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0F7B9E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0F7B9E">
        <w:rPr>
          <w:rFonts w:ascii="Times New Roman" w:hAnsi="Times New Roman"/>
          <w:sz w:val="28"/>
          <w:szCs w:val="28"/>
        </w:rPr>
        <w:t>3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0F7B9E">
        <w:rPr>
          <w:rFonts w:ascii="Times New Roman" w:hAnsi="Times New Roman"/>
          <w:sz w:val="28"/>
          <w:szCs w:val="28"/>
        </w:rPr>
        <w:t>9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="000F7B9E">
        <w:rPr>
          <w:rFonts w:ascii="Times New Roman" w:hAnsi="Times New Roman"/>
          <w:sz w:val="28"/>
          <w:szCs w:val="28"/>
        </w:rPr>
        <w:t xml:space="preserve"> обращений</w:t>
      </w:r>
      <w:r w:rsidRPr="00F30250">
        <w:rPr>
          <w:rFonts w:ascii="Times New Roman" w:hAnsi="Times New Roman"/>
          <w:sz w:val="28"/>
          <w:szCs w:val="28"/>
        </w:rPr>
        <w:t xml:space="preserve">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 w:rsidR="000F7B9E">
        <w:rPr>
          <w:rFonts w:ascii="Times New Roman" w:hAnsi="Times New Roman"/>
          <w:sz w:val="28"/>
          <w:szCs w:val="28"/>
        </w:rPr>
        <w:t>9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0F7B9E">
        <w:rPr>
          <w:rFonts w:ascii="Times New Roman" w:hAnsi="Times New Roman"/>
          <w:sz w:val="28"/>
          <w:szCs w:val="28"/>
        </w:rPr>
        <w:t>4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0F7B9E">
        <w:rPr>
          <w:rFonts w:ascii="Times New Roman" w:hAnsi="Times New Roman"/>
          <w:sz w:val="28"/>
          <w:szCs w:val="28"/>
        </w:rPr>
        <w:t>я</w:t>
      </w:r>
      <w:r w:rsidR="0074294F">
        <w:rPr>
          <w:rFonts w:ascii="Times New Roman" w:hAnsi="Times New Roman"/>
          <w:sz w:val="28"/>
          <w:szCs w:val="28"/>
        </w:rPr>
        <w:t xml:space="preserve"> </w:t>
      </w:r>
      <w:r w:rsidR="00144ED6">
        <w:rPr>
          <w:rFonts w:ascii="Times New Roman" w:hAnsi="Times New Roman"/>
          <w:sz w:val="28"/>
          <w:szCs w:val="28"/>
        </w:rPr>
        <w:t>меньше</w:t>
      </w:r>
      <w:r w:rsidR="0074294F">
        <w:rPr>
          <w:rFonts w:ascii="Times New Roman" w:hAnsi="Times New Roman"/>
          <w:sz w:val="28"/>
          <w:szCs w:val="28"/>
        </w:rPr>
        <w:t>,</w:t>
      </w:r>
      <w:r w:rsidR="00B24F47">
        <w:rPr>
          <w:rFonts w:ascii="Times New Roman" w:hAnsi="Times New Roman"/>
          <w:sz w:val="28"/>
          <w:szCs w:val="28"/>
        </w:rPr>
        <w:t xml:space="preserve"> чем в I квартале 20</w:t>
      </w:r>
      <w:r w:rsidR="000F7B9E">
        <w:rPr>
          <w:rFonts w:ascii="Times New Roman" w:hAnsi="Times New Roman"/>
          <w:sz w:val="28"/>
          <w:szCs w:val="28"/>
        </w:rPr>
        <w:t>22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pacing w:val="-6"/>
          <w:sz w:val="28"/>
          <w:szCs w:val="28"/>
        </w:rPr>
        <w:t>.</w:t>
      </w:r>
      <w:r w:rsidR="0006597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C06CC" w:rsidRDefault="00065974" w:rsidP="007425A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FA70B1" w:rsidRPr="00F30250">
        <w:rPr>
          <w:rFonts w:ascii="Times New Roman" w:hAnsi="Times New Roman"/>
          <w:sz w:val="28"/>
          <w:szCs w:val="28"/>
        </w:rPr>
        <w:t xml:space="preserve"> </w:t>
      </w:r>
      <w:r w:rsidR="004C1F01">
        <w:rPr>
          <w:rFonts w:ascii="Times New Roman" w:hAnsi="Times New Roman"/>
          <w:sz w:val="28"/>
          <w:szCs w:val="28"/>
        </w:rPr>
        <w:t>перенаправлено</w:t>
      </w:r>
      <w:r w:rsidR="00A4175D" w:rsidRPr="00F30250">
        <w:rPr>
          <w:rFonts w:ascii="Times New Roman" w:hAnsi="Times New Roman"/>
          <w:sz w:val="28"/>
          <w:szCs w:val="28"/>
        </w:rPr>
        <w:t xml:space="preserve"> </w:t>
      </w:r>
      <w:r w:rsidR="000F7B9E">
        <w:rPr>
          <w:rFonts w:ascii="Times New Roman" w:hAnsi="Times New Roman"/>
          <w:sz w:val="28"/>
          <w:szCs w:val="28"/>
        </w:rPr>
        <w:t>1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F7B9E">
        <w:rPr>
          <w:rFonts w:ascii="Times New Roman" w:hAnsi="Times New Roman"/>
          <w:sz w:val="28"/>
          <w:szCs w:val="28"/>
        </w:rPr>
        <w:t>е</w:t>
      </w:r>
      <w:r w:rsidR="00A4175D" w:rsidRPr="00F30250">
        <w:rPr>
          <w:rFonts w:ascii="Times New Roman" w:hAnsi="Times New Roman"/>
          <w:sz w:val="28"/>
          <w:szCs w:val="28"/>
        </w:rPr>
        <w:t xml:space="preserve"> из </w:t>
      </w:r>
      <w:r w:rsidR="00B24F4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24F47">
        <w:rPr>
          <w:rFonts w:ascii="Times New Roman" w:hAnsi="Times New Roman"/>
          <w:sz w:val="28"/>
          <w:szCs w:val="28"/>
        </w:rPr>
        <w:t>Чудовского</w:t>
      </w:r>
      <w:proofErr w:type="spellEnd"/>
      <w:r w:rsidR="00B24F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2B69">
        <w:rPr>
          <w:rFonts w:ascii="Times New Roman" w:hAnsi="Times New Roman"/>
          <w:sz w:val="28"/>
          <w:szCs w:val="28"/>
        </w:rPr>
        <w:t xml:space="preserve">, что на </w:t>
      </w:r>
      <w:r w:rsidR="00046F67">
        <w:rPr>
          <w:rFonts w:ascii="Times New Roman" w:hAnsi="Times New Roman"/>
          <w:sz w:val="28"/>
          <w:szCs w:val="28"/>
        </w:rPr>
        <w:t>2</w:t>
      </w:r>
      <w:r w:rsidR="000E2B69">
        <w:rPr>
          <w:rFonts w:ascii="Times New Roman" w:hAnsi="Times New Roman"/>
          <w:sz w:val="28"/>
          <w:szCs w:val="28"/>
        </w:rPr>
        <w:t xml:space="preserve"> обращени</w:t>
      </w:r>
      <w:r w:rsidR="000F7B9E">
        <w:rPr>
          <w:rFonts w:ascii="Times New Roman" w:hAnsi="Times New Roman"/>
          <w:sz w:val="28"/>
          <w:szCs w:val="28"/>
        </w:rPr>
        <w:t>я  меньше</w:t>
      </w:r>
      <w:r w:rsidR="000E2B69">
        <w:rPr>
          <w:rFonts w:ascii="Times New Roman" w:hAnsi="Times New Roman"/>
          <w:sz w:val="28"/>
          <w:szCs w:val="28"/>
        </w:rPr>
        <w:t>, чем в аналогичном периоде прошлого года</w:t>
      </w:r>
      <w:r w:rsidR="000F7B9E">
        <w:rPr>
          <w:rFonts w:ascii="Times New Roman" w:hAnsi="Times New Roman"/>
          <w:sz w:val="28"/>
          <w:szCs w:val="28"/>
        </w:rPr>
        <w:t>; 1 обращение из Управления Федеральной службы по надзору в сфере защиты  прав потребителей и благополучия человека по Новгородской области.</w:t>
      </w:r>
      <w:r w:rsidR="00AC649E">
        <w:rPr>
          <w:rFonts w:ascii="Times New Roman" w:hAnsi="Times New Roman"/>
          <w:sz w:val="28"/>
          <w:szCs w:val="28"/>
        </w:rPr>
        <w:t xml:space="preserve"> </w:t>
      </w:r>
      <w:r w:rsidR="007425AD" w:rsidRPr="00B30A85">
        <w:rPr>
          <w:rFonts w:ascii="Times New Roman" w:hAnsi="Times New Roman"/>
          <w:sz w:val="28"/>
          <w:szCs w:val="28"/>
        </w:rPr>
        <w:t>Из Управления Президента Российской Федерации по 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FA70B1" w:rsidRDefault="005C06CC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0F7B9E">
        <w:rPr>
          <w:rFonts w:ascii="Times New Roman" w:hAnsi="Times New Roman"/>
          <w:sz w:val="28"/>
          <w:szCs w:val="28"/>
        </w:rPr>
        <w:t>7</w:t>
      </w:r>
      <w:r w:rsidR="00046F67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F7B9E">
        <w:rPr>
          <w:rFonts w:ascii="Times New Roman" w:hAnsi="Times New Roman"/>
          <w:sz w:val="28"/>
          <w:szCs w:val="28"/>
        </w:rPr>
        <w:t>77</w:t>
      </w:r>
      <w:r w:rsidR="000E2B69">
        <w:rPr>
          <w:rFonts w:ascii="Times New Roman" w:hAnsi="Times New Roman"/>
          <w:sz w:val="28"/>
          <w:szCs w:val="28"/>
        </w:rPr>
        <w:t>,</w:t>
      </w:r>
      <w:r w:rsidR="000F7B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</w:t>
      </w:r>
      <w:r w:rsidR="00AC649E">
        <w:rPr>
          <w:rFonts w:ascii="Times New Roman" w:hAnsi="Times New Roman"/>
          <w:sz w:val="28"/>
          <w:szCs w:val="28"/>
        </w:rPr>
        <w:t>.</w:t>
      </w:r>
    </w:p>
    <w:p w:rsidR="00C83304" w:rsidRDefault="00C83304" w:rsidP="009E254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718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 xml:space="preserve">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F7B9E">
        <w:rPr>
          <w:rFonts w:ascii="Times New Roman" w:hAnsi="Times New Roman"/>
          <w:sz w:val="28"/>
          <w:szCs w:val="28"/>
        </w:rPr>
        <w:t>23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0F7B9E">
        <w:rPr>
          <w:rFonts w:ascii="Times New Roman" w:hAnsi="Times New Roman"/>
          <w:sz w:val="28"/>
          <w:szCs w:val="28"/>
        </w:rPr>
        <w:t xml:space="preserve"> все </w:t>
      </w:r>
      <w:r w:rsidR="00AC649E">
        <w:rPr>
          <w:rFonts w:ascii="Times New Roman" w:hAnsi="Times New Roman"/>
          <w:sz w:val="28"/>
          <w:szCs w:val="28"/>
        </w:rPr>
        <w:t xml:space="preserve"> обращени</w:t>
      </w:r>
      <w:r w:rsidR="000F7B9E">
        <w:rPr>
          <w:rFonts w:ascii="Times New Roman" w:hAnsi="Times New Roman"/>
          <w:sz w:val="28"/>
          <w:szCs w:val="28"/>
        </w:rPr>
        <w:t>я</w:t>
      </w:r>
      <w:r w:rsidR="00AC649E">
        <w:rPr>
          <w:rFonts w:ascii="Times New Roman" w:hAnsi="Times New Roman"/>
          <w:sz w:val="28"/>
          <w:szCs w:val="28"/>
        </w:rPr>
        <w:t xml:space="preserve">, </w:t>
      </w:r>
      <w:r w:rsidR="000F7B9E">
        <w:rPr>
          <w:rFonts w:ascii="Times New Roman" w:hAnsi="Times New Roman"/>
          <w:sz w:val="28"/>
          <w:szCs w:val="28"/>
        </w:rPr>
        <w:t xml:space="preserve"> </w:t>
      </w:r>
      <w:r w:rsidR="00AC649E">
        <w:rPr>
          <w:rFonts w:ascii="Times New Roman" w:hAnsi="Times New Roman"/>
          <w:sz w:val="28"/>
          <w:szCs w:val="28"/>
        </w:rPr>
        <w:t>направленн</w:t>
      </w:r>
      <w:r w:rsidR="000F7B9E">
        <w:rPr>
          <w:rFonts w:ascii="Times New Roman" w:hAnsi="Times New Roman"/>
          <w:sz w:val="28"/>
          <w:szCs w:val="28"/>
        </w:rPr>
        <w:t>ые</w:t>
      </w:r>
      <w:r w:rsidR="00AC649E">
        <w:rPr>
          <w:rFonts w:ascii="Times New Roman" w:hAnsi="Times New Roman"/>
          <w:sz w:val="28"/>
          <w:szCs w:val="28"/>
        </w:rPr>
        <w:t xml:space="preserve"> непосредственно в администрацию поселения от граждан, </w:t>
      </w:r>
      <w:r w:rsidR="000F7B9E">
        <w:rPr>
          <w:rFonts w:ascii="Times New Roman" w:hAnsi="Times New Roman"/>
          <w:sz w:val="28"/>
          <w:szCs w:val="28"/>
        </w:rPr>
        <w:t>поступили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0F7B9E">
        <w:rPr>
          <w:rFonts w:ascii="Times New Roman" w:hAnsi="Times New Roman"/>
          <w:sz w:val="28"/>
          <w:szCs w:val="28"/>
        </w:rPr>
        <w:t xml:space="preserve">. </w:t>
      </w:r>
      <w:r w:rsidR="00265A06" w:rsidRPr="00F30250">
        <w:rPr>
          <w:rFonts w:ascii="Times New Roman" w:hAnsi="Times New Roman"/>
          <w:sz w:val="28"/>
          <w:szCs w:val="28"/>
        </w:rPr>
        <w:t>Н</w:t>
      </w:r>
      <w:r w:rsidR="00A4175D" w:rsidRPr="00F30250">
        <w:rPr>
          <w:rFonts w:ascii="Times New Roman" w:hAnsi="Times New Roman"/>
          <w:sz w:val="28"/>
          <w:szCs w:val="28"/>
        </w:rPr>
        <w:t xml:space="preserve">а адрес электронной почты Администрации Грузинского сельского </w:t>
      </w:r>
      <w:r w:rsidR="00265A06" w:rsidRPr="00F30250">
        <w:rPr>
          <w:rFonts w:ascii="Times New Roman" w:hAnsi="Times New Roman"/>
          <w:sz w:val="28"/>
          <w:szCs w:val="28"/>
        </w:rPr>
        <w:t xml:space="preserve">поселения </w:t>
      </w:r>
      <w:r w:rsidR="00A4175D" w:rsidRPr="00F30250">
        <w:rPr>
          <w:rFonts w:ascii="Times New Roman" w:hAnsi="Times New Roman"/>
          <w:sz w:val="28"/>
          <w:szCs w:val="28"/>
        </w:rPr>
        <w:t xml:space="preserve">поступило </w:t>
      </w:r>
      <w:r w:rsidR="000F7B9E">
        <w:rPr>
          <w:rFonts w:ascii="Times New Roman" w:hAnsi="Times New Roman"/>
          <w:sz w:val="28"/>
          <w:szCs w:val="28"/>
        </w:rPr>
        <w:t>5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9E2549">
        <w:rPr>
          <w:rFonts w:ascii="Times New Roman" w:hAnsi="Times New Roman"/>
          <w:sz w:val="28"/>
          <w:szCs w:val="28"/>
        </w:rPr>
        <w:t xml:space="preserve">55,6 </w:t>
      </w:r>
      <w:r w:rsidR="00265A06" w:rsidRPr="00F30250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4175D" w:rsidRPr="00F30250">
        <w:rPr>
          <w:rFonts w:ascii="Times New Roman" w:hAnsi="Times New Roman"/>
          <w:sz w:val="28"/>
          <w:szCs w:val="28"/>
        </w:rPr>
        <w:t xml:space="preserve">, </w:t>
      </w:r>
      <w:r w:rsidR="00AF6B50">
        <w:rPr>
          <w:rFonts w:ascii="Times New Roman" w:hAnsi="Times New Roman"/>
          <w:sz w:val="28"/>
          <w:szCs w:val="28"/>
        </w:rPr>
        <w:t xml:space="preserve"> 2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AF6B50">
        <w:rPr>
          <w:rFonts w:ascii="Times New Roman" w:hAnsi="Times New Roman"/>
          <w:sz w:val="28"/>
          <w:szCs w:val="28"/>
        </w:rPr>
        <w:t>я</w:t>
      </w:r>
      <w:r w:rsidR="00265A06" w:rsidRPr="00F30250">
        <w:rPr>
          <w:rFonts w:ascii="Times New Roman" w:hAnsi="Times New Roman"/>
          <w:sz w:val="28"/>
          <w:szCs w:val="28"/>
        </w:rPr>
        <w:t xml:space="preserve"> с использованием ресурса</w:t>
      </w:r>
      <w:r w:rsidRPr="00F30250">
        <w:rPr>
          <w:rFonts w:ascii="Times New Roman" w:hAnsi="Times New Roman"/>
          <w:sz w:val="28"/>
          <w:szCs w:val="28"/>
        </w:rPr>
        <w:t xml:space="preserve"> «Интернет-приемная </w:t>
      </w:r>
      <w:r w:rsidR="00265A06" w:rsidRPr="00F30250">
        <w:rPr>
          <w:rFonts w:ascii="Times New Roman" w:hAnsi="Times New Roman"/>
          <w:sz w:val="28"/>
          <w:szCs w:val="28"/>
        </w:rPr>
        <w:t>Главы поселения</w:t>
      </w:r>
      <w:r w:rsidRPr="00F30250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65A06" w:rsidRPr="00F30250">
        <w:rPr>
          <w:rFonts w:ascii="Times New Roman" w:hAnsi="Times New Roman"/>
          <w:sz w:val="28"/>
          <w:szCs w:val="28"/>
        </w:rPr>
        <w:t>Администрации Грузинского сельского поселения</w:t>
      </w:r>
      <w:r w:rsidR="000F7B9E">
        <w:rPr>
          <w:rFonts w:ascii="Times New Roman" w:hAnsi="Times New Roman"/>
          <w:sz w:val="28"/>
          <w:szCs w:val="28"/>
        </w:rPr>
        <w:t xml:space="preserve"> </w:t>
      </w:r>
      <w:r w:rsidR="009E2549">
        <w:rPr>
          <w:rFonts w:ascii="Times New Roman" w:hAnsi="Times New Roman"/>
          <w:sz w:val="28"/>
          <w:szCs w:val="28"/>
        </w:rPr>
        <w:t>(22,2</w:t>
      </w:r>
      <w:r w:rsidR="00AF6B50">
        <w:rPr>
          <w:rFonts w:ascii="Times New Roman" w:hAnsi="Times New Roman"/>
          <w:sz w:val="28"/>
          <w:szCs w:val="28"/>
        </w:rPr>
        <w:t xml:space="preserve"> % </w:t>
      </w:r>
      <w:r w:rsidR="00C01C05">
        <w:rPr>
          <w:rFonts w:ascii="Times New Roman" w:hAnsi="Times New Roman"/>
          <w:sz w:val="28"/>
          <w:szCs w:val="28"/>
        </w:rPr>
        <w:t>от общего количества обращений)</w:t>
      </w:r>
      <w:r w:rsidRPr="00F30250">
        <w:rPr>
          <w:rFonts w:ascii="Times New Roman" w:hAnsi="Times New Roman"/>
          <w:sz w:val="28"/>
          <w:szCs w:val="28"/>
        </w:rPr>
        <w:t xml:space="preserve">. </w:t>
      </w:r>
    </w:p>
    <w:p w:rsidR="00E33256" w:rsidRPr="00F30250" w:rsidRDefault="00E33256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5219700" cy="230505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20" w:rsidRDefault="009E2549" w:rsidP="00451EA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5F13">
        <w:rPr>
          <w:rFonts w:ascii="Times New Roman" w:hAnsi="Times New Roman"/>
          <w:sz w:val="28"/>
          <w:szCs w:val="28"/>
        </w:rPr>
        <w:t xml:space="preserve"> </w:t>
      </w:r>
      <w:r w:rsidR="00065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Ι квартале 2023 года из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Чудовского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перенаправлено 1 коллективное обращение граждан, в части  увеличения  маршрута  рейсового автобуса в границах населенного пункта</w:t>
      </w:r>
      <w:r w:rsidR="00482E20">
        <w:rPr>
          <w:rFonts w:ascii="Times New Roman" w:hAnsi="Times New Roman"/>
          <w:sz w:val="28"/>
          <w:szCs w:val="28"/>
        </w:rPr>
        <w:t>, оборудования остановок.</w:t>
      </w:r>
    </w:p>
    <w:p w:rsidR="002C227C" w:rsidRDefault="00451EA2" w:rsidP="00451EA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Повторных обращений граждан не поступало.</w:t>
      </w:r>
      <w:r w:rsidR="009E2549">
        <w:rPr>
          <w:rFonts w:ascii="Times New Roman" w:hAnsi="Times New Roman"/>
          <w:sz w:val="28"/>
          <w:szCs w:val="28"/>
        </w:rPr>
        <w:t xml:space="preserve"> </w:t>
      </w:r>
    </w:p>
    <w:p w:rsidR="005131C5" w:rsidRDefault="005131C5" w:rsidP="00451EA2">
      <w:pPr>
        <w:pStyle w:val="aa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31C5" w:rsidRDefault="00FA70B1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425AD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 w:rsidRPr="007425AD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7425AD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7425AD">
        <w:rPr>
          <w:rFonts w:ascii="Times New Roman" w:hAnsi="Times New Roman"/>
          <w:sz w:val="28"/>
          <w:szCs w:val="28"/>
        </w:rPr>
        <w:t xml:space="preserve"> вопросы: </w:t>
      </w:r>
      <w:r w:rsidR="00DB4615" w:rsidRPr="007425AD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 w:rsidRPr="007425AD">
        <w:rPr>
          <w:rFonts w:ascii="Times New Roman" w:hAnsi="Times New Roman"/>
          <w:sz w:val="28"/>
          <w:szCs w:val="28"/>
        </w:rPr>
        <w:t xml:space="preserve">  - </w:t>
      </w:r>
      <w:r w:rsidR="00451EA2" w:rsidRPr="007425AD">
        <w:rPr>
          <w:rFonts w:ascii="Times New Roman" w:hAnsi="Times New Roman"/>
          <w:sz w:val="28"/>
          <w:szCs w:val="28"/>
        </w:rPr>
        <w:t>3</w:t>
      </w:r>
      <w:r w:rsidR="008E21B4" w:rsidRPr="007425AD">
        <w:rPr>
          <w:rFonts w:ascii="Times New Roman" w:hAnsi="Times New Roman"/>
          <w:sz w:val="28"/>
          <w:szCs w:val="28"/>
        </w:rPr>
        <w:t xml:space="preserve">, что составило </w:t>
      </w:r>
      <w:r w:rsidR="007425AD" w:rsidRPr="007425AD">
        <w:rPr>
          <w:rFonts w:ascii="Times New Roman" w:hAnsi="Times New Roman"/>
          <w:sz w:val="28"/>
          <w:szCs w:val="28"/>
        </w:rPr>
        <w:t>33,3</w:t>
      </w:r>
      <w:r w:rsidR="00C01C05" w:rsidRPr="007425AD">
        <w:rPr>
          <w:rFonts w:ascii="Times New Roman" w:hAnsi="Times New Roman"/>
          <w:sz w:val="28"/>
          <w:szCs w:val="28"/>
        </w:rPr>
        <w:t xml:space="preserve"> </w:t>
      </w:r>
      <w:r w:rsidR="008E21B4" w:rsidRPr="007425AD">
        <w:rPr>
          <w:rFonts w:ascii="Times New Roman" w:hAnsi="Times New Roman"/>
          <w:sz w:val="28"/>
          <w:szCs w:val="28"/>
        </w:rPr>
        <w:t>%</w:t>
      </w:r>
      <w:r w:rsidR="00C01C05" w:rsidRPr="007425AD">
        <w:rPr>
          <w:rFonts w:ascii="Times New Roman" w:hAnsi="Times New Roman"/>
          <w:sz w:val="28"/>
          <w:szCs w:val="28"/>
        </w:rPr>
        <w:t xml:space="preserve"> от общего количества обращений</w:t>
      </w:r>
      <w:r w:rsidR="00451EA2" w:rsidRPr="007425AD">
        <w:rPr>
          <w:rFonts w:ascii="Times New Roman" w:hAnsi="Times New Roman"/>
          <w:sz w:val="28"/>
          <w:szCs w:val="28"/>
        </w:rPr>
        <w:t>,   вывоз</w:t>
      </w:r>
      <w:r w:rsidR="00C01C05" w:rsidRPr="007425AD">
        <w:rPr>
          <w:rFonts w:ascii="Times New Roman" w:hAnsi="Times New Roman"/>
          <w:sz w:val="28"/>
          <w:szCs w:val="28"/>
        </w:rPr>
        <w:t xml:space="preserve"> ТКО – 2 о</w:t>
      </w:r>
      <w:r w:rsidR="007425AD" w:rsidRPr="007425AD">
        <w:rPr>
          <w:rFonts w:ascii="Times New Roman" w:hAnsi="Times New Roman"/>
          <w:sz w:val="28"/>
          <w:szCs w:val="28"/>
        </w:rPr>
        <w:t>бращения, что составило 22,2</w:t>
      </w:r>
      <w:r w:rsidR="00451EA2" w:rsidRPr="007425AD">
        <w:rPr>
          <w:rFonts w:ascii="Times New Roman" w:hAnsi="Times New Roman"/>
          <w:sz w:val="28"/>
          <w:szCs w:val="28"/>
        </w:rPr>
        <w:t xml:space="preserve"> % , </w:t>
      </w:r>
      <w:r w:rsidR="00482E20">
        <w:rPr>
          <w:rFonts w:ascii="Times New Roman" w:hAnsi="Times New Roman"/>
          <w:sz w:val="28"/>
          <w:szCs w:val="28"/>
        </w:rPr>
        <w:t xml:space="preserve">поиск родственников и </w:t>
      </w:r>
      <w:r w:rsidR="00451EA2" w:rsidRPr="007425AD">
        <w:rPr>
          <w:rFonts w:ascii="Times New Roman" w:hAnsi="Times New Roman"/>
          <w:sz w:val="28"/>
          <w:szCs w:val="28"/>
        </w:rPr>
        <w:t>увековечение памяти погибших</w:t>
      </w:r>
      <w:r w:rsidR="00482E20">
        <w:rPr>
          <w:rFonts w:ascii="Times New Roman" w:hAnsi="Times New Roman"/>
          <w:sz w:val="28"/>
          <w:szCs w:val="28"/>
        </w:rPr>
        <w:t xml:space="preserve"> в ВОВ </w:t>
      </w:r>
      <w:r w:rsidR="00451EA2" w:rsidRPr="007425AD">
        <w:rPr>
          <w:rFonts w:ascii="Times New Roman" w:hAnsi="Times New Roman"/>
          <w:sz w:val="28"/>
          <w:szCs w:val="28"/>
        </w:rPr>
        <w:t xml:space="preserve"> -2 обращения. Одно обращение</w:t>
      </w:r>
      <w:r w:rsidR="007425AD" w:rsidRPr="007425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25AD" w:rsidRPr="007425A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425AD" w:rsidRPr="007425AD">
        <w:rPr>
          <w:rFonts w:ascii="Times New Roman" w:hAnsi="Times New Roman"/>
          <w:sz w:val="28"/>
          <w:szCs w:val="28"/>
        </w:rPr>
        <w:t>11,1</w:t>
      </w:r>
      <w:r w:rsidR="00451EA2" w:rsidRPr="007425AD">
        <w:rPr>
          <w:rFonts w:ascii="Times New Roman" w:hAnsi="Times New Roman"/>
          <w:sz w:val="28"/>
          <w:szCs w:val="28"/>
        </w:rPr>
        <w:t xml:space="preserve"> %) поступило</w:t>
      </w:r>
      <w:r w:rsidR="00CD3DFE" w:rsidRPr="007425AD">
        <w:rPr>
          <w:rFonts w:ascii="Times New Roman" w:hAnsi="Times New Roman"/>
          <w:sz w:val="28"/>
          <w:szCs w:val="28"/>
        </w:rPr>
        <w:t xml:space="preserve"> с благодарностью в адрес органа местного самоупра</w:t>
      </w:r>
      <w:r w:rsidR="00482E20">
        <w:rPr>
          <w:rFonts w:ascii="Times New Roman" w:hAnsi="Times New Roman"/>
          <w:sz w:val="28"/>
          <w:szCs w:val="28"/>
        </w:rPr>
        <w:t>вления</w:t>
      </w:r>
      <w:r w:rsidR="007425AD" w:rsidRPr="007425AD">
        <w:rPr>
          <w:rFonts w:ascii="Times New Roman" w:hAnsi="Times New Roman"/>
          <w:sz w:val="28"/>
          <w:szCs w:val="28"/>
        </w:rPr>
        <w:t>, одно (11,1</w:t>
      </w:r>
      <w:r w:rsidR="00451EA2" w:rsidRPr="007425AD">
        <w:rPr>
          <w:rFonts w:ascii="Times New Roman" w:hAnsi="Times New Roman"/>
          <w:sz w:val="28"/>
          <w:szCs w:val="28"/>
        </w:rPr>
        <w:t xml:space="preserve"> %) -  получение информации о населенном пункте на территории поселения.</w:t>
      </w:r>
      <w:r w:rsidR="00CD3DFE" w:rsidRPr="007425AD">
        <w:rPr>
          <w:rFonts w:ascii="Times New Roman" w:hAnsi="Times New Roman"/>
          <w:sz w:val="28"/>
          <w:szCs w:val="28"/>
        </w:rPr>
        <w:t xml:space="preserve"> </w:t>
      </w:r>
    </w:p>
    <w:p w:rsidR="007425AD" w:rsidRPr="007425AD" w:rsidRDefault="007425AD" w:rsidP="00482E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от граждан и организаций </w:t>
      </w:r>
      <w:r w:rsidRPr="005A05B0">
        <w:rPr>
          <w:rFonts w:ascii="Times New Roman" w:hAnsi="Times New Roman"/>
          <w:sz w:val="28"/>
          <w:szCs w:val="28"/>
        </w:rPr>
        <w:t>по фактам коррупции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23</w:t>
      </w:r>
      <w:r w:rsidRPr="00F3025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не поступали.</w:t>
      </w:r>
    </w:p>
    <w:p w:rsidR="00451EA2" w:rsidRDefault="00451EA2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27C" w:rsidRPr="00482E20" w:rsidRDefault="005131C5" w:rsidP="00482E2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AF528D" wp14:editId="6FFECAD4">
            <wp:extent cx="5162550" cy="33528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227C" w:rsidRDefault="002C227C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3F49" w:rsidRPr="007425AD" w:rsidRDefault="00381469" w:rsidP="00065974">
      <w:pPr>
        <w:pStyle w:val="aa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7425AD">
        <w:rPr>
          <w:rFonts w:ascii="Times New Roman" w:eastAsia="Times New Roman" w:hAnsi="Times New Roman"/>
          <w:i/>
          <w:sz w:val="28"/>
          <w:szCs w:val="28"/>
        </w:rPr>
        <w:lastRenderedPageBreak/>
        <w:t>4</w:t>
      </w:r>
      <w:r w:rsidR="00067337" w:rsidRPr="007425AD">
        <w:rPr>
          <w:rFonts w:ascii="Times New Roman" w:eastAsia="Times New Roman" w:hAnsi="Times New Roman"/>
          <w:i/>
          <w:sz w:val="28"/>
          <w:szCs w:val="28"/>
        </w:rPr>
        <w:t xml:space="preserve"> вопрос</w:t>
      </w:r>
      <w:r w:rsidRPr="007425AD">
        <w:rPr>
          <w:rFonts w:ascii="Times New Roman" w:eastAsia="Times New Roman" w:hAnsi="Times New Roman"/>
          <w:i/>
          <w:sz w:val="28"/>
          <w:szCs w:val="28"/>
        </w:rPr>
        <w:t>а</w:t>
      </w:r>
      <w:r w:rsidR="00067337" w:rsidRPr="007425AD">
        <w:rPr>
          <w:rFonts w:ascii="Times New Roman" w:eastAsia="Times New Roman" w:hAnsi="Times New Roman"/>
          <w:i/>
          <w:sz w:val="28"/>
          <w:szCs w:val="28"/>
        </w:rPr>
        <w:t>, поставленных в обращениях, получили поддержку, по</w:t>
      </w:r>
      <w:r w:rsidR="00430C7A" w:rsidRPr="007425AD">
        <w:rPr>
          <w:rFonts w:ascii="Times New Roman" w:eastAsia="Times New Roman" w:hAnsi="Times New Roman"/>
          <w:i/>
          <w:sz w:val="28"/>
          <w:szCs w:val="28"/>
        </w:rPr>
        <w:t xml:space="preserve"> 3 из</w:t>
      </w:r>
      <w:r w:rsidR="00067337" w:rsidRPr="007425A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30C7A" w:rsidRPr="007425AD">
        <w:rPr>
          <w:rFonts w:ascii="Times New Roman" w:eastAsia="Times New Roman" w:hAnsi="Times New Roman"/>
          <w:i/>
          <w:sz w:val="28"/>
          <w:szCs w:val="28"/>
        </w:rPr>
        <w:t>них</w:t>
      </w:r>
      <w:r w:rsidR="002C227C" w:rsidRPr="007425AD">
        <w:rPr>
          <w:rFonts w:ascii="Times New Roman" w:eastAsia="Times New Roman" w:hAnsi="Times New Roman"/>
          <w:i/>
          <w:sz w:val="28"/>
          <w:szCs w:val="28"/>
        </w:rPr>
        <w:t xml:space="preserve"> меры</w:t>
      </w:r>
      <w:r w:rsidR="00430C7A" w:rsidRPr="007425AD">
        <w:rPr>
          <w:rFonts w:ascii="Times New Roman" w:eastAsia="Times New Roman" w:hAnsi="Times New Roman"/>
          <w:i/>
          <w:sz w:val="28"/>
          <w:szCs w:val="28"/>
        </w:rPr>
        <w:t xml:space="preserve"> уже приняты</w:t>
      </w:r>
      <w:r w:rsidR="00067337" w:rsidRPr="007425AD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  <w:r w:rsidR="00067337" w:rsidRPr="007425A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E1E79" w:rsidRPr="007425AD">
        <w:rPr>
          <w:rFonts w:ascii="Times New Roman" w:eastAsia="Times New Roman" w:hAnsi="Times New Roman"/>
          <w:i/>
          <w:sz w:val="28"/>
          <w:szCs w:val="28"/>
        </w:rPr>
        <w:t xml:space="preserve">По </w:t>
      </w:r>
      <w:r w:rsidRPr="007425AD">
        <w:rPr>
          <w:rFonts w:ascii="Times New Roman" w:eastAsia="Times New Roman" w:hAnsi="Times New Roman"/>
          <w:i/>
          <w:sz w:val="28"/>
          <w:szCs w:val="28"/>
        </w:rPr>
        <w:t>1</w:t>
      </w:r>
      <w:r w:rsidR="00F30250" w:rsidRPr="007425A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E1E79" w:rsidRPr="007425AD">
        <w:rPr>
          <w:rFonts w:ascii="Times New Roman" w:eastAsia="Times New Roman" w:hAnsi="Times New Roman"/>
          <w:i/>
          <w:sz w:val="28"/>
          <w:szCs w:val="28"/>
        </w:rPr>
        <w:t>вопрос</w:t>
      </w:r>
      <w:r w:rsidRPr="007425AD">
        <w:rPr>
          <w:rFonts w:ascii="Times New Roman" w:eastAsia="Times New Roman" w:hAnsi="Times New Roman"/>
          <w:i/>
          <w:sz w:val="28"/>
          <w:szCs w:val="28"/>
        </w:rPr>
        <w:t>у</w:t>
      </w:r>
      <w:r w:rsidR="00BE1E79" w:rsidRPr="007425A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F30250" w:rsidRPr="007425AD">
        <w:rPr>
          <w:rFonts w:ascii="Times New Roman" w:eastAsia="Times New Roman" w:hAnsi="Times New Roman"/>
          <w:i/>
          <w:sz w:val="28"/>
          <w:szCs w:val="28"/>
        </w:rPr>
        <w:t>обращени</w:t>
      </w:r>
      <w:r w:rsidRPr="007425AD">
        <w:rPr>
          <w:rFonts w:ascii="Times New Roman" w:eastAsia="Times New Roman" w:hAnsi="Times New Roman"/>
          <w:i/>
          <w:sz w:val="28"/>
          <w:szCs w:val="28"/>
        </w:rPr>
        <w:t>е</w:t>
      </w:r>
      <w:r w:rsidR="00F30250" w:rsidRPr="007425AD">
        <w:rPr>
          <w:rFonts w:ascii="Times New Roman" w:eastAsia="Times New Roman" w:hAnsi="Times New Roman"/>
          <w:i/>
          <w:sz w:val="28"/>
          <w:szCs w:val="28"/>
        </w:rPr>
        <w:t xml:space="preserve"> граждан перенаправлен</w:t>
      </w:r>
      <w:r w:rsidRPr="007425AD">
        <w:rPr>
          <w:rFonts w:ascii="Times New Roman" w:eastAsia="Times New Roman" w:hAnsi="Times New Roman"/>
          <w:i/>
          <w:sz w:val="28"/>
          <w:szCs w:val="28"/>
        </w:rPr>
        <w:t>о</w:t>
      </w:r>
      <w:r w:rsidR="00F30250" w:rsidRPr="007425AD">
        <w:rPr>
          <w:rFonts w:ascii="Times New Roman" w:eastAsia="Times New Roman" w:hAnsi="Times New Roman"/>
          <w:i/>
          <w:sz w:val="28"/>
          <w:szCs w:val="28"/>
        </w:rPr>
        <w:t xml:space="preserve"> для рассмотрения по компетенции </w:t>
      </w:r>
      <w:r w:rsidR="00A22150" w:rsidRPr="007425AD">
        <w:rPr>
          <w:rFonts w:ascii="Times New Roman" w:eastAsia="Times New Roman" w:hAnsi="Times New Roman"/>
          <w:i/>
          <w:sz w:val="28"/>
          <w:szCs w:val="28"/>
        </w:rPr>
        <w:t>в</w:t>
      </w:r>
      <w:r w:rsidR="007425AD" w:rsidRPr="007425AD">
        <w:rPr>
          <w:rFonts w:ascii="Times New Roman" w:eastAsia="Times New Roman" w:hAnsi="Times New Roman"/>
          <w:i/>
          <w:sz w:val="28"/>
          <w:szCs w:val="28"/>
        </w:rPr>
        <w:t xml:space="preserve"> Военный комиссариат г. Чудово </w:t>
      </w:r>
      <w:proofErr w:type="spellStart"/>
      <w:r w:rsidR="007425AD" w:rsidRPr="007425AD">
        <w:rPr>
          <w:rFonts w:ascii="Times New Roman" w:eastAsia="Times New Roman" w:hAnsi="Times New Roman"/>
          <w:i/>
          <w:sz w:val="28"/>
          <w:szCs w:val="28"/>
        </w:rPr>
        <w:t>Чудовского</w:t>
      </w:r>
      <w:proofErr w:type="spellEnd"/>
      <w:r w:rsidR="007425AD" w:rsidRPr="007425AD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 w:rsidR="007425AD" w:rsidRPr="007425AD">
        <w:rPr>
          <w:rFonts w:ascii="Times New Roman" w:eastAsia="Times New Roman" w:hAnsi="Times New Roman"/>
          <w:i/>
          <w:sz w:val="28"/>
          <w:szCs w:val="28"/>
        </w:rPr>
        <w:t>Маловишерского</w:t>
      </w:r>
      <w:proofErr w:type="spellEnd"/>
      <w:r w:rsidR="007425AD" w:rsidRPr="007425AD">
        <w:rPr>
          <w:rFonts w:ascii="Times New Roman" w:eastAsia="Times New Roman" w:hAnsi="Times New Roman"/>
          <w:i/>
          <w:sz w:val="28"/>
          <w:szCs w:val="28"/>
        </w:rPr>
        <w:t xml:space="preserve"> районов. </w:t>
      </w:r>
      <w:r w:rsidR="00F30250" w:rsidRPr="007425AD">
        <w:rPr>
          <w:rFonts w:ascii="Times New Roman" w:eastAsia="Times New Roman" w:hAnsi="Times New Roman"/>
          <w:i/>
          <w:sz w:val="28"/>
          <w:szCs w:val="28"/>
        </w:rPr>
        <w:t xml:space="preserve">На </w:t>
      </w:r>
      <w:r w:rsidR="00DA4644">
        <w:rPr>
          <w:rFonts w:ascii="Times New Roman" w:eastAsia="Times New Roman" w:hAnsi="Times New Roman"/>
          <w:i/>
          <w:sz w:val="28"/>
          <w:szCs w:val="28"/>
        </w:rPr>
        <w:t>3</w:t>
      </w:r>
      <w:r w:rsidR="00F30250" w:rsidRPr="007425A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425AD" w:rsidRPr="007425AD">
        <w:rPr>
          <w:rFonts w:ascii="Times New Roman" w:eastAsia="Times New Roman" w:hAnsi="Times New Roman"/>
          <w:i/>
          <w:sz w:val="28"/>
          <w:szCs w:val="28"/>
        </w:rPr>
        <w:t>вопроса</w:t>
      </w:r>
      <w:r w:rsidR="00E33256" w:rsidRPr="007425AD">
        <w:rPr>
          <w:rFonts w:ascii="Times New Roman" w:eastAsia="Times New Roman" w:hAnsi="Times New Roman"/>
          <w:i/>
          <w:sz w:val="28"/>
          <w:szCs w:val="28"/>
        </w:rPr>
        <w:t xml:space="preserve"> в </w:t>
      </w:r>
      <w:r w:rsidR="00F30250" w:rsidRPr="007425AD">
        <w:rPr>
          <w:rFonts w:ascii="Times New Roman" w:eastAsia="Times New Roman" w:hAnsi="Times New Roman"/>
          <w:i/>
          <w:sz w:val="28"/>
          <w:szCs w:val="28"/>
        </w:rPr>
        <w:t>обращени</w:t>
      </w:r>
      <w:r w:rsidR="00E33256" w:rsidRPr="007425AD">
        <w:rPr>
          <w:rFonts w:ascii="Times New Roman" w:eastAsia="Times New Roman" w:hAnsi="Times New Roman"/>
          <w:i/>
          <w:sz w:val="28"/>
          <w:szCs w:val="28"/>
        </w:rPr>
        <w:t>ях</w:t>
      </w:r>
      <w:r w:rsidR="00F30250" w:rsidRPr="007425AD">
        <w:rPr>
          <w:rFonts w:ascii="Times New Roman" w:eastAsia="Times New Roman" w:hAnsi="Times New Roman"/>
          <w:i/>
          <w:sz w:val="28"/>
          <w:szCs w:val="28"/>
        </w:rPr>
        <w:t xml:space="preserve"> даны разъяснения.</w:t>
      </w:r>
      <w:r w:rsidR="00277BD4" w:rsidRPr="007425A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425AD" w:rsidRPr="007425AD">
        <w:rPr>
          <w:rFonts w:ascii="Times New Roman" w:eastAsia="Times New Roman" w:hAnsi="Times New Roman"/>
          <w:i/>
          <w:sz w:val="28"/>
          <w:szCs w:val="28"/>
        </w:rPr>
        <w:t xml:space="preserve"> Одно обращение не поддержано.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AB4C13" w:rsidRPr="00F30250" w:rsidSect="003873A6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35" w:rsidRDefault="00652135" w:rsidP="008D5CD5">
      <w:pPr>
        <w:spacing w:after="0" w:line="240" w:lineRule="auto"/>
      </w:pPr>
      <w:r>
        <w:separator/>
      </w:r>
    </w:p>
  </w:endnote>
  <w:endnote w:type="continuationSeparator" w:id="0">
    <w:p w:rsidR="00652135" w:rsidRDefault="00652135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35" w:rsidRDefault="00652135" w:rsidP="008D5CD5">
      <w:pPr>
        <w:spacing w:after="0" w:line="240" w:lineRule="auto"/>
      </w:pPr>
      <w:r>
        <w:separator/>
      </w:r>
    </w:p>
  </w:footnote>
  <w:footnote w:type="continuationSeparator" w:id="0">
    <w:p w:rsidR="00652135" w:rsidRDefault="00652135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B1" w:rsidRDefault="00217E5E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DA4644">
      <w:rPr>
        <w:rFonts w:ascii="Times New Roman" w:hAnsi="Times New Roman"/>
        <w:noProof/>
        <w:sz w:val="24"/>
      </w:rPr>
      <w:t>2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46F67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0F7B9E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7001F"/>
    <w:rsid w:val="00170F14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98"/>
    <w:rsid w:val="002B3519"/>
    <w:rsid w:val="002B4294"/>
    <w:rsid w:val="002B557F"/>
    <w:rsid w:val="002C227C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3584"/>
    <w:rsid w:val="00394701"/>
    <w:rsid w:val="003B0605"/>
    <w:rsid w:val="003C1F1A"/>
    <w:rsid w:val="003C5BC0"/>
    <w:rsid w:val="003D56A7"/>
    <w:rsid w:val="003E46E6"/>
    <w:rsid w:val="004030EC"/>
    <w:rsid w:val="004111B3"/>
    <w:rsid w:val="004137DF"/>
    <w:rsid w:val="0041609D"/>
    <w:rsid w:val="004214B9"/>
    <w:rsid w:val="0042161F"/>
    <w:rsid w:val="00421E2A"/>
    <w:rsid w:val="00430C7A"/>
    <w:rsid w:val="00436243"/>
    <w:rsid w:val="004409BD"/>
    <w:rsid w:val="004415E8"/>
    <w:rsid w:val="00443504"/>
    <w:rsid w:val="00445262"/>
    <w:rsid w:val="00451EA2"/>
    <w:rsid w:val="0045354B"/>
    <w:rsid w:val="00460AA4"/>
    <w:rsid w:val="0046705A"/>
    <w:rsid w:val="00472B1B"/>
    <w:rsid w:val="00474B42"/>
    <w:rsid w:val="0048253C"/>
    <w:rsid w:val="00482E20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512749"/>
    <w:rsid w:val="005131C5"/>
    <w:rsid w:val="00513F49"/>
    <w:rsid w:val="005210CD"/>
    <w:rsid w:val="00535715"/>
    <w:rsid w:val="00536241"/>
    <w:rsid w:val="00536CD5"/>
    <w:rsid w:val="0055038F"/>
    <w:rsid w:val="005562E1"/>
    <w:rsid w:val="00566021"/>
    <w:rsid w:val="005770A1"/>
    <w:rsid w:val="00585A8D"/>
    <w:rsid w:val="00591386"/>
    <w:rsid w:val="00593031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52135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147B"/>
    <w:rsid w:val="006D2635"/>
    <w:rsid w:val="006E03D4"/>
    <w:rsid w:val="006E1363"/>
    <w:rsid w:val="006E1B78"/>
    <w:rsid w:val="006E3704"/>
    <w:rsid w:val="006F7B7F"/>
    <w:rsid w:val="00705D53"/>
    <w:rsid w:val="00706926"/>
    <w:rsid w:val="00713C2D"/>
    <w:rsid w:val="00735391"/>
    <w:rsid w:val="007425AD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3CAE"/>
    <w:rsid w:val="0099791A"/>
    <w:rsid w:val="009A78C4"/>
    <w:rsid w:val="009B71E5"/>
    <w:rsid w:val="009C0D47"/>
    <w:rsid w:val="009C4903"/>
    <w:rsid w:val="009C7F53"/>
    <w:rsid w:val="009D35C4"/>
    <w:rsid w:val="009E2549"/>
    <w:rsid w:val="009E775F"/>
    <w:rsid w:val="009E7D70"/>
    <w:rsid w:val="009F0270"/>
    <w:rsid w:val="009F2A5B"/>
    <w:rsid w:val="009F3FCC"/>
    <w:rsid w:val="009F62DC"/>
    <w:rsid w:val="00A048E3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A25"/>
    <w:rsid w:val="00AE2EBF"/>
    <w:rsid w:val="00AE7808"/>
    <w:rsid w:val="00AF6B50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1C05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585D"/>
    <w:rsid w:val="00C7564D"/>
    <w:rsid w:val="00C8109D"/>
    <w:rsid w:val="00C83282"/>
    <w:rsid w:val="00C83304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D3DFE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835BD"/>
    <w:rsid w:val="00D835FA"/>
    <w:rsid w:val="00D85458"/>
    <w:rsid w:val="00D91B2F"/>
    <w:rsid w:val="00D94756"/>
    <w:rsid w:val="00DA0F8F"/>
    <w:rsid w:val="00DA2E07"/>
    <w:rsid w:val="00DA35AE"/>
    <w:rsid w:val="00DA4644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85A3C"/>
    <w:rsid w:val="00F8612C"/>
    <w:rsid w:val="00F94066"/>
    <w:rsid w:val="00F94D6B"/>
    <w:rsid w:val="00F95F13"/>
    <w:rsid w:val="00F97DCE"/>
    <w:rsid w:val="00FA23F8"/>
    <w:rsid w:val="00FA6E19"/>
    <w:rsid w:val="00FA70B1"/>
    <w:rsid w:val="00FB34FF"/>
    <w:rsid w:val="00FB40B3"/>
    <w:rsid w:val="00FC7BA4"/>
    <w:rsid w:val="00FD0BD0"/>
    <w:rsid w:val="00FD28D6"/>
    <w:rsid w:val="00FD35C8"/>
    <w:rsid w:val="00FD59C2"/>
    <w:rsid w:val="00FE43DF"/>
    <w:rsid w:val="00FE4737"/>
    <w:rsid w:val="00FE5B47"/>
    <w:rsid w:val="00FF1CC3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Поступление обращений в Администрацию Грузинского сельского поселения в </a:t>
            </a:r>
            <a:r>
              <a:rPr lang="en-US" sz="1300">
                <a:latin typeface="Times New Roman"/>
                <a:cs typeface="Times New Roman"/>
              </a:rPr>
              <a:t>I</a:t>
            </a:r>
            <a:r>
              <a:rPr lang="ru-RU" sz="1300">
                <a:latin typeface="Times New Roman"/>
                <a:cs typeface="Times New Roman"/>
              </a:rPr>
              <a:t> квартале 2023 года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06018518518523"/>
          <c:y val="4.5801526717557259E-2"/>
        </c:manualLayout>
      </c:layout>
      <c:overlay val="0"/>
    </c:title>
    <c:autoTitleDeleted val="0"/>
    <c:view3D>
      <c:rotX val="4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07407407407524E-2"/>
          <c:y val="0.30852745557342981"/>
          <c:w val="0.82407407407407685"/>
          <c:h val="0.58930112230594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Администрацию Грузинского сельского поселения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поступило непосредственно от заявителей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поступило из вышестоящих органов и других организаций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поступило непосредственно от заявителей</c:v>
                </c:pt>
                <c:pt idx="1">
                  <c:v>поступило из вышестоящих органов и других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  <c:overlay val="0"/>
    </c:title>
    <c:autoTitleDeleted val="0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2700"/>
            </a:sp3d>
          </c:spPr>
          <c:explosion val="25"/>
          <c:dLbls>
            <c:dLbl>
              <c:idx val="0"/>
              <c:layout>
                <c:manualLayout>
                  <c:x val="-3.1067624521072802E-2"/>
                  <c:y val="0.145349184293139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электронном виде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2056896551724147E-2"/>
                  <c:y val="-0.294365704286964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перенаправлено из вышестоящих органов и организаций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7131226053639862E-2"/>
                  <c:y val="-0.102220163656013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лично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668096634091309E-2"/>
                  <c:y val="-2.40664437493258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обращения, поступившие в электронном виде</c:v>
                </c:pt>
                <c:pt idx="1">
                  <c:v>перенаправлено из вышестоящих органов и организаций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2616930077984851E-2"/>
          <c:y val="1.4507277499403444E-3"/>
        </c:manualLayout>
      </c:layout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783039709964323E-2"/>
          <c:y val="0.35952419049223128"/>
          <c:w val="0.82647217658943706"/>
          <c:h val="0.531107274692267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-8.81978511678845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дорожное хозяйство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357626349337911"/>
                  <c:y val="0.141944289221911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организация</a:t>
                    </a:r>
                    <a:r>
                      <a:rPr lang="ru-RU" baseline="0"/>
                      <a:t> вывоза ТК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0591023244396598E-2"/>
                  <c:y val="-6.7140511179418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организация</a:t>
                    </a:r>
                    <a:r>
                      <a:rPr lang="ru-RU" baseline="0"/>
                      <a:t> уличного освещения</a:t>
                    </a:r>
                    <a:r>
                      <a:rPr lang="ru-RU"/>
                      <a:t> погибших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843091981923317E-2"/>
                  <c:y val="-2.8727370617134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увековечение</a:t>
                    </a:r>
                    <a:r>
                      <a:rPr lang="ru-RU" baseline="0"/>
                      <a:t> памяти погибших в ВОВ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благодарность</a:t>
                    </a:r>
                    <a:r>
                      <a:rPr lang="ru-RU" baseline="0"/>
                      <a:t> органам местного самоуправления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6563568043203232E-2"/>
                  <c:y val="-2.3616432972616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Почие вопросы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состояние дорог, дорожное хозяйство</c:v>
                </c:pt>
                <c:pt idx="1">
                  <c:v>организация вывоза ТКО</c:v>
                </c:pt>
                <c:pt idx="3">
                  <c:v>увековечение памяти погибших в ВОВ</c:v>
                </c:pt>
                <c:pt idx="4">
                  <c:v>благодарность органам местного самоуправления</c:v>
                </c:pt>
                <c:pt idx="5">
                  <c:v>Почие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3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36286089239123E-2"/>
          <c:y val="0.15559273840769988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28374058405253E-2"/>
                  <c:y val="7.87939223859993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9029674349979701E-2"/>
                  <c:y val="-0.2492057869928889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8695342336510035E-2"/>
                  <c:y val="4.6517904985060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  <c:pt idx="3">
                  <c:v>не поддержаны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4908683289589084"/>
          <c:y val="0.26870359955005635"/>
          <c:w val="0.23702427821522309"/>
          <c:h val="0.508701377725708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Gruzino1</cp:lastModifiedBy>
  <cp:revision>31</cp:revision>
  <cp:lastPrinted>2018-01-18T09:08:00Z</cp:lastPrinted>
  <dcterms:created xsi:type="dcterms:W3CDTF">2017-04-11T07:06:00Z</dcterms:created>
  <dcterms:modified xsi:type="dcterms:W3CDTF">2023-04-05T06:23:00Z</dcterms:modified>
</cp:coreProperties>
</file>