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775" w:rsidRDefault="00096775" w:rsidP="00096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096775" w:rsidRDefault="00096775" w:rsidP="0009677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ЗАСЕДАНИЯ ОБЩЕСТВЕННОГО СОВЕТА</w:t>
      </w:r>
    </w:p>
    <w:p w:rsidR="00096775" w:rsidRDefault="00096775" w:rsidP="0009677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АДМИНИСТРАЦИИ ГРУЗИНСКОГО СЕЛЬСКОГО ПОСЕЛЕНИЯ</w:t>
      </w:r>
    </w:p>
    <w:p w:rsidR="00096775" w:rsidRDefault="00096775" w:rsidP="000967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6775" w:rsidRDefault="00096775" w:rsidP="00096775">
      <w:pPr>
        <w:rPr>
          <w:rFonts w:ascii="Times New Roman" w:hAnsi="Times New Roman" w:cs="Times New Roman"/>
          <w:sz w:val="28"/>
          <w:szCs w:val="28"/>
        </w:rPr>
      </w:pPr>
      <w:r w:rsidRPr="00FB4184">
        <w:rPr>
          <w:rFonts w:ascii="Times New Roman" w:hAnsi="Times New Roman" w:cs="Times New Roman"/>
          <w:sz w:val="28"/>
          <w:szCs w:val="28"/>
        </w:rPr>
        <w:t xml:space="preserve">от  </w:t>
      </w:r>
      <w:r w:rsidR="00AB4487">
        <w:rPr>
          <w:rFonts w:ascii="Times New Roman" w:hAnsi="Times New Roman" w:cs="Times New Roman"/>
          <w:sz w:val="28"/>
          <w:szCs w:val="28"/>
        </w:rPr>
        <w:t>01</w:t>
      </w:r>
      <w:r w:rsidRPr="00FB4184">
        <w:rPr>
          <w:rFonts w:ascii="Times New Roman" w:hAnsi="Times New Roman" w:cs="Times New Roman"/>
          <w:sz w:val="28"/>
          <w:szCs w:val="28"/>
        </w:rPr>
        <w:t xml:space="preserve"> </w:t>
      </w:r>
      <w:r w:rsidR="00987004" w:rsidRPr="00FB4184">
        <w:rPr>
          <w:rFonts w:ascii="Times New Roman" w:hAnsi="Times New Roman" w:cs="Times New Roman"/>
          <w:sz w:val="28"/>
          <w:szCs w:val="28"/>
        </w:rPr>
        <w:t>декабря</w:t>
      </w:r>
      <w:r w:rsidRPr="00FB4184">
        <w:rPr>
          <w:rFonts w:ascii="Times New Roman" w:hAnsi="Times New Roman" w:cs="Times New Roman"/>
          <w:sz w:val="28"/>
          <w:szCs w:val="28"/>
        </w:rPr>
        <w:t xml:space="preserve"> 20</w:t>
      </w:r>
      <w:r w:rsidR="00CD5183" w:rsidRPr="00FB4184">
        <w:rPr>
          <w:rFonts w:ascii="Times New Roman" w:hAnsi="Times New Roman" w:cs="Times New Roman"/>
          <w:sz w:val="28"/>
          <w:szCs w:val="28"/>
        </w:rPr>
        <w:t>2</w:t>
      </w:r>
      <w:r w:rsidR="00AB4487">
        <w:rPr>
          <w:rFonts w:ascii="Times New Roman" w:hAnsi="Times New Roman" w:cs="Times New Roman"/>
          <w:sz w:val="28"/>
          <w:szCs w:val="28"/>
        </w:rPr>
        <w:t>2</w:t>
      </w:r>
      <w:r w:rsidRPr="00FB418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B4487">
        <w:rPr>
          <w:rFonts w:ascii="Times New Roman" w:hAnsi="Times New Roman" w:cs="Times New Roman"/>
          <w:sz w:val="28"/>
          <w:szCs w:val="28"/>
        </w:rPr>
        <w:t>4</w:t>
      </w:r>
      <w:r w:rsidRPr="00FB41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п. Краснофарфорный</w:t>
      </w:r>
    </w:p>
    <w:p w:rsidR="00096775" w:rsidRDefault="00096775" w:rsidP="00096775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ПРЕДСЕДАТЕЛЬСТВОВАЛ</w:t>
      </w:r>
    </w:p>
    <w:p w:rsidR="00096775" w:rsidRDefault="00096775" w:rsidP="00096775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Общественного совета</w:t>
      </w:r>
    </w:p>
    <w:p w:rsidR="000D378D" w:rsidRPr="00912C73" w:rsidRDefault="000D378D" w:rsidP="000D378D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М.В. </w:t>
      </w:r>
      <w:r w:rsidR="00091F8E">
        <w:rPr>
          <w:rFonts w:ascii="Times New Roman" w:hAnsi="Times New Roman"/>
          <w:sz w:val="28"/>
          <w:szCs w:val="28"/>
        </w:rPr>
        <w:t>Ларина</w:t>
      </w:r>
    </w:p>
    <w:p w:rsidR="000D378D" w:rsidRDefault="000D378D" w:rsidP="000D37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7F1DCD"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</w:p>
    <w:p w:rsidR="000D378D" w:rsidRDefault="000D378D" w:rsidP="000D378D">
      <w:pPr>
        <w:pStyle w:val="a3"/>
        <w:rPr>
          <w:rFonts w:ascii="Times New Roman" w:hAnsi="Times New Roman" w:cs="Times New Roman"/>
          <w:sz w:val="28"/>
          <w:szCs w:val="28"/>
        </w:rPr>
      </w:pPr>
      <w:r w:rsidRPr="007F1DCD">
        <w:rPr>
          <w:rFonts w:ascii="Times New Roman" w:hAnsi="Times New Roman" w:cs="Times New Roman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E177C2">
        <w:rPr>
          <w:rFonts w:ascii="Times New Roman" w:hAnsi="Times New Roman" w:cs="Times New Roman"/>
          <w:sz w:val="28"/>
          <w:szCs w:val="28"/>
        </w:rPr>
        <w:t xml:space="preserve">совета      </w:t>
      </w:r>
      <w:r>
        <w:rPr>
          <w:rFonts w:ascii="Times New Roman" w:hAnsi="Times New Roman" w:cs="Times New Roman"/>
          <w:sz w:val="28"/>
          <w:szCs w:val="28"/>
        </w:rPr>
        <w:t xml:space="preserve">                Ермоленко А.Д., Брак И.Ю.,</w:t>
      </w:r>
    </w:p>
    <w:p w:rsidR="000D378D" w:rsidRPr="007F1DCD" w:rsidRDefault="000D378D" w:rsidP="000D37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Стремилова З.Н.</w:t>
      </w:r>
    </w:p>
    <w:p w:rsidR="000D378D" w:rsidRDefault="000D378D" w:rsidP="000D37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0D378D" w:rsidRDefault="000D378D" w:rsidP="000D37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Приглашенные:</w:t>
      </w:r>
    </w:p>
    <w:p w:rsidR="000D378D" w:rsidRDefault="000D378D" w:rsidP="000D37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0D378D" w:rsidRDefault="000D378D" w:rsidP="000D378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Е.В. Жукова</w:t>
      </w:r>
    </w:p>
    <w:p w:rsidR="00096775" w:rsidRPr="00091F8E" w:rsidRDefault="00096775" w:rsidP="00096775">
      <w:pPr>
        <w:pStyle w:val="a4"/>
        <w:ind w:left="502"/>
        <w:jc w:val="both"/>
        <w:rPr>
          <w:rFonts w:ascii="Times New Roman" w:hAnsi="Times New Roman" w:cs="Times New Roman"/>
          <w:sz w:val="18"/>
          <w:szCs w:val="18"/>
        </w:rPr>
      </w:pPr>
    </w:p>
    <w:p w:rsidR="00FB4184" w:rsidRPr="00BA620F" w:rsidRDefault="00FB4184" w:rsidP="00FB41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Pr="00BA620F">
        <w:rPr>
          <w:rFonts w:ascii="Times New Roman" w:hAnsi="Times New Roman" w:cs="Times New Roman"/>
          <w:sz w:val="28"/>
          <w:szCs w:val="28"/>
        </w:rPr>
        <w:t xml:space="preserve">. </w:t>
      </w:r>
      <w:r w:rsidRPr="00137B17">
        <w:rPr>
          <w:rFonts w:ascii="Times New Roman" w:hAnsi="Times New Roman" w:cs="Times New Roman"/>
          <w:sz w:val="28"/>
          <w:szCs w:val="28"/>
        </w:rPr>
        <w:t>О рассмотрении проекта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B17">
        <w:rPr>
          <w:rFonts w:ascii="Times New Roman" w:hAnsi="Times New Roman" w:cs="Times New Roman"/>
          <w:sz w:val="28"/>
          <w:szCs w:val="28"/>
        </w:rPr>
        <w:t>«</w:t>
      </w:r>
      <w:r w:rsidRPr="00A22E2F">
        <w:rPr>
          <w:rFonts w:ascii="Times New Roman" w:hAnsi="Times New Roman" w:cs="Times New Roman"/>
          <w:sz w:val="28"/>
          <w:szCs w:val="28"/>
        </w:rPr>
        <w:t>Устойчивое развитие Грузинского сельского поселения (202</w:t>
      </w:r>
      <w:r w:rsidR="00AB4487">
        <w:rPr>
          <w:rFonts w:ascii="Times New Roman" w:hAnsi="Times New Roman" w:cs="Times New Roman"/>
          <w:sz w:val="28"/>
          <w:szCs w:val="28"/>
        </w:rPr>
        <w:t>3</w:t>
      </w:r>
      <w:r w:rsidRPr="00A22E2F">
        <w:rPr>
          <w:rFonts w:ascii="Times New Roman" w:hAnsi="Times New Roman" w:cs="Times New Roman"/>
          <w:sz w:val="28"/>
          <w:szCs w:val="28"/>
        </w:rPr>
        <w:t>-202</w:t>
      </w:r>
      <w:r w:rsidR="00AB4487">
        <w:rPr>
          <w:rFonts w:ascii="Times New Roman" w:hAnsi="Times New Roman" w:cs="Times New Roman"/>
          <w:sz w:val="28"/>
          <w:szCs w:val="28"/>
        </w:rPr>
        <w:t>5</w:t>
      </w:r>
      <w:r w:rsidRPr="00A22E2F">
        <w:rPr>
          <w:rFonts w:ascii="Times New Roman" w:hAnsi="Times New Roman" w:cs="Times New Roman"/>
          <w:sz w:val="28"/>
          <w:szCs w:val="28"/>
        </w:rPr>
        <w:t xml:space="preserve"> годы)</w:t>
      </w:r>
      <w:r w:rsidRPr="00137B17">
        <w:rPr>
          <w:rFonts w:ascii="Times New Roman" w:hAnsi="Times New Roman" w:cs="Times New Roman"/>
          <w:sz w:val="28"/>
          <w:szCs w:val="28"/>
        </w:rPr>
        <w:t>»</w:t>
      </w:r>
      <w:r w:rsidRPr="00BA620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Докладчик Е.В. Жукова.</w:t>
      </w:r>
    </w:p>
    <w:p w:rsidR="00FB4184" w:rsidRPr="00BA620F" w:rsidRDefault="00FB4184" w:rsidP="00FB4184">
      <w:pPr>
        <w:pStyle w:val="a3"/>
        <w:jc w:val="center"/>
        <w:rPr>
          <w:vertAlign w:val="superscript"/>
        </w:rPr>
      </w:pPr>
      <w:r w:rsidRPr="00BA620F">
        <w:rPr>
          <w:vertAlign w:val="superscript"/>
        </w:rPr>
        <w:t>___________________________________________________</w:t>
      </w:r>
      <w:r>
        <w:rPr>
          <w:vertAlign w:val="superscript"/>
        </w:rPr>
        <w:t>________________________________________________________________________</w:t>
      </w:r>
      <w:r w:rsidRPr="00BA620F">
        <w:rPr>
          <w:vertAlign w:val="superscript"/>
        </w:rPr>
        <w:t>_______</w:t>
      </w:r>
    </w:p>
    <w:p w:rsidR="00AB4487" w:rsidRDefault="00AB4487" w:rsidP="00AB44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1D7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Ермоленко А.Д., </w:t>
      </w:r>
      <w:r w:rsidR="00091F8E">
        <w:rPr>
          <w:rFonts w:ascii="Times New Roman" w:hAnsi="Times New Roman" w:cs="Times New Roman"/>
          <w:sz w:val="28"/>
          <w:szCs w:val="28"/>
        </w:rPr>
        <w:t>Ларина</w:t>
      </w:r>
      <w:r>
        <w:rPr>
          <w:rFonts w:ascii="Times New Roman" w:hAnsi="Times New Roman" w:cs="Times New Roman"/>
          <w:sz w:val="28"/>
          <w:szCs w:val="28"/>
        </w:rPr>
        <w:t xml:space="preserve"> М.В.</w:t>
      </w:r>
      <w:r w:rsidRPr="00901D7D">
        <w:rPr>
          <w:rFonts w:ascii="Times New Roman" w:hAnsi="Times New Roman" w:cs="Times New Roman"/>
          <w:sz w:val="28"/>
          <w:szCs w:val="28"/>
        </w:rPr>
        <w:t>)</w:t>
      </w:r>
    </w:p>
    <w:p w:rsidR="00FB4184" w:rsidRPr="00901D7D" w:rsidRDefault="00FB4184" w:rsidP="00FB4184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FB4184" w:rsidRDefault="00FB4184" w:rsidP="00FB4184">
      <w:pPr>
        <w:pStyle w:val="a4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Одобрить проект. Направить проект на рассмотрение Главе Грузинского сельского поселения и дальнейшее оформление в порядке, установленном действующим законодательством и муниципальными нормативными правовыми актами.</w:t>
      </w:r>
    </w:p>
    <w:p w:rsidR="00FB4184" w:rsidRDefault="00FB4184" w:rsidP="00FB418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Голосование: «ЗА» - </w:t>
      </w:r>
      <w:r w:rsidR="00AB448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(единогласно).</w:t>
      </w:r>
    </w:p>
    <w:p w:rsidR="00FB4184" w:rsidRPr="00BA620F" w:rsidRDefault="00FB4184" w:rsidP="00FB41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</w:t>
      </w:r>
      <w:r w:rsidRPr="00BA620F">
        <w:rPr>
          <w:rFonts w:ascii="Times New Roman" w:hAnsi="Times New Roman" w:cs="Times New Roman"/>
          <w:sz w:val="28"/>
          <w:szCs w:val="28"/>
        </w:rPr>
        <w:t xml:space="preserve">. </w:t>
      </w:r>
      <w:r w:rsidRPr="00137B17">
        <w:rPr>
          <w:rFonts w:ascii="Times New Roman" w:hAnsi="Times New Roman" w:cs="Times New Roman"/>
          <w:sz w:val="28"/>
          <w:szCs w:val="28"/>
        </w:rPr>
        <w:t>О рассмотрении проекта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184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Грузинского сельског</w:t>
      </w:r>
      <w:r>
        <w:rPr>
          <w:rFonts w:ascii="Times New Roman" w:hAnsi="Times New Roman" w:cs="Times New Roman"/>
          <w:sz w:val="28"/>
          <w:szCs w:val="28"/>
        </w:rPr>
        <w:t>о поселения на 202</w:t>
      </w:r>
      <w:r w:rsidR="00AB448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AB448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BA620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Докладчик Е.В. Жукова.</w:t>
      </w:r>
    </w:p>
    <w:p w:rsidR="00FB4184" w:rsidRPr="00BA620F" w:rsidRDefault="00FB4184" w:rsidP="00FB4184">
      <w:pPr>
        <w:pStyle w:val="a3"/>
        <w:jc w:val="center"/>
        <w:rPr>
          <w:vertAlign w:val="superscript"/>
        </w:rPr>
      </w:pPr>
      <w:r w:rsidRPr="00BA620F">
        <w:rPr>
          <w:vertAlign w:val="superscript"/>
        </w:rPr>
        <w:t>___________________________________________________</w:t>
      </w:r>
      <w:r>
        <w:rPr>
          <w:vertAlign w:val="superscript"/>
        </w:rPr>
        <w:t>________________________________________________________________________</w:t>
      </w:r>
      <w:r w:rsidRPr="00BA620F">
        <w:rPr>
          <w:vertAlign w:val="superscript"/>
        </w:rPr>
        <w:t>_______</w:t>
      </w:r>
    </w:p>
    <w:p w:rsidR="00AB4487" w:rsidRDefault="00AB4487" w:rsidP="00AB44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1D7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Брак И.Ю., Ермоленко А.Д.,</w:t>
      </w:r>
      <w:r w:rsidRPr="00901D7D">
        <w:rPr>
          <w:rFonts w:ascii="Times New Roman" w:hAnsi="Times New Roman" w:cs="Times New Roman"/>
          <w:sz w:val="28"/>
          <w:szCs w:val="28"/>
        </w:rPr>
        <w:t>)</w:t>
      </w:r>
    </w:p>
    <w:p w:rsidR="00FB4184" w:rsidRPr="00901D7D" w:rsidRDefault="00FB4184" w:rsidP="00FB4184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FB4184" w:rsidRDefault="00FB4184" w:rsidP="00FB4184">
      <w:pPr>
        <w:pStyle w:val="a4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Одобрить проект. Направить проект на рассмотрение Главе Грузинского сельского поселения и дальнейшее оформление в порядке, установленном действующим законодательством и муниципальными нормативными правовыми актами.</w:t>
      </w:r>
    </w:p>
    <w:p w:rsidR="00FB4184" w:rsidRDefault="00091F8E" w:rsidP="00FB418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Голосование: «ЗА» - 4</w:t>
      </w:r>
      <w:r w:rsidR="00FB4184">
        <w:rPr>
          <w:rFonts w:ascii="Times New Roman" w:hAnsi="Times New Roman" w:cs="Times New Roman"/>
          <w:sz w:val="28"/>
          <w:szCs w:val="28"/>
        </w:rPr>
        <w:t xml:space="preserve"> (единогласно).</w:t>
      </w:r>
    </w:p>
    <w:p w:rsidR="00091F8E" w:rsidRDefault="00091F8E" w:rsidP="0009677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118B9" w:rsidRDefault="00096775" w:rsidP="00091F8E">
      <w:pPr>
        <w:pStyle w:val="a3"/>
      </w:pPr>
      <w:r w:rsidRPr="00CD5183">
        <w:rPr>
          <w:rFonts w:ascii="Times New Roman" w:hAnsi="Times New Roman" w:cs="Times New Roman"/>
          <w:b/>
          <w:sz w:val="28"/>
          <w:szCs w:val="28"/>
        </w:rPr>
        <w:t xml:space="preserve">Председатель Общественного совета                                   </w:t>
      </w:r>
      <w:r w:rsidR="00091F8E">
        <w:rPr>
          <w:rFonts w:ascii="Times New Roman" w:hAnsi="Times New Roman" w:cs="Times New Roman"/>
          <w:b/>
          <w:sz w:val="28"/>
          <w:szCs w:val="28"/>
        </w:rPr>
        <w:t>Ларина</w:t>
      </w:r>
      <w:r w:rsidR="001A03E1">
        <w:rPr>
          <w:rFonts w:ascii="Times New Roman" w:hAnsi="Times New Roman" w:cs="Times New Roman"/>
          <w:b/>
          <w:sz w:val="28"/>
          <w:szCs w:val="28"/>
        </w:rPr>
        <w:t xml:space="preserve"> М.В.</w:t>
      </w:r>
    </w:p>
    <w:sectPr w:rsidR="003118B9" w:rsidSect="00091F8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2AF6"/>
    <w:multiLevelType w:val="hybridMultilevel"/>
    <w:tmpl w:val="6FB2A022"/>
    <w:lvl w:ilvl="0" w:tplc="4ADEABE8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243484"/>
    <w:multiLevelType w:val="hybridMultilevel"/>
    <w:tmpl w:val="6ABAC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C5D6D"/>
    <w:multiLevelType w:val="hybridMultilevel"/>
    <w:tmpl w:val="6FB2A022"/>
    <w:lvl w:ilvl="0" w:tplc="4ADEABE8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775"/>
    <w:rsid w:val="00091F8E"/>
    <w:rsid w:val="00096775"/>
    <w:rsid w:val="000D378D"/>
    <w:rsid w:val="000F3D01"/>
    <w:rsid w:val="001A03E1"/>
    <w:rsid w:val="001C16B7"/>
    <w:rsid w:val="0020259D"/>
    <w:rsid w:val="003118B9"/>
    <w:rsid w:val="004B2749"/>
    <w:rsid w:val="004D4437"/>
    <w:rsid w:val="00587877"/>
    <w:rsid w:val="005A2988"/>
    <w:rsid w:val="005C75AA"/>
    <w:rsid w:val="00621B7F"/>
    <w:rsid w:val="00680554"/>
    <w:rsid w:val="00754278"/>
    <w:rsid w:val="007C1F6D"/>
    <w:rsid w:val="00987004"/>
    <w:rsid w:val="00A22E2F"/>
    <w:rsid w:val="00A2757B"/>
    <w:rsid w:val="00AB4487"/>
    <w:rsid w:val="00B438CB"/>
    <w:rsid w:val="00CD5183"/>
    <w:rsid w:val="00CF3815"/>
    <w:rsid w:val="00FB4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775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775"/>
    <w:pPr>
      <w:ind w:firstLine="0"/>
    </w:pPr>
  </w:style>
  <w:style w:type="paragraph" w:styleId="a4">
    <w:name w:val="List Paragraph"/>
    <w:basedOn w:val="a"/>
    <w:uiPriority w:val="34"/>
    <w:qFormat/>
    <w:rsid w:val="00096775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rsid w:val="00096775"/>
    <w:pPr>
      <w:ind w:firstLine="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2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halloo</cp:lastModifiedBy>
  <cp:revision>13</cp:revision>
  <cp:lastPrinted>2022-01-20T12:36:00Z</cp:lastPrinted>
  <dcterms:created xsi:type="dcterms:W3CDTF">2018-11-09T09:39:00Z</dcterms:created>
  <dcterms:modified xsi:type="dcterms:W3CDTF">2022-12-21T17:47:00Z</dcterms:modified>
</cp:coreProperties>
</file>