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59" w:rsidRPr="00FD6059" w:rsidRDefault="00AA74F9" w:rsidP="00FD6059">
      <w:pPr>
        <w:shd w:val="clear" w:color="auto" w:fill="D9D9D9" w:themeFill="background1" w:themeFillShade="D9"/>
        <w:rPr>
          <w:rFonts w:ascii="Times New Roman" w:hAnsi="Times New Roman" w:cs="Times New Roman"/>
          <w:b/>
          <w:sz w:val="28"/>
          <w:szCs w:val="28"/>
        </w:rPr>
      </w:pPr>
      <w:r>
        <w:rPr>
          <w:rFonts w:ascii="Times New Roman" w:hAnsi="Times New Roman" w:cs="Times New Roman"/>
          <w:b/>
          <w:sz w:val="28"/>
          <w:szCs w:val="28"/>
        </w:rPr>
        <w:t>Пятница, 26 сентября</w:t>
      </w:r>
      <w:r w:rsidR="00FD6059" w:rsidRPr="00FD6059">
        <w:rPr>
          <w:rFonts w:ascii="Times New Roman" w:hAnsi="Times New Roman" w:cs="Times New Roman"/>
          <w:b/>
          <w:sz w:val="28"/>
          <w:szCs w:val="28"/>
        </w:rPr>
        <w:t xml:space="preserve"> 2014 года № 1</w:t>
      </w:r>
      <w:r>
        <w:rPr>
          <w:rFonts w:ascii="Times New Roman" w:hAnsi="Times New Roman" w:cs="Times New Roman"/>
          <w:b/>
          <w:sz w:val="28"/>
          <w:szCs w:val="28"/>
        </w:rPr>
        <w:t>2</w:t>
      </w:r>
      <w:r w:rsidR="00FD6059" w:rsidRPr="00FD6059">
        <w:rPr>
          <w:rFonts w:ascii="Times New Roman" w:hAnsi="Times New Roman" w:cs="Times New Roman"/>
          <w:b/>
          <w:sz w:val="28"/>
          <w:szCs w:val="28"/>
        </w:rPr>
        <w:t xml:space="preserve">                          распространяется бесплатно   </w:t>
      </w:r>
    </w:p>
    <w:p w:rsidR="00FD6059" w:rsidRDefault="00FD6059" w:rsidP="00FD6059">
      <w:pPr>
        <w:shd w:val="clear" w:color="auto" w:fill="FFFFFF" w:themeFill="background1"/>
        <w:rPr>
          <w:rFonts w:ascii="Times New Roman" w:hAnsi="Times New Roman" w:cs="Times New Roman"/>
          <w:sz w:val="28"/>
          <w:szCs w:val="28"/>
        </w:rPr>
      </w:pPr>
    </w:p>
    <w:p w:rsidR="00FD6059" w:rsidRPr="00FD6059" w:rsidRDefault="00FD6059" w:rsidP="00FD6059">
      <w:pPr>
        <w:shd w:val="clear" w:color="auto" w:fill="FFFFFF" w:themeFill="background1"/>
        <w:jc w:val="center"/>
        <w:rPr>
          <w:rFonts w:ascii="Times New Roman" w:hAnsi="Times New Roman" w:cs="Times New Roman"/>
          <w:b/>
          <w:sz w:val="44"/>
          <w:szCs w:val="44"/>
          <w:u w:val="single"/>
        </w:rPr>
      </w:pPr>
      <w:r w:rsidRPr="00FD6059">
        <w:rPr>
          <w:rFonts w:ascii="Times New Roman" w:hAnsi="Times New Roman" w:cs="Times New Roman"/>
          <w:b/>
          <w:sz w:val="44"/>
          <w:szCs w:val="44"/>
          <w:u w:val="single"/>
        </w:rPr>
        <w:t>БЮЛЛЕТЕНЬ</w:t>
      </w:r>
    </w:p>
    <w:p w:rsidR="00FD6059" w:rsidRDefault="00FD6059" w:rsidP="00FD6059">
      <w:pPr>
        <w:shd w:val="clear" w:color="auto" w:fill="FFFFFF" w:themeFill="background1"/>
        <w:jc w:val="center"/>
        <w:rPr>
          <w:rFonts w:ascii="Times New Roman" w:hAnsi="Times New Roman" w:cs="Times New Roman"/>
          <w:b/>
          <w:i/>
          <w:sz w:val="44"/>
          <w:szCs w:val="44"/>
          <w:u w:val="single"/>
        </w:rPr>
      </w:pPr>
      <w:r w:rsidRPr="00FD6059">
        <w:rPr>
          <w:rFonts w:ascii="Times New Roman" w:hAnsi="Times New Roman" w:cs="Times New Roman"/>
          <w:b/>
          <w:i/>
          <w:sz w:val="44"/>
          <w:szCs w:val="44"/>
          <w:u w:val="single"/>
        </w:rPr>
        <w:t>«ОФИЦИАЛЬНЫЙ ВЕСТНИК ГРУЗИНСКОГО СЕЛЬСКОГО  ПОСЕЛЕНИЯ»</w:t>
      </w:r>
    </w:p>
    <w:p w:rsidR="00FD6059" w:rsidRDefault="00FD6059" w:rsidP="00FD6059">
      <w:pPr>
        <w:shd w:val="clear" w:color="auto" w:fill="D9D9D9" w:themeFill="background1" w:themeFillShade="D9"/>
        <w:jc w:val="center"/>
        <w:rPr>
          <w:rFonts w:ascii="Times New Roman" w:hAnsi="Times New Roman" w:cs="Times New Roman"/>
          <w:b/>
          <w:sz w:val="28"/>
          <w:szCs w:val="28"/>
        </w:rPr>
      </w:pPr>
      <w:r>
        <w:rPr>
          <w:rFonts w:ascii="Times New Roman" w:hAnsi="Times New Roman" w:cs="Times New Roman"/>
          <w:b/>
          <w:sz w:val="28"/>
          <w:szCs w:val="28"/>
        </w:rPr>
        <w:t>Периодическое печатное средство массовой информации</w:t>
      </w:r>
    </w:p>
    <w:p w:rsidR="00FD6059" w:rsidRDefault="00FD6059" w:rsidP="00FD6059">
      <w:pPr>
        <w:shd w:val="clear" w:color="auto" w:fill="FFFFFF" w:themeFill="background1"/>
        <w:spacing w:line="240" w:lineRule="auto"/>
        <w:jc w:val="center"/>
        <w:rPr>
          <w:rFonts w:ascii="Times New Roman" w:hAnsi="Times New Roman" w:cs="Times New Roman"/>
          <w:b/>
          <w:sz w:val="28"/>
          <w:szCs w:val="28"/>
        </w:rPr>
      </w:pPr>
    </w:p>
    <w:p w:rsidR="00FD6059" w:rsidRDefault="00FD6059" w:rsidP="00FD6059">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АДМИНИСТРАЦИЯ  ГРУЗИНСКОГО  СЕЛЬСКОГО  ПОСЕЛЕНИЯ</w:t>
      </w:r>
    </w:p>
    <w:p w:rsidR="00FD6059" w:rsidRPr="00E43E4E" w:rsidRDefault="00FD6059" w:rsidP="003C1ED7">
      <w:pPr>
        <w:shd w:val="clear" w:color="auto" w:fill="FFFFFF" w:themeFill="background1"/>
        <w:spacing w:after="0" w:line="240" w:lineRule="auto"/>
        <w:jc w:val="center"/>
        <w:rPr>
          <w:rFonts w:ascii="Times New Roman" w:hAnsi="Times New Roman" w:cs="Times New Roman"/>
          <w:sz w:val="20"/>
          <w:szCs w:val="20"/>
        </w:rPr>
      </w:pPr>
      <w:r w:rsidRPr="00E43E4E">
        <w:rPr>
          <w:rFonts w:ascii="Times New Roman" w:hAnsi="Times New Roman" w:cs="Times New Roman"/>
          <w:sz w:val="20"/>
          <w:szCs w:val="20"/>
        </w:rPr>
        <w:t>ПОСТАНОВЛЕНИЕ</w:t>
      </w:r>
    </w:p>
    <w:p w:rsidR="00FD6059" w:rsidRPr="00E43E4E" w:rsidRDefault="00AA74F9" w:rsidP="003C1ED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12.09.2014 № 162</w:t>
      </w:r>
    </w:p>
    <w:p w:rsidR="00FD6059" w:rsidRPr="00E43E4E" w:rsidRDefault="00FD6059" w:rsidP="00FD6059">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E43E4E" w:rsidRDefault="00AA74F9" w:rsidP="00AA74F9">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w:t>
      </w:r>
    </w:p>
    <w:p w:rsidR="009B4535" w:rsidRDefault="009B4535" w:rsidP="00AA74F9">
      <w:pPr>
        <w:shd w:val="clear" w:color="auto" w:fill="FFFFFF" w:themeFill="background1"/>
        <w:spacing w:after="0" w:line="240" w:lineRule="auto"/>
        <w:jc w:val="center"/>
        <w:rPr>
          <w:rFonts w:ascii="Times New Roman" w:hAnsi="Times New Roman" w:cs="Times New Roman"/>
          <w:b/>
          <w:sz w:val="20"/>
          <w:szCs w:val="20"/>
        </w:rPr>
      </w:pPr>
    </w:p>
    <w:p w:rsidR="00AA74F9" w:rsidRPr="00AA74F9" w:rsidRDefault="00AA74F9" w:rsidP="009B4535">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В соответствии с Федеральным законом от 25 декабря 2008 № 273-ФЗ «О противодействии коррупции», статьей 14.1. Федерального закона от 2 марта 2007 года № 25-ФЗ «О муниципальной службе в Российской Федерации»,  постановлением Новгородской областной Думы от 23 мая 2012 года № 194-5 ОД «О </w:t>
      </w:r>
      <w:proofErr w:type="gramStart"/>
      <w:r w:rsidRPr="00AA74F9">
        <w:rPr>
          <w:rFonts w:ascii="Times New Roman" w:hAnsi="Times New Roman" w:cs="Times New Roman"/>
          <w:sz w:val="20"/>
          <w:szCs w:val="20"/>
        </w:rPr>
        <w:t>Положении</w:t>
      </w:r>
      <w:proofErr w:type="gramEnd"/>
      <w:r w:rsidRPr="00AA74F9">
        <w:rPr>
          <w:rFonts w:ascii="Times New Roman" w:hAnsi="Times New Roman" w:cs="Times New Roman"/>
          <w:sz w:val="20"/>
          <w:szCs w:val="20"/>
        </w:rPr>
        <w:t xml:space="preserve"> о порядке образования комиссии по соблюдению требований к служебному поведению муниципальных служащих и урегулированию конфликта интересов»</w:t>
      </w:r>
    </w:p>
    <w:p w:rsidR="00AA74F9" w:rsidRPr="00AA74F9" w:rsidRDefault="00AA74F9" w:rsidP="00B8256A">
      <w:pPr>
        <w:spacing w:after="0" w:line="240" w:lineRule="auto"/>
        <w:jc w:val="both"/>
        <w:rPr>
          <w:rFonts w:ascii="Times New Roman" w:hAnsi="Times New Roman" w:cs="Times New Roman"/>
          <w:b/>
          <w:bCs/>
          <w:sz w:val="20"/>
          <w:szCs w:val="20"/>
        </w:rPr>
      </w:pPr>
      <w:r w:rsidRPr="00AA74F9">
        <w:rPr>
          <w:rFonts w:ascii="Times New Roman" w:hAnsi="Times New Roman" w:cs="Times New Roman"/>
          <w:b/>
          <w:bCs/>
          <w:sz w:val="20"/>
          <w:szCs w:val="20"/>
        </w:rPr>
        <w:t>ПОСТАНОВЛЯЮ</w:t>
      </w:r>
      <w:r>
        <w:rPr>
          <w:rFonts w:ascii="Times New Roman" w:hAnsi="Times New Roman" w:cs="Times New Roman"/>
          <w:b/>
          <w:bCs/>
          <w:sz w:val="20"/>
          <w:szCs w:val="20"/>
        </w:rPr>
        <w:t>:</w:t>
      </w:r>
    </w:p>
    <w:p w:rsidR="00AA74F9" w:rsidRPr="00AA74F9" w:rsidRDefault="00AA74F9" w:rsidP="009B4535">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1. Образовать комиссию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 в составе:</w:t>
      </w:r>
    </w:p>
    <w:tbl>
      <w:tblPr>
        <w:tblStyle w:val="ae"/>
        <w:tblW w:w="0" w:type="auto"/>
        <w:tblLook w:val="01E0"/>
      </w:tblPr>
      <w:tblGrid>
        <w:gridCol w:w="3211"/>
        <w:gridCol w:w="500"/>
        <w:gridCol w:w="5860"/>
      </w:tblGrid>
      <w:tr w:rsidR="00AA74F9" w:rsidRPr="00AA74F9" w:rsidTr="00777ADC">
        <w:tc>
          <w:tcPr>
            <w:tcW w:w="3211" w:type="dxa"/>
            <w:tcBorders>
              <w:top w:val="nil"/>
              <w:left w:val="nil"/>
              <w:bottom w:val="nil"/>
              <w:right w:val="nil"/>
            </w:tcBorders>
            <w:hideMark/>
          </w:tcPr>
          <w:p w:rsidR="00AA74F9" w:rsidRPr="00AA74F9" w:rsidRDefault="00AA74F9" w:rsidP="00AA74F9">
            <w:pPr>
              <w:jc w:val="both"/>
              <w:rPr>
                <w:b/>
              </w:rPr>
            </w:pPr>
            <w:r w:rsidRPr="00AA74F9">
              <w:rPr>
                <w:b/>
              </w:rPr>
              <w:t>Цветкова С.Б.</w:t>
            </w:r>
          </w:p>
        </w:tc>
        <w:tc>
          <w:tcPr>
            <w:tcW w:w="500" w:type="dxa"/>
            <w:tcBorders>
              <w:top w:val="nil"/>
              <w:left w:val="nil"/>
              <w:bottom w:val="nil"/>
              <w:right w:val="nil"/>
            </w:tcBorders>
            <w:hideMark/>
          </w:tcPr>
          <w:p w:rsidR="00AA74F9" w:rsidRPr="00AA74F9" w:rsidRDefault="00AA74F9" w:rsidP="00AA74F9">
            <w:pPr>
              <w:jc w:val="both"/>
            </w:pPr>
            <w:r w:rsidRPr="00AA74F9">
              <w:t xml:space="preserve">- </w:t>
            </w:r>
          </w:p>
        </w:tc>
        <w:tc>
          <w:tcPr>
            <w:tcW w:w="5860" w:type="dxa"/>
            <w:tcBorders>
              <w:top w:val="nil"/>
              <w:left w:val="nil"/>
              <w:bottom w:val="nil"/>
              <w:right w:val="nil"/>
            </w:tcBorders>
            <w:hideMark/>
          </w:tcPr>
          <w:p w:rsidR="00AA74F9" w:rsidRPr="00AA74F9" w:rsidRDefault="00AA74F9" w:rsidP="00AA74F9">
            <w:r w:rsidRPr="00AA74F9">
              <w:t xml:space="preserve">заместитель Главы администрации Грузинского сельского поселения, председатель комиссии  </w:t>
            </w:r>
          </w:p>
        </w:tc>
      </w:tr>
      <w:tr w:rsidR="00AA74F9" w:rsidRPr="00AA74F9" w:rsidTr="00777ADC">
        <w:tc>
          <w:tcPr>
            <w:tcW w:w="3211" w:type="dxa"/>
            <w:tcBorders>
              <w:top w:val="nil"/>
              <w:left w:val="nil"/>
              <w:bottom w:val="nil"/>
              <w:right w:val="nil"/>
            </w:tcBorders>
          </w:tcPr>
          <w:p w:rsidR="00AA74F9" w:rsidRPr="00AA74F9" w:rsidRDefault="00AA74F9" w:rsidP="00AA74F9">
            <w:pPr>
              <w:jc w:val="both"/>
              <w:rPr>
                <w:b/>
              </w:rPr>
            </w:pPr>
          </w:p>
        </w:tc>
        <w:tc>
          <w:tcPr>
            <w:tcW w:w="500" w:type="dxa"/>
            <w:tcBorders>
              <w:top w:val="nil"/>
              <w:left w:val="nil"/>
              <w:bottom w:val="nil"/>
              <w:right w:val="nil"/>
            </w:tcBorders>
            <w:hideMark/>
          </w:tcPr>
          <w:p w:rsidR="00AA74F9" w:rsidRPr="00AA74F9" w:rsidRDefault="00AA74F9" w:rsidP="00AA74F9">
            <w:pPr>
              <w:jc w:val="both"/>
            </w:pPr>
            <w:r w:rsidRPr="00AA74F9">
              <w:t xml:space="preserve"> </w:t>
            </w:r>
          </w:p>
        </w:tc>
        <w:tc>
          <w:tcPr>
            <w:tcW w:w="5860" w:type="dxa"/>
            <w:tcBorders>
              <w:top w:val="nil"/>
              <w:left w:val="nil"/>
              <w:bottom w:val="nil"/>
              <w:right w:val="nil"/>
            </w:tcBorders>
          </w:tcPr>
          <w:p w:rsidR="00AA74F9" w:rsidRPr="00AA74F9" w:rsidRDefault="00AA74F9" w:rsidP="00AA74F9"/>
        </w:tc>
      </w:tr>
      <w:tr w:rsidR="00AA74F9" w:rsidRPr="00AA74F9" w:rsidTr="00777ADC">
        <w:tc>
          <w:tcPr>
            <w:tcW w:w="3211" w:type="dxa"/>
            <w:tcBorders>
              <w:top w:val="nil"/>
              <w:left w:val="nil"/>
              <w:bottom w:val="nil"/>
              <w:right w:val="nil"/>
            </w:tcBorders>
            <w:hideMark/>
          </w:tcPr>
          <w:p w:rsidR="00AA74F9" w:rsidRPr="00AA74F9" w:rsidRDefault="00AA74F9" w:rsidP="00AA74F9">
            <w:pPr>
              <w:jc w:val="both"/>
              <w:rPr>
                <w:b/>
              </w:rPr>
            </w:pPr>
            <w:r w:rsidRPr="00AA74F9">
              <w:rPr>
                <w:b/>
              </w:rPr>
              <w:t>Жукова Е.В.</w:t>
            </w:r>
          </w:p>
        </w:tc>
        <w:tc>
          <w:tcPr>
            <w:tcW w:w="500" w:type="dxa"/>
            <w:tcBorders>
              <w:top w:val="nil"/>
              <w:left w:val="nil"/>
              <w:bottom w:val="nil"/>
              <w:right w:val="nil"/>
            </w:tcBorders>
            <w:hideMark/>
          </w:tcPr>
          <w:p w:rsidR="00AA74F9" w:rsidRPr="00AA74F9" w:rsidRDefault="00AA74F9" w:rsidP="00AA74F9">
            <w:pPr>
              <w:jc w:val="both"/>
            </w:pPr>
            <w:r w:rsidRPr="00AA74F9">
              <w:t>-</w:t>
            </w:r>
          </w:p>
        </w:tc>
        <w:tc>
          <w:tcPr>
            <w:tcW w:w="5860" w:type="dxa"/>
            <w:tcBorders>
              <w:top w:val="nil"/>
              <w:left w:val="nil"/>
              <w:bottom w:val="nil"/>
              <w:right w:val="nil"/>
            </w:tcBorders>
            <w:hideMark/>
          </w:tcPr>
          <w:p w:rsidR="00AA74F9" w:rsidRPr="00AA74F9" w:rsidRDefault="00AA74F9" w:rsidP="00AA74F9">
            <w:r w:rsidRPr="00AA74F9">
              <w:t>главный специалист Администрации Грузинского сельского поселения, заместитель председателя комиссии</w:t>
            </w:r>
          </w:p>
        </w:tc>
      </w:tr>
      <w:tr w:rsidR="00AA74F9" w:rsidRPr="00AA74F9" w:rsidTr="00777ADC">
        <w:tc>
          <w:tcPr>
            <w:tcW w:w="3211" w:type="dxa"/>
            <w:tcBorders>
              <w:top w:val="nil"/>
              <w:left w:val="nil"/>
              <w:bottom w:val="nil"/>
              <w:right w:val="nil"/>
            </w:tcBorders>
            <w:hideMark/>
          </w:tcPr>
          <w:p w:rsidR="00AA74F9" w:rsidRPr="00AA74F9" w:rsidRDefault="00AA74F9" w:rsidP="00AA74F9">
            <w:pPr>
              <w:jc w:val="both"/>
              <w:rPr>
                <w:b/>
              </w:rPr>
            </w:pPr>
            <w:r w:rsidRPr="00AA74F9">
              <w:rPr>
                <w:b/>
              </w:rPr>
              <w:t>Беляева Т.В.</w:t>
            </w:r>
          </w:p>
        </w:tc>
        <w:tc>
          <w:tcPr>
            <w:tcW w:w="500" w:type="dxa"/>
            <w:tcBorders>
              <w:top w:val="nil"/>
              <w:left w:val="nil"/>
              <w:bottom w:val="nil"/>
              <w:right w:val="nil"/>
            </w:tcBorders>
          </w:tcPr>
          <w:p w:rsidR="00AA74F9" w:rsidRPr="00AA74F9" w:rsidRDefault="00AA74F9" w:rsidP="00AA74F9">
            <w:pPr>
              <w:jc w:val="both"/>
            </w:pPr>
            <w:r w:rsidRPr="00AA74F9">
              <w:t>-</w:t>
            </w:r>
          </w:p>
        </w:tc>
        <w:tc>
          <w:tcPr>
            <w:tcW w:w="5860" w:type="dxa"/>
            <w:tcBorders>
              <w:top w:val="nil"/>
              <w:left w:val="nil"/>
              <w:bottom w:val="nil"/>
              <w:right w:val="nil"/>
            </w:tcBorders>
            <w:hideMark/>
          </w:tcPr>
          <w:p w:rsidR="00AA74F9" w:rsidRPr="00AA74F9" w:rsidRDefault="00AA74F9" w:rsidP="00AA74F9">
            <w:r w:rsidRPr="00AA74F9">
              <w:t>специалист 1-й категории Администрации Грузинского сельского поселения, секретарь комиссии</w:t>
            </w:r>
          </w:p>
        </w:tc>
      </w:tr>
      <w:tr w:rsidR="00AA74F9" w:rsidRPr="00AA74F9" w:rsidTr="00777ADC">
        <w:tc>
          <w:tcPr>
            <w:tcW w:w="3211" w:type="dxa"/>
            <w:tcBorders>
              <w:top w:val="nil"/>
              <w:left w:val="nil"/>
              <w:bottom w:val="nil"/>
              <w:right w:val="nil"/>
            </w:tcBorders>
            <w:hideMark/>
          </w:tcPr>
          <w:p w:rsidR="00AA74F9" w:rsidRPr="00AA74F9" w:rsidRDefault="00AA74F9" w:rsidP="00AA74F9">
            <w:pPr>
              <w:jc w:val="both"/>
            </w:pPr>
            <w:r w:rsidRPr="00AA74F9">
              <w:t xml:space="preserve">            Члены комиссии:</w:t>
            </w:r>
          </w:p>
        </w:tc>
        <w:tc>
          <w:tcPr>
            <w:tcW w:w="500" w:type="dxa"/>
            <w:tcBorders>
              <w:top w:val="nil"/>
              <w:left w:val="nil"/>
              <w:bottom w:val="nil"/>
              <w:right w:val="nil"/>
            </w:tcBorders>
          </w:tcPr>
          <w:p w:rsidR="00AA74F9" w:rsidRPr="00AA74F9" w:rsidRDefault="00AA74F9" w:rsidP="00AA74F9">
            <w:pPr>
              <w:jc w:val="both"/>
            </w:pPr>
          </w:p>
        </w:tc>
        <w:tc>
          <w:tcPr>
            <w:tcW w:w="5860" w:type="dxa"/>
            <w:tcBorders>
              <w:top w:val="nil"/>
              <w:left w:val="nil"/>
              <w:bottom w:val="nil"/>
              <w:right w:val="nil"/>
            </w:tcBorders>
          </w:tcPr>
          <w:p w:rsidR="00AA74F9" w:rsidRPr="00AA74F9" w:rsidRDefault="00AA74F9" w:rsidP="00AA74F9"/>
        </w:tc>
      </w:tr>
      <w:tr w:rsidR="00AA74F9" w:rsidRPr="00AA74F9" w:rsidTr="00777ADC">
        <w:tc>
          <w:tcPr>
            <w:tcW w:w="3211" w:type="dxa"/>
            <w:tcBorders>
              <w:top w:val="nil"/>
              <w:left w:val="nil"/>
              <w:bottom w:val="nil"/>
              <w:right w:val="nil"/>
            </w:tcBorders>
            <w:hideMark/>
          </w:tcPr>
          <w:p w:rsidR="00AA74F9" w:rsidRPr="00AA74F9" w:rsidRDefault="00AA74F9" w:rsidP="00AA74F9">
            <w:pPr>
              <w:jc w:val="both"/>
              <w:rPr>
                <w:b/>
              </w:rPr>
            </w:pPr>
            <w:r w:rsidRPr="00AA74F9">
              <w:rPr>
                <w:b/>
              </w:rPr>
              <w:t>Зорина А.В.</w:t>
            </w:r>
          </w:p>
        </w:tc>
        <w:tc>
          <w:tcPr>
            <w:tcW w:w="500" w:type="dxa"/>
            <w:tcBorders>
              <w:top w:val="nil"/>
              <w:left w:val="nil"/>
              <w:bottom w:val="nil"/>
              <w:right w:val="nil"/>
            </w:tcBorders>
            <w:hideMark/>
          </w:tcPr>
          <w:p w:rsidR="00AA74F9" w:rsidRPr="00AA74F9" w:rsidRDefault="00AA74F9" w:rsidP="00AA74F9">
            <w:pPr>
              <w:jc w:val="both"/>
            </w:pPr>
            <w:r w:rsidRPr="00AA74F9">
              <w:t>-</w:t>
            </w:r>
          </w:p>
        </w:tc>
        <w:tc>
          <w:tcPr>
            <w:tcW w:w="5860" w:type="dxa"/>
            <w:tcBorders>
              <w:top w:val="nil"/>
              <w:left w:val="nil"/>
              <w:bottom w:val="nil"/>
              <w:right w:val="nil"/>
            </w:tcBorders>
            <w:hideMark/>
          </w:tcPr>
          <w:p w:rsidR="00AA74F9" w:rsidRPr="00AA74F9" w:rsidRDefault="00AA74F9" w:rsidP="00AA74F9">
            <w:r w:rsidRPr="00AA74F9">
              <w:t>специалист 1-й категории Администрации Грузинского сельского поселения</w:t>
            </w:r>
          </w:p>
        </w:tc>
      </w:tr>
      <w:tr w:rsidR="00AA74F9" w:rsidRPr="00AA74F9" w:rsidTr="00777ADC">
        <w:tc>
          <w:tcPr>
            <w:tcW w:w="3211" w:type="dxa"/>
            <w:tcBorders>
              <w:top w:val="nil"/>
              <w:left w:val="nil"/>
              <w:bottom w:val="nil"/>
              <w:right w:val="nil"/>
            </w:tcBorders>
            <w:hideMark/>
          </w:tcPr>
          <w:p w:rsidR="00AA74F9" w:rsidRPr="00AA74F9" w:rsidRDefault="00AA74F9" w:rsidP="00AA74F9">
            <w:pPr>
              <w:jc w:val="both"/>
              <w:rPr>
                <w:b/>
              </w:rPr>
            </w:pPr>
            <w:r w:rsidRPr="00AA74F9">
              <w:rPr>
                <w:b/>
              </w:rPr>
              <w:t>Богданова М.А.</w:t>
            </w:r>
          </w:p>
        </w:tc>
        <w:tc>
          <w:tcPr>
            <w:tcW w:w="500" w:type="dxa"/>
            <w:tcBorders>
              <w:top w:val="nil"/>
              <w:left w:val="nil"/>
              <w:bottom w:val="nil"/>
              <w:right w:val="nil"/>
            </w:tcBorders>
          </w:tcPr>
          <w:p w:rsidR="00AA74F9" w:rsidRPr="00AA74F9" w:rsidRDefault="00AA74F9" w:rsidP="00AA74F9">
            <w:pPr>
              <w:jc w:val="both"/>
            </w:pPr>
            <w:r w:rsidRPr="00AA74F9">
              <w:t>-</w:t>
            </w:r>
          </w:p>
        </w:tc>
        <w:tc>
          <w:tcPr>
            <w:tcW w:w="5860" w:type="dxa"/>
            <w:tcBorders>
              <w:top w:val="nil"/>
              <w:left w:val="nil"/>
              <w:bottom w:val="nil"/>
              <w:right w:val="nil"/>
            </w:tcBorders>
            <w:hideMark/>
          </w:tcPr>
          <w:p w:rsidR="00AA74F9" w:rsidRPr="00AA74F9" w:rsidRDefault="00AA74F9" w:rsidP="00AA74F9">
            <w:pPr>
              <w:autoSpaceDE w:val="0"/>
              <w:autoSpaceDN w:val="0"/>
              <w:adjustRightInd w:val="0"/>
              <w:jc w:val="both"/>
              <w:outlineLvl w:val="0"/>
            </w:pPr>
            <w:r w:rsidRPr="00AA74F9">
              <w:t xml:space="preserve">заведующая общим отделом Администрации </w:t>
            </w:r>
            <w:proofErr w:type="spellStart"/>
            <w:r w:rsidRPr="00AA74F9">
              <w:t>Чудовского</w:t>
            </w:r>
            <w:proofErr w:type="spellEnd"/>
            <w:r w:rsidRPr="00AA74F9">
              <w:t xml:space="preserve">  муниципального района (по согласованию)</w:t>
            </w:r>
          </w:p>
        </w:tc>
      </w:tr>
      <w:tr w:rsidR="00AA74F9" w:rsidRPr="00AA74F9" w:rsidTr="00777ADC">
        <w:tc>
          <w:tcPr>
            <w:tcW w:w="9571" w:type="dxa"/>
            <w:gridSpan w:val="3"/>
            <w:tcBorders>
              <w:top w:val="nil"/>
              <w:left w:val="nil"/>
              <w:bottom w:val="nil"/>
              <w:right w:val="nil"/>
            </w:tcBorders>
            <w:hideMark/>
          </w:tcPr>
          <w:p w:rsidR="00AA74F9" w:rsidRPr="00AA74F9" w:rsidRDefault="00AA74F9" w:rsidP="00AA74F9">
            <w:pPr>
              <w:spacing w:before="120"/>
              <w:jc w:val="both"/>
            </w:pPr>
            <w:r w:rsidRPr="00AA74F9">
              <w:t>представитель (представители) научных и общеобразовательных организаций  среднего, высшего и дополнительного профессионального образования, деятельность которых связана с государственной и муниципальной службой (по согласованию);</w:t>
            </w:r>
          </w:p>
          <w:p w:rsidR="00AA74F9" w:rsidRPr="00AA74F9" w:rsidRDefault="00AA74F9" w:rsidP="00AA74F9">
            <w:pPr>
              <w:jc w:val="both"/>
            </w:pPr>
            <w:r w:rsidRPr="00AA74F9">
              <w:t>представитель  Общественного Совета Администрации Грузинского сельского поселения (по согласованию)».</w:t>
            </w:r>
          </w:p>
        </w:tc>
      </w:tr>
    </w:tbl>
    <w:p w:rsidR="00AA74F9" w:rsidRPr="00AA74F9" w:rsidRDefault="00B8256A" w:rsidP="00B8256A">
      <w:pPr>
        <w:spacing w:after="0" w:line="240" w:lineRule="auto"/>
        <w:jc w:val="both"/>
        <w:rPr>
          <w:rFonts w:ascii="Times New Roman" w:hAnsi="Times New Roman" w:cs="Times New Roman"/>
          <w:sz w:val="20"/>
          <w:szCs w:val="20"/>
        </w:rPr>
      </w:pPr>
      <w:r>
        <w:rPr>
          <w:sz w:val="28"/>
          <w:szCs w:val="28"/>
        </w:rPr>
        <w:t xml:space="preserve">          </w:t>
      </w:r>
      <w:r w:rsidR="00AA74F9" w:rsidRPr="00AA74F9">
        <w:rPr>
          <w:rFonts w:ascii="Times New Roman" w:hAnsi="Times New Roman" w:cs="Times New Roman"/>
          <w:sz w:val="20"/>
          <w:szCs w:val="20"/>
        </w:rPr>
        <w:t>2. Утвердить прилагаемый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w:t>
      </w:r>
    </w:p>
    <w:p w:rsidR="00AA74F9" w:rsidRPr="00AA74F9" w:rsidRDefault="00B8256A" w:rsidP="00B825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3. Признать утратившими силу постановления Администрации Грузинского сельского поселения:</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lastRenderedPageBreak/>
        <w:t xml:space="preserve"> от 10.12.2010 № 79 «О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 от 03.05.2011 № 32 «О внесении изменений в постановление Администрации Грузинского сельского поселения от 10.12.2010 № 79»,</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 от 08.12.2011 № 99 «О внесении изменений в постановление Администрации Грузинского сельского поселения от 10.12.2010 № 79»,</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 от 22.02.2012 № 18 «О внесении изменений в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от 26.03.2012 № 37 « О внесении изменений в постановление Администрации Грузинского сельского поселения от 10.12.2010 № 79»,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от 04.10.2012 № 146 «О внесении изменений и дополнений в постановление Администрации Грузинского сельского поселения от 10.12.2010 № 79»,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от 15.03.2013 № 46 «О внесении изменений и дополнений в постановление Администрации Грузинского сельского поселения от 10.12.2010 № 79»,</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от 04.09.2013 № 126 «О внесении изменений  в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от 29.01.2014 № 8 «О внесении изменений и дополнений в постановление Администрации Грузинского сельского поселения от 10.12.2010 № 79»,</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от 10.02.2014 № 10 «О внесении изменений и дополнений в постановление Администрации Грузинского сельского поселения от 10.12.2010 № 79».</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3. Опубликовать постановление в бюллетене «Официальный вестник Грузинского сельского поселения» и разместить на официальном сайте Администрации  поселения в сети Интернет.</w:t>
      </w:r>
    </w:p>
    <w:p w:rsidR="00AA74F9" w:rsidRPr="00AA74F9" w:rsidRDefault="00AA74F9" w:rsidP="00AA74F9">
      <w:pPr>
        <w:spacing w:after="0" w:line="240" w:lineRule="auto"/>
        <w:jc w:val="both"/>
        <w:rPr>
          <w:rFonts w:ascii="Times New Roman" w:hAnsi="Times New Roman" w:cs="Times New Roman"/>
          <w:sz w:val="20"/>
          <w:szCs w:val="20"/>
        </w:rPr>
      </w:pPr>
    </w:p>
    <w:p w:rsidR="00AA74F9" w:rsidRPr="009B4535" w:rsidRDefault="00AA74F9" w:rsidP="009B4535">
      <w:pPr>
        <w:spacing w:after="0" w:line="240" w:lineRule="auto"/>
        <w:jc w:val="both"/>
        <w:rPr>
          <w:rFonts w:ascii="Times New Roman" w:hAnsi="Times New Roman" w:cs="Times New Roman"/>
          <w:b/>
          <w:sz w:val="20"/>
          <w:szCs w:val="20"/>
        </w:rPr>
      </w:pPr>
      <w:r w:rsidRPr="00AA74F9">
        <w:rPr>
          <w:rFonts w:ascii="Times New Roman" w:hAnsi="Times New Roman" w:cs="Times New Roman"/>
          <w:b/>
          <w:sz w:val="20"/>
          <w:szCs w:val="20"/>
        </w:rPr>
        <w:t>Заместитель Главы</w:t>
      </w:r>
      <w:r>
        <w:rPr>
          <w:rFonts w:ascii="Times New Roman" w:hAnsi="Times New Roman" w:cs="Times New Roman"/>
          <w:b/>
          <w:sz w:val="20"/>
          <w:szCs w:val="20"/>
        </w:rPr>
        <w:t xml:space="preserve">   </w:t>
      </w:r>
      <w:r w:rsidR="005A265D">
        <w:rPr>
          <w:rFonts w:ascii="Times New Roman" w:hAnsi="Times New Roman" w:cs="Times New Roman"/>
          <w:b/>
          <w:sz w:val="20"/>
          <w:szCs w:val="20"/>
        </w:rPr>
        <w:t>а</w:t>
      </w:r>
      <w:r w:rsidRPr="00AA74F9">
        <w:rPr>
          <w:rFonts w:ascii="Times New Roman" w:hAnsi="Times New Roman" w:cs="Times New Roman"/>
          <w:b/>
          <w:sz w:val="20"/>
          <w:szCs w:val="20"/>
        </w:rPr>
        <w:t xml:space="preserve">дминистрации  </w:t>
      </w:r>
      <w:r>
        <w:rPr>
          <w:rFonts w:ascii="Times New Roman" w:hAnsi="Times New Roman" w:cs="Times New Roman"/>
          <w:b/>
          <w:sz w:val="20"/>
          <w:szCs w:val="20"/>
        </w:rPr>
        <w:t>С.Б. Цветкова</w:t>
      </w:r>
    </w:p>
    <w:p w:rsidR="00AA74F9" w:rsidRPr="00AA74F9" w:rsidRDefault="00AA74F9" w:rsidP="00AA74F9">
      <w:pPr>
        <w:spacing w:after="0" w:line="240" w:lineRule="auto"/>
        <w:ind w:left="6372"/>
        <w:jc w:val="right"/>
        <w:rPr>
          <w:rFonts w:ascii="Times New Roman" w:hAnsi="Times New Roman" w:cs="Times New Roman"/>
          <w:sz w:val="20"/>
          <w:szCs w:val="20"/>
        </w:rPr>
      </w:pPr>
      <w:r w:rsidRPr="00AA74F9">
        <w:rPr>
          <w:rFonts w:ascii="Times New Roman" w:hAnsi="Times New Roman" w:cs="Times New Roman"/>
          <w:sz w:val="20"/>
          <w:szCs w:val="20"/>
        </w:rPr>
        <w:t>Утвержден</w:t>
      </w:r>
    </w:p>
    <w:p w:rsidR="00AA74F9" w:rsidRPr="00AA74F9" w:rsidRDefault="00AA74F9" w:rsidP="00AA74F9">
      <w:pPr>
        <w:spacing w:after="0" w:line="240" w:lineRule="auto"/>
        <w:ind w:left="2832" w:firstLine="708"/>
        <w:jc w:val="right"/>
        <w:rPr>
          <w:rFonts w:ascii="Times New Roman" w:hAnsi="Times New Roman" w:cs="Times New Roman"/>
          <w:sz w:val="20"/>
          <w:szCs w:val="20"/>
        </w:rPr>
      </w:pPr>
      <w:r w:rsidRPr="00AA74F9">
        <w:rPr>
          <w:rFonts w:ascii="Times New Roman" w:hAnsi="Times New Roman" w:cs="Times New Roman"/>
          <w:sz w:val="20"/>
          <w:szCs w:val="20"/>
        </w:rPr>
        <w:t xml:space="preserve">                          постановлением Администрации </w:t>
      </w:r>
    </w:p>
    <w:p w:rsidR="00AA74F9" w:rsidRPr="00AA74F9" w:rsidRDefault="00AA74F9" w:rsidP="00AA74F9">
      <w:pPr>
        <w:spacing w:after="0" w:line="240" w:lineRule="auto"/>
        <w:jc w:val="right"/>
        <w:rPr>
          <w:rFonts w:ascii="Times New Roman" w:hAnsi="Times New Roman" w:cs="Times New Roman"/>
          <w:sz w:val="20"/>
          <w:szCs w:val="20"/>
        </w:rPr>
      </w:pPr>
      <w:r w:rsidRPr="00AA74F9">
        <w:rPr>
          <w:rFonts w:ascii="Times New Roman" w:hAnsi="Times New Roman" w:cs="Times New Roman"/>
          <w:sz w:val="20"/>
          <w:szCs w:val="20"/>
        </w:rPr>
        <w:t xml:space="preserve">                                                                        Грузинского сельского поселения </w:t>
      </w:r>
    </w:p>
    <w:p w:rsidR="00AA74F9" w:rsidRPr="00AA74F9" w:rsidRDefault="00AA74F9" w:rsidP="00AA74F9">
      <w:pPr>
        <w:spacing w:after="0" w:line="240" w:lineRule="auto"/>
        <w:jc w:val="right"/>
        <w:rPr>
          <w:rFonts w:ascii="Times New Roman" w:hAnsi="Times New Roman" w:cs="Times New Roman"/>
          <w:sz w:val="20"/>
          <w:szCs w:val="20"/>
        </w:rPr>
      </w:pPr>
      <w:r w:rsidRPr="00AA74F9">
        <w:rPr>
          <w:rFonts w:ascii="Times New Roman" w:hAnsi="Times New Roman" w:cs="Times New Roman"/>
          <w:sz w:val="20"/>
          <w:szCs w:val="20"/>
        </w:rPr>
        <w:t xml:space="preserve">                                                                                          от 12.09.2014  № 162 </w:t>
      </w:r>
    </w:p>
    <w:p w:rsidR="00AA74F9" w:rsidRPr="00AA74F9" w:rsidRDefault="00AA74F9" w:rsidP="00AA74F9">
      <w:pPr>
        <w:spacing w:after="0" w:line="240" w:lineRule="auto"/>
        <w:jc w:val="both"/>
        <w:rPr>
          <w:rFonts w:ascii="Times New Roman" w:hAnsi="Times New Roman" w:cs="Times New Roman"/>
          <w:b/>
          <w:bCs/>
          <w:sz w:val="20"/>
          <w:szCs w:val="20"/>
        </w:rPr>
      </w:pPr>
    </w:p>
    <w:p w:rsidR="00AA74F9" w:rsidRPr="00AA74F9" w:rsidRDefault="00AA74F9" w:rsidP="00AA74F9">
      <w:pPr>
        <w:pStyle w:val="ConsPlusTitle"/>
        <w:widowControl/>
        <w:jc w:val="center"/>
        <w:rPr>
          <w:rFonts w:ascii="Times New Roman" w:hAnsi="Times New Roman" w:cs="Times New Roman"/>
        </w:rPr>
      </w:pPr>
      <w:r w:rsidRPr="00AA74F9">
        <w:rPr>
          <w:rFonts w:ascii="Times New Roman" w:hAnsi="Times New Roman" w:cs="Times New Roman"/>
        </w:rPr>
        <w:t>ПОРЯДОК</w:t>
      </w:r>
    </w:p>
    <w:p w:rsidR="00AA74F9" w:rsidRPr="00AA74F9" w:rsidRDefault="00AA74F9" w:rsidP="00AA74F9">
      <w:pPr>
        <w:pStyle w:val="ConsPlusTitle"/>
        <w:widowControl/>
        <w:jc w:val="center"/>
        <w:rPr>
          <w:rFonts w:ascii="Times New Roman" w:hAnsi="Times New Roman" w:cs="Times New Roman"/>
          <w:bCs w:val="0"/>
        </w:rPr>
      </w:pPr>
      <w:r w:rsidRPr="00AA74F9">
        <w:rPr>
          <w:rFonts w:ascii="Times New Roman" w:hAnsi="Times New Roman" w:cs="Times New Roman"/>
          <w:bCs w:val="0"/>
        </w:rPr>
        <w:t xml:space="preserve">работы комиссии по соблюдению требований к служебному поведению </w:t>
      </w:r>
    </w:p>
    <w:p w:rsidR="00AA74F9" w:rsidRPr="00AA74F9" w:rsidRDefault="00AA74F9" w:rsidP="00AA74F9">
      <w:pPr>
        <w:pStyle w:val="ConsPlusTitle"/>
        <w:widowControl/>
        <w:jc w:val="center"/>
        <w:rPr>
          <w:rFonts w:ascii="Times New Roman" w:hAnsi="Times New Roman" w:cs="Times New Roman"/>
          <w:bCs w:val="0"/>
        </w:rPr>
      </w:pPr>
      <w:r w:rsidRPr="00AA74F9">
        <w:rPr>
          <w:rFonts w:ascii="Times New Roman" w:hAnsi="Times New Roman" w:cs="Times New Roman"/>
          <w:bCs w:val="0"/>
        </w:rPr>
        <w:t xml:space="preserve">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 </w:t>
      </w:r>
    </w:p>
    <w:p w:rsidR="00AA74F9" w:rsidRPr="00AA74F9" w:rsidRDefault="00AA74F9" w:rsidP="00AA74F9">
      <w:pPr>
        <w:pStyle w:val="ConsPlusNormal"/>
        <w:widowControl/>
        <w:ind w:firstLine="540"/>
        <w:jc w:val="both"/>
        <w:rPr>
          <w:rFonts w:ascii="Times New Roman" w:hAnsi="Times New Roman" w:cs="Times New Roman"/>
        </w:rPr>
      </w:pP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1.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 (далее - Порядок, комиссия) разработан в соответствии с Федеральным законом от 25 декабря 2008 года № 273-ФЗ «О противодействии коррупции», статьей 14.1. Федерального закона от 2 марта 2007 года № 25-ФЗ «О муниципальной службе в Российской Федерации», постановлением Новгородской областной Думы от 23.05.2012 № 194-5 ОД «О </w:t>
      </w:r>
      <w:proofErr w:type="gramStart"/>
      <w:r w:rsidRPr="00AA74F9">
        <w:rPr>
          <w:rFonts w:ascii="Times New Roman" w:hAnsi="Times New Roman" w:cs="Times New Roman"/>
          <w:sz w:val="20"/>
          <w:szCs w:val="20"/>
        </w:rPr>
        <w:t>Положение</w:t>
      </w:r>
      <w:proofErr w:type="gramEnd"/>
      <w:r w:rsidRPr="00AA74F9">
        <w:rPr>
          <w:rFonts w:ascii="Times New Roman" w:hAnsi="Times New Roman" w:cs="Times New Roman"/>
          <w:sz w:val="20"/>
          <w:szCs w:val="20"/>
        </w:rPr>
        <w:t xml:space="preserve"> о порядке образования комиссии по соблюдению требований  к служебному поведению муниципальных служащих и урегулированию конфликта интересов.</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настоящим Порядком.</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3.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Грузинского сельского поселения  (далее - муниципальные служащие).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4. Основными задачами комиссии являются: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4.1. Содействие Администрации Грузинского сельского поселения в обеспечении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4.2. Осуществление в Администрации Грузинского сельского поселения мер по предупреждению коррупции.</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5. Комиссия образуется постановлением Администрации Грузинского сельского поселения.</w:t>
      </w:r>
    </w:p>
    <w:p w:rsidR="00AA74F9" w:rsidRPr="00AA74F9" w:rsidRDefault="00AA74F9" w:rsidP="00AA74F9">
      <w:pPr>
        <w:autoSpaceDE w:val="0"/>
        <w:autoSpaceDN w:val="0"/>
        <w:adjustRightInd w:val="0"/>
        <w:spacing w:after="0" w:line="240" w:lineRule="auto"/>
        <w:ind w:firstLine="360"/>
        <w:jc w:val="both"/>
        <w:rPr>
          <w:rFonts w:ascii="Times New Roman" w:hAnsi="Times New Roman" w:cs="Times New Roman"/>
          <w:sz w:val="20"/>
          <w:szCs w:val="20"/>
        </w:rPr>
      </w:pPr>
      <w:r w:rsidRPr="00AA74F9">
        <w:rPr>
          <w:rFonts w:ascii="Times New Roman" w:hAnsi="Times New Roman" w:cs="Times New Roman"/>
          <w:b/>
          <w:sz w:val="20"/>
          <w:szCs w:val="20"/>
        </w:rPr>
        <w:t xml:space="preserve">   </w:t>
      </w:r>
      <w:r w:rsidRPr="00AA74F9">
        <w:rPr>
          <w:rFonts w:ascii="Times New Roman" w:hAnsi="Times New Roman" w:cs="Times New Roman"/>
          <w:sz w:val="20"/>
          <w:szCs w:val="20"/>
        </w:rPr>
        <w:t xml:space="preserve">В состав комиссии входят председатель комиссии, его заместитель, назначаемый Главой Грузинского  сельского поселения из числа членов комиссии, замещающих должности муниципальной службы в Администрации Грузинского  сельского поселения, секретарь и члены комиссии. Все члены комиссии при принятии решений </w:t>
      </w:r>
      <w:r w:rsidRPr="00AA74F9">
        <w:rPr>
          <w:rFonts w:ascii="Times New Roman" w:hAnsi="Times New Roman" w:cs="Times New Roman"/>
          <w:sz w:val="20"/>
          <w:szCs w:val="20"/>
        </w:rPr>
        <w:lastRenderedPageBreak/>
        <w:t>обладают равными правами. В отсутствие председателя комиссии его обязанности исполняет заместитель председателя комиссии.</w:t>
      </w:r>
    </w:p>
    <w:p w:rsidR="00AA74F9" w:rsidRPr="00AA74F9" w:rsidRDefault="00AA74F9" w:rsidP="00AA74F9">
      <w:pPr>
        <w:autoSpaceDE w:val="0"/>
        <w:autoSpaceDN w:val="0"/>
        <w:adjustRightInd w:val="0"/>
        <w:spacing w:after="0" w:line="240" w:lineRule="auto"/>
        <w:jc w:val="both"/>
        <w:rPr>
          <w:rFonts w:ascii="Times New Roman" w:hAnsi="Times New Roman" w:cs="Times New Roman"/>
          <w:sz w:val="20"/>
          <w:szCs w:val="20"/>
        </w:rPr>
      </w:pPr>
      <w:r w:rsidRPr="00AA74F9">
        <w:rPr>
          <w:rFonts w:ascii="Times New Roman" w:hAnsi="Times New Roman" w:cs="Times New Roman"/>
          <w:sz w:val="20"/>
          <w:szCs w:val="20"/>
        </w:rPr>
        <w:t xml:space="preserve">         5.1.  В состав комиссии входят:</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а) заместитель Главы администрации Грузинского  сельского поселения (председатель комиссии), муниципальные служащие  Администрации Грузинского сельского поселения, определяемые Главой поселения;</w:t>
      </w:r>
    </w:p>
    <w:p w:rsidR="00AA74F9" w:rsidRPr="00AA74F9" w:rsidRDefault="00AA74F9" w:rsidP="00AA74F9">
      <w:pPr>
        <w:spacing w:after="0" w:line="240" w:lineRule="auto"/>
        <w:jc w:val="both"/>
        <w:rPr>
          <w:rFonts w:ascii="Times New Roman" w:hAnsi="Times New Roman" w:cs="Times New Roman"/>
          <w:sz w:val="20"/>
          <w:szCs w:val="20"/>
        </w:rPr>
      </w:pPr>
      <w:r w:rsidRPr="00AA74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74F9">
        <w:rPr>
          <w:rFonts w:ascii="Times New Roman" w:hAnsi="Times New Roman" w:cs="Times New Roman"/>
          <w:sz w:val="20"/>
          <w:szCs w:val="20"/>
        </w:rPr>
        <w:t xml:space="preserve"> б) представитель (представители) научных и общеобразовательных организаций  среднего, высшего и дополнительного профессионального образования, деятельность которых связана с государственной и муниципальной службой.</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Число членов комиссии, не замещающих должности муниципальной службы в Администрации Грузинского  сельского поселения, должно составлять не менее одной четверти от общего числа членов комиссии.</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74F9" w:rsidRPr="00AA74F9" w:rsidRDefault="00AA74F9" w:rsidP="00AA74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A74F9">
        <w:rPr>
          <w:rFonts w:ascii="Times New Roman" w:hAnsi="Times New Roman" w:cs="Times New Roman"/>
          <w:sz w:val="20"/>
          <w:szCs w:val="20"/>
        </w:rPr>
        <w:t>6. В заседаниях комиссии с правом совещательного голоса участвуют:</w:t>
      </w:r>
    </w:p>
    <w:p w:rsidR="00AA74F9" w:rsidRPr="00AA74F9" w:rsidRDefault="00AA74F9" w:rsidP="00AA74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A74F9">
        <w:rPr>
          <w:rFonts w:ascii="Times New Roman" w:hAnsi="Times New Roman" w:cs="Times New Roman"/>
          <w:sz w:val="20"/>
          <w:szCs w:val="20"/>
        </w:rPr>
        <w:t>6.1.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2 муниципальных служащих, замещающих в Администрации Грузинского сельского поселения должности муниципальной службы, аналогичные должности, замещаемой муниципальным служащим, в отношении которого рассматривается вопрос;</w:t>
      </w:r>
    </w:p>
    <w:p w:rsidR="00AA74F9" w:rsidRPr="00AA74F9" w:rsidRDefault="00AA74F9" w:rsidP="00AA74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A74F9">
        <w:rPr>
          <w:rFonts w:ascii="Times New Roman" w:hAnsi="Times New Roman" w:cs="Times New Roman"/>
          <w:sz w:val="20"/>
          <w:szCs w:val="20"/>
        </w:rPr>
        <w:t xml:space="preserve">6.2. Муниципальные служащие; специалисты, которые могут дать пояснения по вопросам муниципальной службы и вопросу, рассматриваемому комиссией; должностные лица других органов государственной власти, иных государственных органов области, органов местного самоуправления; представители заинтересованных организаций; </w:t>
      </w:r>
      <w:proofErr w:type="gramStart"/>
      <w:r w:rsidRPr="00AA74F9">
        <w:rPr>
          <w:rFonts w:ascii="Times New Roman" w:hAnsi="Times New Roman" w:cs="Times New Roman"/>
          <w:sz w:val="20"/>
          <w:szCs w:val="20"/>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рассматривается вопрос, или ходатайства любого члена комиссии).</w:t>
      </w:r>
      <w:proofErr w:type="gramEnd"/>
    </w:p>
    <w:p w:rsidR="00AA74F9" w:rsidRPr="00AA74F9" w:rsidRDefault="00AA74F9" w:rsidP="00AA74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A74F9">
        <w:rPr>
          <w:rFonts w:ascii="Times New Roman" w:hAnsi="Times New Roman" w:cs="Times New Roman"/>
          <w:sz w:val="20"/>
          <w:szCs w:val="20"/>
        </w:rPr>
        <w:t>7. Заседание комиссии считается правомочным, если на нем присутствует не менее 2/3 от общего числа членов комиссии. Проведение заседаний комиссии с участием только членов комиссии, замещающих должности муниципальной службы в Администрации Грузинского сельского поселения, недопустимо.</w:t>
      </w:r>
    </w:p>
    <w:p w:rsidR="00AA74F9" w:rsidRPr="00AA74F9" w:rsidRDefault="00AA74F9" w:rsidP="00AA74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A74F9">
        <w:rPr>
          <w:rFonts w:ascii="Times New Roman" w:hAnsi="Times New Roman" w:cs="Times New Roman"/>
          <w:sz w:val="20"/>
          <w:szCs w:val="20"/>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9. Основаниями для проведения заседания комиссии являются: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9.1. Представление представителем нанимателя материалов проверки, свидетельствующих:</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о представлении муниципальным служащим недостоверных или неполных сведений о доходах, об имуществе и обязательствах имущественного характера в отношении себя, супруги (супруга) и несовершеннолетних детей;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9.2. </w:t>
      </w:r>
      <w:proofErr w:type="gramStart"/>
      <w:r w:rsidRPr="00AA74F9">
        <w:rPr>
          <w:rFonts w:ascii="Times New Roman" w:hAnsi="Times New Roman" w:cs="Times New Roman"/>
          <w:sz w:val="20"/>
          <w:szCs w:val="20"/>
        </w:rPr>
        <w:t>Поступившее</w:t>
      </w:r>
      <w:proofErr w:type="gramEnd"/>
      <w:r w:rsidRPr="00AA74F9">
        <w:rPr>
          <w:rFonts w:ascii="Times New Roman" w:hAnsi="Times New Roman" w:cs="Times New Roman"/>
          <w:sz w:val="20"/>
          <w:szCs w:val="20"/>
        </w:rPr>
        <w:t xml:space="preserve"> в Администрацию Грузинского сельского поселения:</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обращение гражданина, замещавшего в Администрации Грузинского сельского поселения должность муниципальной службы, включенную в перечень должностей, утвержденный постановлением Администрации Грузинского сельского поселения от 17.09.2010 № 17 «Об утверждении Перечня должностей муниципальной службы в Администрации Грузинского сельского поселения, после </w:t>
      </w:r>
      <w:proofErr w:type="gramStart"/>
      <w:r w:rsidRPr="00AA74F9">
        <w:rPr>
          <w:rFonts w:ascii="Times New Roman" w:hAnsi="Times New Roman" w:cs="Times New Roman"/>
          <w:sz w:val="20"/>
          <w:szCs w:val="20"/>
        </w:rPr>
        <w:t>увольнения</w:t>
      </w:r>
      <w:proofErr w:type="gramEnd"/>
      <w:r w:rsidRPr="00AA74F9">
        <w:rPr>
          <w:rFonts w:ascii="Times New Roman" w:hAnsi="Times New Roman" w:cs="Times New Roman"/>
          <w:sz w:val="20"/>
          <w:szCs w:val="20"/>
        </w:rPr>
        <w:t xml:space="preserve"> с которых гражданин должен соблюдать ограничения, предусмотренные частями 1 и 2 статьи 12 Федерального закона от 25 декабря 2008 года № 273-ФЗ «О противодействии коррупции»,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9.3.Представление представителя нанимателя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Грузинского сельского поселения мер по предупреждению коррупции.</w:t>
      </w:r>
    </w:p>
    <w:p w:rsidR="00AA74F9" w:rsidRPr="00AA74F9" w:rsidRDefault="00AA74F9" w:rsidP="00AA74F9">
      <w:pPr>
        <w:autoSpaceDE w:val="0"/>
        <w:autoSpaceDN w:val="0"/>
        <w:adjustRightInd w:val="0"/>
        <w:spacing w:after="0" w:line="240" w:lineRule="auto"/>
        <w:jc w:val="both"/>
        <w:rPr>
          <w:rFonts w:ascii="Times New Roman" w:hAnsi="Times New Roman" w:cs="Times New Roman"/>
          <w:bCs/>
          <w:sz w:val="20"/>
          <w:szCs w:val="20"/>
        </w:rPr>
      </w:pPr>
      <w:r w:rsidRPr="00AA74F9">
        <w:rPr>
          <w:rFonts w:ascii="Times New Roman" w:hAnsi="Times New Roman" w:cs="Times New Roman"/>
          <w:bCs/>
          <w:sz w:val="20"/>
          <w:szCs w:val="20"/>
        </w:rPr>
        <w:t xml:space="preserve">        </w:t>
      </w:r>
      <w:r w:rsidR="00F9782A">
        <w:rPr>
          <w:rFonts w:ascii="Times New Roman" w:hAnsi="Times New Roman" w:cs="Times New Roman"/>
          <w:bCs/>
          <w:sz w:val="20"/>
          <w:szCs w:val="20"/>
        </w:rPr>
        <w:t xml:space="preserve">     </w:t>
      </w:r>
      <w:r w:rsidRPr="00AA74F9">
        <w:rPr>
          <w:rFonts w:ascii="Times New Roman" w:hAnsi="Times New Roman" w:cs="Times New Roman"/>
          <w:bCs/>
          <w:sz w:val="20"/>
          <w:szCs w:val="20"/>
        </w:rPr>
        <w:t xml:space="preserve"> 9.4. </w:t>
      </w:r>
      <w:proofErr w:type="gramStart"/>
      <w:r w:rsidRPr="00AA74F9">
        <w:rPr>
          <w:rFonts w:ascii="Times New Roman" w:hAnsi="Times New Roman" w:cs="Times New Roman"/>
          <w:bCs/>
          <w:sz w:val="20"/>
          <w:szCs w:val="20"/>
        </w:rPr>
        <w:t xml:space="preserve">Представление подразделением, ответственным за работу по профилактике коррупционных и иных правонарушений, органа по управлению гражданской службой, наделенного полномочиями по осуществлению контроля за расходами лиц, замещающих должности муниципальной службы в Новгородской области, включенные </w:t>
      </w:r>
      <w:r w:rsidRPr="00AA74F9">
        <w:rPr>
          <w:rFonts w:ascii="Times New Roman" w:hAnsi="Times New Roman" w:cs="Times New Roman"/>
          <w:bCs/>
          <w:sz w:val="20"/>
          <w:szCs w:val="20"/>
        </w:rPr>
        <w:lastRenderedPageBreak/>
        <w:t>в перечни должностей муниципальной службы в Новгородской области, при замещении которых муниципальные служащие  в Новгородской области обязаны представлять представителю нанимателя (работодателю) сведения о своих расходах, а также о</w:t>
      </w:r>
      <w:proofErr w:type="gramEnd"/>
      <w:r w:rsidRPr="00AA74F9">
        <w:rPr>
          <w:rFonts w:ascii="Times New Roman" w:hAnsi="Times New Roman" w:cs="Times New Roman"/>
          <w:bCs/>
          <w:sz w:val="20"/>
          <w:szCs w:val="20"/>
        </w:rPr>
        <w:t xml:space="preserve"> </w:t>
      </w:r>
      <w:proofErr w:type="gramStart"/>
      <w:r w:rsidRPr="00AA74F9">
        <w:rPr>
          <w:rFonts w:ascii="Times New Roman" w:hAnsi="Times New Roman" w:cs="Times New Roman"/>
          <w:bCs/>
          <w:sz w:val="20"/>
          <w:szCs w:val="20"/>
        </w:rPr>
        <w:t>расходах своих супруги (супруга)  и несовершеннолетних детей  материалов проверки, свидетельствующих о  предоставлении муниципальными служащими недостоверных или неполных сведений, предусмотренных частью 1 стать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AA74F9" w:rsidRPr="00AA74F9" w:rsidRDefault="00F9782A" w:rsidP="00AA74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 xml:space="preserve">9.5.  </w:t>
      </w:r>
      <w:proofErr w:type="gramStart"/>
      <w:r w:rsidR="00AA74F9" w:rsidRPr="00AA74F9">
        <w:rPr>
          <w:rFonts w:ascii="Times New Roman" w:hAnsi="Times New Roman" w:cs="Times New Roman"/>
          <w:sz w:val="20"/>
          <w:szCs w:val="20"/>
        </w:rPr>
        <w:t xml:space="preserve">Поступившее в соответствии с </w:t>
      </w:r>
      <w:hyperlink r:id="rId8" w:history="1">
        <w:r w:rsidR="00AA74F9" w:rsidRPr="00F9782A">
          <w:rPr>
            <w:rStyle w:val="ad"/>
            <w:rFonts w:ascii="Times New Roman" w:hAnsi="Times New Roman" w:cs="Times New Roman"/>
            <w:color w:val="auto"/>
            <w:sz w:val="20"/>
            <w:szCs w:val="20"/>
            <w:u w:val="none"/>
          </w:rPr>
          <w:t xml:space="preserve">частью 4 статьи </w:t>
        </w:r>
        <w:r w:rsidR="00AA74F9" w:rsidRPr="00D30E9B">
          <w:rPr>
            <w:rStyle w:val="ad"/>
            <w:rFonts w:ascii="Times New Roman" w:hAnsi="Times New Roman" w:cs="Times New Roman"/>
            <w:color w:val="auto"/>
            <w:sz w:val="20"/>
            <w:szCs w:val="20"/>
            <w:u w:val="none"/>
          </w:rPr>
          <w:t>1</w:t>
        </w:r>
        <w:r w:rsidR="00AA74F9" w:rsidRPr="00D30E9B">
          <w:rPr>
            <w:rStyle w:val="ad"/>
            <w:rFonts w:ascii="Times New Roman" w:hAnsi="Times New Roman" w:cs="Times New Roman"/>
            <w:color w:val="auto"/>
            <w:sz w:val="20"/>
            <w:szCs w:val="20"/>
          </w:rPr>
          <w:t>2</w:t>
        </w:r>
      </w:hyperlink>
      <w:r w:rsidR="00AA74F9" w:rsidRPr="00AA74F9">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sidR="00AA74F9" w:rsidRPr="00AA74F9">
          <w:rPr>
            <w:rFonts w:ascii="Times New Roman" w:hAnsi="Times New Roman" w:cs="Times New Roman"/>
            <w:sz w:val="20"/>
            <w:szCs w:val="20"/>
          </w:rPr>
          <w:t>2008 г</w:t>
        </w:r>
      </w:smartTag>
      <w:r w:rsidR="00AA74F9" w:rsidRPr="00AA74F9">
        <w:rPr>
          <w:rFonts w:ascii="Times New Roman" w:hAnsi="Times New Roman" w:cs="Times New Roman"/>
          <w:sz w:val="20"/>
          <w:szCs w:val="20"/>
        </w:rPr>
        <w:t>. N 273-ФЗ "О противодействии коррупции" в Администрацию Грузинского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Грузинского сельского поселения, трудового или гражданско-правового договора на выполнение работ (оказание услуг), при условии, что указанному гражданину комиссией ранее было</w:t>
      </w:r>
      <w:proofErr w:type="gramEnd"/>
      <w:r w:rsidR="00AA74F9" w:rsidRPr="00AA74F9">
        <w:rPr>
          <w:rFonts w:ascii="Times New Roman" w:hAnsi="Times New Roman" w:cs="Times New Roman"/>
          <w:sz w:val="20"/>
          <w:szCs w:val="20"/>
        </w:rPr>
        <w:t xml:space="preserve">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9.6. Заседание комиссии по рассмотрению заявления, указанного в </w:t>
      </w:r>
      <w:hyperlink r:id="rId9" w:history="1">
        <w:r w:rsidRPr="005A265D">
          <w:rPr>
            <w:rStyle w:val="ad"/>
            <w:rFonts w:ascii="Times New Roman" w:hAnsi="Times New Roman" w:cs="Times New Roman"/>
            <w:color w:val="auto"/>
            <w:sz w:val="20"/>
            <w:szCs w:val="20"/>
            <w:u w:val="none"/>
          </w:rPr>
          <w:t>абзаце втором подпункта 9.2 пункта 9</w:t>
        </w:r>
      </w:hyperlink>
      <w:r w:rsidRPr="00AA74F9">
        <w:rPr>
          <w:rFonts w:ascii="Times New Roman" w:hAnsi="Times New Roman" w:cs="Times New Roman"/>
          <w:sz w:val="20"/>
          <w:szCs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9.7 Уведомление, указанное в </w:t>
      </w:r>
      <w:hyperlink r:id="rId10" w:history="1">
        <w:r w:rsidRPr="005A265D">
          <w:rPr>
            <w:rStyle w:val="ad"/>
            <w:rFonts w:ascii="Times New Roman" w:hAnsi="Times New Roman" w:cs="Times New Roman"/>
            <w:color w:val="auto"/>
            <w:sz w:val="20"/>
            <w:szCs w:val="20"/>
            <w:u w:val="none"/>
          </w:rPr>
          <w:t>подпункте 9.5 пункта 9</w:t>
        </w:r>
      </w:hyperlink>
      <w:r w:rsidRPr="005A265D">
        <w:rPr>
          <w:rFonts w:ascii="Times New Roman" w:hAnsi="Times New Roman" w:cs="Times New Roman"/>
          <w:sz w:val="20"/>
          <w:szCs w:val="20"/>
        </w:rPr>
        <w:t xml:space="preserve"> </w:t>
      </w:r>
      <w:r w:rsidRPr="00AA74F9">
        <w:rPr>
          <w:rFonts w:ascii="Times New Roman" w:hAnsi="Times New Roman" w:cs="Times New Roman"/>
          <w:sz w:val="20"/>
          <w:szCs w:val="20"/>
        </w:rPr>
        <w:t>настоящего Положения, как правило, рассматривается на очередном (плановом) заседании комиссии.</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10. Комиссия не рассматривает сообщения о преступлениях и административных правонарушениях, анонимные обращения, не проводит проверки по фактам нарушения служебной дисциплины.</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11. Председатель комиссии при поступлении к нему информации, содержащей основания для проведения заседания комиссии:</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11.1. В 3-дневный срок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AA74F9" w:rsidRPr="00AA74F9" w:rsidRDefault="00F9782A" w:rsidP="00F978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11.2.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Грузинского сельского поселения, и с результатами ее проверки;</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11.3. Рассматривает ходатайства о приглашении на заседание комиссии лиц, указанных в подпункте 6.2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Грузинского сельского поселения. При наличии письменной просьбы муниципального  служащего или гражданина, замещавшего должность муниципальной  службы в Администрации Грузинского сельского поселения,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Грузинского сельского поселения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Грузинского сельского поселения.</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13. На заседании комиссии заслушиваются пояснения муниципального служащего или гражданина, замещавшего должность муниципальной службы в Администрации Грузинского 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14. Члены комиссии и лица, участвовавшие в ее заседании, не вправе разглашать сведения, ставшие им известными в ходе работы комиссии.</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15. По итогам рассмотрения вопроса, указанного во втором абзаце подпункта 9.1 Порядка, комиссия принимает одно из следующих решений:</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15.1. Установить, что сведения, представленные муниципальным служащим в соответствии с подпунктом "а" пункта 1 Положения, являются достоверными и полными;</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15.2. Установить, что сведения, представленные муниципальным служащим в соответствии с подпунктом "а" пункта 1 Положения, являются недостоверными и (или) неполными.</w:t>
      </w:r>
    </w:p>
    <w:p w:rsidR="00AA74F9" w:rsidRPr="00AA74F9" w:rsidRDefault="00F9782A" w:rsidP="00F978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В этом случае комиссия рекомендует представителю нанимателя применить к муниципальному служащему конкретную меру ответственности.</w:t>
      </w:r>
    </w:p>
    <w:p w:rsidR="00B8256A" w:rsidRDefault="00F9782A" w:rsidP="00F978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16. По итогам рассмотрения вопроса, указанного в третьем абзаце подпункта 9.1 Порядка, комиссия принимает одно из следующих решений:</w:t>
      </w:r>
    </w:p>
    <w:p w:rsidR="00AA74F9" w:rsidRPr="00AA74F9" w:rsidRDefault="00B8256A" w:rsidP="00F978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9782A">
        <w:rPr>
          <w:rFonts w:ascii="Times New Roman" w:hAnsi="Times New Roman" w:cs="Times New Roman"/>
          <w:sz w:val="20"/>
          <w:szCs w:val="20"/>
        </w:rPr>
        <w:t xml:space="preserve">  </w:t>
      </w:r>
      <w:r w:rsidR="00AA74F9" w:rsidRPr="00AA74F9">
        <w:rPr>
          <w:rFonts w:ascii="Times New Roman" w:hAnsi="Times New Roman" w:cs="Times New Roman"/>
          <w:sz w:val="20"/>
          <w:szCs w:val="20"/>
        </w:rPr>
        <w:t>16.1. Установить, что муниципальный служащий соблюдал требования к служебному поведению и (или) требования об урегулировании конфликта интересов;</w:t>
      </w:r>
    </w:p>
    <w:p w:rsidR="00AA74F9" w:rsidRPr="00AA74F9" w:rsidRDefault="00F9782A" w:rsidP="00F978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A74F9" w:rsidRPr="00AA74F9">
        <w:rPr>
          <w:rFonts w:ascii="Times New Roman" w:hAnsi="Times New Roman" w:cs="Times New Roman"/>
          <w:sz w:val="20"/>
          <w:szCs w:val="20"/>
        </w:rPr>
        <w:t>16.2. Установить, что муниципальный служащий не соблюдал требования к служебному поведению и (или) требования об урегулировании конфликта интересов.</w:t>
      </w:r>
    </w:p>
    <w:p w:rsidR="00AA74F9" w:rsidRPr="00AA74F9" w:rsidRDefault="00F9782A" w:rsidP="00AA74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 xml:space="preserve">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p>
    <w:p w:rsidR="00AA74F9" w:rsidRPr="00AA74F9" w:rsidRDefault="00F9782A" w:rsidP="00AA74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AA74F9" w:rsidRPr="00AA74F9">
        <w:rPr>
          <w:rFonts w:ascii="Times New Roman" w:hAnsi="Times New Roman" w:cs="Times New Roman"/>
          <w:sz w:val="20"/>
          <w:szCs w:val="20"/>
        </w:rPr>
        <w:t>17. По итогам рассмотрения вопроса, указанного в подпункте 9.5. пункта 9 настоящего Положения, комиссия принимает в отношении гражданина, замещавшего должность муниципальной службы в Администрации  Грузинского сельского поселения, одно из следующих решений:</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17.1.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17.2.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1" w:history="1">
        <w:r w:rsidRPr="001A6DDE">
          <w:rPr>
            <w:rStyle w:val="ad"/>
            <w:rFonts w:ascii="Times New Roman" w:hAnsi="Times New Roman" w:cs="Times New Roman"/>
            <w:color w:val="auto"/>
            <w:sz w:val="20"/>
            <w:szCs w:val="20"/>
            <w:u w:val="none"/>
          </w:rPr>
          <w:t>статьи 12</w:t>
        </w:r>
      </w:hyperlink>
      <w:r w:rsidRPr="00AA74F9">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sidRPr="00AA74F9">
          <w:rPr>
            <w:rFonts w:ascii="Times New Roman" w:hAnsi="Times New Roman" w:cs="Times New Roman"/>
            <w:sz w:val="20"/>
            <w:szCs w:val="20"/>
          </w:rPr>
          <w:t>2008 г</w:t>
        </w:r>
      </w:smartTag>
      <w:r w:rsidRPr="00AA74F9">
        <w:rPr>
          <w:rFonts w:ascii="Times New Roman" w:hAnsi="Times New Roman" w:cs="Times New Roman"/>
          <w:sz w:val="20"/>
          <w:szCs w:val="20"/>
        </w:rPr>
        <w:t xml:space="preserve">. N 273-ФЗ "О противодействии коррупции". В этом случае комиссия рекомендует Главе Грузинского сельского поселения  проинформировать об указанных обстоятельствах органы прокуратуры и уведомившую организацию. </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  17.3. </w:t>
      </w:r>
      <w:proofErr w:type="gramStart"/>
      <w:r w:rsidRPr="00AA74F9">
        <w:rPr>
          <w:rFonts w:ascii="Times New Roman" w:hAnsi="Times New Roman" w:cs="Times New Roman"/>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A74F9">
        <w:rPr>
          <w:rFonts w:ascii="Times New Roman" w:hAnsi="Times New Roman" w:cs="Times New Roman"/>
          <w:sz w:val="20"/>
          <w:szCs w:val="20"/>
        </w:rPr>
        <w:t xml:space="preserve"> течение одного рабочего дня и уведомить его устно в течение трех рабочих дней. </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17.4. Обращение, </w:t>
      </w:r>
      <w:r w:rsidRPr="00AA74F9">
        <w:rPr>
          <w:rFonts w:ascii="Times New Roman" w:hAnsi="Times New Roman" w:cs="Times New Roman"/>
          <w:color w:val="000000"/>
          <w:sz w:val="20"/>
          <w:szCs w:val="20"/>
        </w:rPr>
        <w:t xml:space="preserve">указанное в </w:t>
      </w:r>
      <w:hyperlink r:id="rId12" w:history="1">
        <w:r w:rsidRPr="001A6DDE">
          <w:rPr>
            <w:rStyle w:val="ad"/>
            <w:rFonts w:ascii="Times New Roman" w:hAnsi="Times New Roman" w:cs="Times New Roman"/>
            <w:color w:val="000000"/>
            <w:sz w:val="20"/>
            <w:szCs w:val="20"/>
            <w:u w:val="none"/>
          </w:rPr>
          <w:t xml:space="preserve">абзаце втором подпункта 9.2 пункта 9 </w:t>
        </w:r>
      </w:hyperlink>
      <w:r w:rsidRPr="00AA74F9">
        <w:rPr>
          <w:rFonts w:ascii="Times New Roman" w:hAnsi="Times New Roman" w:cs="Times New Roman"/>
          <w:sz w:val="20"/>
          <w:szCs w:val="20"/>
        </w:rPr>
        <w:t xml:space="preserve">настоящего Положения, подается гражданином, замещавшим должность муниципальной  службы в Администрации Грузинского сельского поселения, специалисту, ответственному за кадровую работу в Администрации Грузинского сельского поселения. </w:t>
      </w:r>
      <w:proofErr w:type="gramStart"/>
      <w:r w:rsidRPr="00AA74F9">
        <w:rPr>
          <w:rFonts w:ascii="Times New Roman" w:hAnsi="Times New Roman" w:cs="Times New Roman"/>
          <w:sz w:val="20"/>
          <w:szCs w:val="20"/>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AA74F9">
        <w:rPr>
          <w:rFonts w:ascii="Times New Roman" w:hAnsi="Times New Roman" w:cs="Times New Roman"/>
          <w:sz w:val="20"/>
          <w:szCs w:val="20"/>
        </w:rPr>
        <w:t xml:space="preserve"> или гражданско-правовой), предполагаемый срок его действия, сумма оплаты за выполнение (оказание) по договору работ (услуг). Специалистом, ответственного за работу с кадрами Администрации Грузинского сельского поселения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3" w:history="1">
        <w:r w:rsidRPr="00F9782A">
          <w:rPr>
            <w:rStyle w:val="ad"/>
            <w:rFonts w:ascii="Times New Roman" w:hAnsi="Times New Roman" w:cs="Times New Roman"/>
            <w:color w:val="auto"/>
            <w:sz w:val="20"/>
            <w:szCs w:val="20"/>
            <w:u w:val="none"/>
          </w:rPr>
          <w:t>статьи 12</w:t>
        </w:r>
      </w:hyperlink>
      <w:r w:rsidRPr="00AA74F9">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sidRPr="00AA74F9">
          <w:rPr>
            <w:rFonts w:ascii="Times New Roman" w:hAnsi="Times New Roman" w:cs="Times New Roman"/>
            <w:sz w:val="20"/>
            <w:szCs w:val="20"/>
          </w:rPr>
          <w:t>2008 г</w:t>
        </w:r>
      </w:smartTag>
      <w:r w:rsidRPr="00AA74F9">
        <w:rPr>
          <w:rFonts w:ascii="Times New Roman" w:hAnsi="Times New Roman" w:cs="Times New Roman"/>
          <w:sz w:val="20"/>
          <w:szCs w:val="20"/>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17.5. Обращение, указанное в </w:t>
      </w:r>
      <w:hyperlink r:id="rId14" w:history="1">
        <w:r w:rsidRPr="00F9782A">
          <w:rPr>
            <w:rStyle w:val="ad"/>
            <w:rFonts w:ascii="Times New Roman" w:hAnsi="Times New Roman" w:cs="Times New Roman"/>
            <w:color w:val="auto"/>
            <w:sz w:val="20"/>
            <w:szCs w:val="20"/>
            <w:u w:val="none"/>
          </w:rPr>
          <w:t>абзаце втором подпункта 9.2 пункта 9</w:t>
        </w:r>
      </w:hyperlink>
      <w:r w:rsidRPr="00AA74F9">
        <w:rPr>
          <w:rFonts w:ascii="Times New Roman" w:hAnsi="Times New Roman" w:cs="Times New Roman"/>
          <w:sz w:val="20"/>
          <w:szCs w:val="20"/>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A74F9" w:rsidRPr="00AA74F9" w:rsidRDefault="00AA74F9" w:rsidP="00AA74F9">
      <w:pPr>
        <w:autoSpaceDE w:val="0"/>
        <w:autoSpaceDN w:val="0"/>
        <w:adjustRightInd w:val="0"/>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17.6. Уведомление, указанное в подпункте 9.5 пункта 9 настоящего Положения, рассматривается специалистом, ответственного за работу с кадрами Администрацией Грузинского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в государственном органе, требований </w:t>
      </w:r>
      <w:hyperlink r:id="rId15" w:history="1">
        <w:r w:rsidRPr="00F9782A">
          <w:rPr>
            <w:rStyle w:val="ad"/>
            <w:rFonts w:ascii="Times New Roman" w:hAnsi="Times New Roman" w:cs="Times New Roman"/>
            <w:color w:val="auto"/>
            <w:sz w:val="20"/>
            <w:szCs w:val="20"/>
            <w:u w:val="none"/>
          </w:rPr>
          <w:t>статьи 12</w:t>
        </w:r>
      </w:hyperlink>
      <w:r w:rsidRPr="00AA74F9">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sidRPr="00AA74F9">
          <w:rPr>
            <w:rFonts w:ascii="Times New Roman" w:hAnsi="Times New Roman" w:cs="Times New Roman"/>
            <w:sz w:val="20"/>
            <w:szCs w:val="20"/>
          </w:rPr>
          <w:t>2008 г</w:t>
        </w:r>
      </w:smartTag>
      <w:r w:rsidRPr="00AA74F9">
        <w:rPr>
          <w:rFonts w:ascii="Times New Roman" w:hAnsi="Times New Roman" w:cs="Times New Roman"/>
          <w:sz w:val="20"/>
          <w:szCs w:val="20"/>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AA74F9" w:rsidRPr="00AA74F9" w:rsidRDefault="00AA74F9" w:rsidP="00AA74F9">
      <w:pPr>
        <w:spacing w:after="0" w:line="240" w:lineRule="auto"/>
        <w:ind w:firstLine="540"/>
        <w:jc w:val="both"/>
        <w:rPr>
          <w:rFonts w:ascii="Times New Roman" w:hAnsi="Times New Roman" w:cs="Times New Roman"/>
          <w:sz w:val="20"/>
          <w:szCs w:val="20"/>
        </w:rPr>
      </w:pPr>
      <w:r w:rsidRPr="00AA74F9">
        <w:rPr>
          <w:rFonts w:ascii="Times New Roman" w:hAnsi="Times New Roman" w:cs="Times New Roman"/>
          <w:sz w:val="20"/>
          <w:szCs w:val="20"/>
        </w:rPr>
        <w:t xml:space="preserve"> 18. По итогам рассмотрения вопроса, указанного в третьем абзаце подпункта 9.2 Порядка, комиссия принимает одно из следующих решений:</w:t>
      </w:r>
    </w:p>
    <w:p w:rsidR="00AA74F9" w:rsidRPr="00AA74F9" w:rsidRDefault="00AA74F9" w:rsidP="00F9782A">
      <w:pPr>
        <w:spacing w:after="0" w:line="240" w:lineRule="auto"/>
        <w:ind w:firstLine="567"/>
        <w:jc w:val="both"/>
        <w:rPr>
          <w:rFonts w:ascii="Times New Roman" w:hAnsi="Times New Roman" w:cs="Times New Roman"/>
          <w:sz w:val="20"/>
          <w:szCs w:val="20"/>
        </w:rPr>
      </w:pPr>
      <w:r w:rsidRPr="00AA74F9">
        <w:rPr>
          <w:rFonts w:ascii="Times New Roman" w:hAnsi="Times New Roman" w:cs="Times New Roman"/>
          <w:sz w:val="20"/>
          <w:szCs w:val="20"/>
        </w:rPr>
        <w:t>18.1.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A74F9" w:rsidRPr="00AA74F9" w:rsidRDefault="00AA74F9" w:rsidP="00F9782A">
      <w:pPr>
        <w:spacing w:after="0" w:line="240" w:lineRule="auto"/>
        <w:ind w:firstLine="567"/>
        <w:jc w:val="both"/>
        <w:rPr>
          <w:rFonts w:ascii="Times New Roman" w:hAnsi="Times New Roman" w:cs="Times New Roman"/>
          <w:sz w:val="20"/>
          <w:szCs w:val="20"/>
        </w:rPr>
      </w:pPr>
      <w:r w:rsidRPr="00AA74F9">
        <w:rPr>
          <w:rFonts w:ascii="Times New Roman" w:hAnsi="Times New Roman" w:cs="Times New Roman"/>
          <w:sz w:val="20"/>
          <w:szCs w:val="20"/>
        </w:rPr>
        <w:t>18.2.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В этом случае комиссия рекомендует муниципальному  служащему принять меры по представлению указанных сведений;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18.3.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В этом случае комиссия рекомендует представителю нанимателя применить к муниципальному служащему конкретную меру ответственности.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19. По итогам рассмотрения вопроса, предусмотренного подпунктом 9.3 Порядка, комиссия принимает решение об обеспечении соблюдения муниципальным служащим требований к служебному поведению и (или) </w:t>
      </w:r>
      <w:r w:rsidRPr="00AA74F9">
        <w:rPr>
          <w:rFonts w:ascii="Times New Roman" w:hAnsi="Times New Roman" w:cs="Times New Roman"/>
          <w:sz w:val="20"/>
          <w:szCs w:val="20"/>
        </w:rPr>
        <w:lastRenderedPageBreak/>
        <w:t>требований об урегулировании конфликта интересов либо осуществления в Администрации  Грузинского сельского поселения мер по предупреждению коррупции.</w:t>
      </w:r>
    </w:p>
    <w:p w:rsidR="00AA74F9" w:rsidRPr="00AA74F9" w:rsidRDefault="00AA74F9" w:rsidP="00AA74F9">
      <w:pPr>
        <w:spacing w:after="0" w:line="240" w:lineRule="auto"/>
        <w:jc w:val="both"/>
        <w:rPr>
          <w:rFonts w:ascii="Times New Roman" w:hAnsi="Times New Roman" w:cs="Times New Roman"/>
          <w:bCs/>
          <w:sz w:val="20"/>
          <w:szCs w:val="20"/>
        </w:rPr>
      </w:pPr>
      <w:r w:rsidRPr="00AA74F9">
        <w:rPr>
          <w:rFonts w:ascii="Times New Roman" w:hAnsi="Times New Roman" w:cs="Times New Roman"/>
          <w:b/>
          <w:bCs/>
          <w:sz w:val="20"/>
          <w:szCs w:val="20"/>
        </w:rPr>
        <w:t xml:space="preserve">      </w:t>
      </w:r>
      <w:r w:rsidR="00F9782A">
        <w:rPr>
          <w:rFonts w:ascii="Times New Roman" w:hAnsi="Times New Roman" w:cs="Times New Roman"/>
          <w:b/>
          <w:bCs/>
          <w:sz w:val="20"/>
          <w:szCs w:val="20"/>
        </w:rPr>
        <w:t xml:space="preserve">       </w:t>
      </w:r>
      <w:r w:rsidRPr="00AA74F9">
        <w:rPr>
          <w:rFonts w:ascii="Times New Roman" w:hAnsi="Times New Roman" w:cs="Times New Roman"/>
          <w:b/>
          <w:bCs/>
          <w:sz w:val="20"/>
          <w:szCs w:val="20"/>
        </w:rPr>
        <w:t xml:space="preserve"> </w:t>
      </w:r>
      <w:r w:rsidRPr="00AA74F9">
        <w:rPr>
          <w:rFonts w:ascii="Times New Roman" w:hAnsi="Times New Roman" w:cs="Times New Roman"/>
          <w:bCs/>
          <w:sz w:val="20"/>
          <w:szCs w:val="20"/>
        </w:rPr>
        <w:t>19.1.По итогам рассмотрения вопроса, предусмотренного подпунктом 9.4 пункта 9 настоящего Порядка, комиссия принимает одно из следующих решений:</w:t>
      </w:r>
    </w:p>
    <w:p w:rsidR="00AA74F9" w:rsidRPr="00AA74F9" w:rsidRDefault="00AA74F9" w:rsidP="00AA74F9">
      <w:pPr>
        <w:spacing w:after="0" w:line="240" w:lineRule="auto"/>
        <w:jc w:val="both"/>
        <w:rPr>
          <w:rFonts w:ascii="Times New Roman" w:hAnsi="Times New Roman" w:cs="Times New Roman"/>
          <w:bCs/>
          <w:sz w:val="20"/>
          <w:szCs w:val="20"/>
        </w:rPr>
      </w:pPr>
      <w:r w:rsidRPr="00AA74F9">
        <w:rPr>
          <w:rFonts w:ascii="Times New Roman" w:hAnsi="Times New Roman" w:cs="Times New Roman"/>
          <w:bCs/>
          <w:sz w:val="20"/>
          <w:szCs w:val="20"/>
        </w:rPr>
        <w:t xml:space="preserve">      </w:t>
      </w:r>
      <w:r w:rsidR="00F9782A">
        <w:rPr>
          <w:rFonts w:ascii="Times New Roman" w:hAnsi="Times New Roman" w:cs="Times New Roman"/>
          <w:bCs/>
          <w:sz w:val="20"/>
          <w:szCs w:val="20"/>
        </w:rPr>
        <w:t xml:space="preserve">        </w:t>
      </w:r>
      <w:r w:rsidRPr="00AA74F9">
        <w:rPr>
          <w:rFonts w:ascii="Times New Roman" w:hAnsi="Times New Roman" w:cs="Times New Roman"/>
          <w:bCs/>
          <w:sz w:val="20"/>
          <w:szCs w:val="20"/>
        </w:rPr>
        <w:t xml:space="preserve">19.1.1. Признать, что сведения, представленные муниципальным служащим в соответствии с частью 1 статьи 3 Федерального закона от 03 декабря 2012 года № 230-ФЗ «О </w:t>
      </w:r>
      <w:proofErr w:type="gramStart"/>
      <w:r w:rsidRPr="00AA74F9">
        <w:rPr>
          <w:rFonts w:ascii="Times New Roman" w:hAnsi="Times New Roman" w:cs="Times New Roman"/>
          <w:bCs/>
          <w:sz w:val="20"/>
          <w:szCs w:val="20"/>
        </w:rPr>
        <w:t>контроле за</w:t>
      </w:r>
      <w:proofErr w:type="gramEnd"/>
      <w:r w:rsidRPr="00AA74F9">
        <w:rPr>
          <w:rFonts w:ascii="Times New Roman" w:hAnsi="Times New Roman" w:cs="Times New Roman"/>
          <w:bCs/>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AA74F9" w:rsidRPr="00AA74F9" w:rsidRDefault="00AA74F9" w:rsidP="00AA74F9">
      <w:pPr>
        <w:spacing w:after="0" w:line="240" w:lineRule="auto"/>
        <w:jc w:val="both"/>
        <w:rPr>
          <w:rFonts w:ascii="Times New Roman" w:hAnsi="Times New Roman" w:cs="Times New Roman"/>
          <w:sz w:val="20"/>
          <w:szCs w:val="20"/>
        </w:rPr>
      </w:pPr>
      <w:r w:rsidRPr="00AA74F9">
        <w:rPr>
          <w:rFonts w:ascii="Times New Roman" w:hAnsi="Times New Roman" w:cs="Times New Roman"/>
          <w:bCs/>
          <w:sz w:val="20"/>
          <w:szCs w:val="20"/>
        </w:rPr>
        <w:t xml:space="preserve">       </w:t>
      </w:r>
      <w:r w:rsidR="00F9782A">
        <w:rPr>
          <w:rFonts w:ascii="Times New Roman" w:hAnsi="Times New Roman" w:cs="Times New Roman"/>
          <w:bCs/>
          <w:sz w:val="20"/>
          <w:szCs w:val="20"/>
        </w:rPr>
        <w:t xml:space="preserve">      </w:t>
      </w:r>
      <w:r w:rsidRPr="00AA74F9">
        <w:rPr>
          <w:rFonts w:ascii="Times New Roman" w:hAnsi="Times New Roman" w:cs="Times New Roman"/>
          <w:bCs/>
          <w:sz w:val="20"/>
          <w:szCs w:val="20"/>
        </w:rPr>
        <w:t xml:space="preserve">19.1.2. Признать, что сведения, представленные муниципальным служащим в соответствии с частью 1 статьи 3 Федерального закона от 03 декабря 2012 года № 230-ФЗ «О </w:t>
      </w:r>
      <w:proofErr w:type="gramStart"/>
      <w:r w:rsidRPr="00AA74F9">
        <w:rPr>
          <w:rFonts w:ascii="Times New Roman" w:hAnsi="Times New Roman" w:cs="Times New Roman"/>
          <w:bCs/>
          <w:sz w:val="20"/>
          <w:szCs w:val="20"/>
        </w:rPr>
        <w:t>контроле за</w:t>
      </w:r>
      <w:proofErr w:type="gramEnd"/>
      <w:r w:rsidRPr="00AA74F9">
        <w:rPr>
          <w:rFonts w:ascii="Times New Roman" w:hAnsi="Times New Roman" w:cs="Times New Roman"/>
          <w:bCs/>
          <w:sz w:val="20"/>
          <w:szCs w:val="20"/>
        </w:rPr>
        <w:t xml:space="preserve"> соответствием расходов лиц, замещающих государственные должности, иных лиц их доходам»,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A74F9">
        <w:rPr>
          <w:rFonts w:ascii="Times New Roman" w:hAnsi="Times New Roman" w:cs="Times New Roman"/>
          <w:bCs/>
          <w:sz w:val="20"/>
          <w:szCs w:val="20"/>
        </w:rPr>
        <w:t>контроля за</w:t>
      </w:r>
      <w:proofErr w:type="gramEnd"/>
      <w:r w:rsidRPr="00AA74F9">
        <w:rPr>
          <w:rFonts w:ascii="Times New Roman" w:hAnsi="Times New Roman" w:cs="Times New Roman"/>
          <w:bCs/>
          <w:sz w:val="20"/>
          <w:szCs w:val="20"/>
        </w:rPr>
        <w:t xml:space="preserve"> расходами, в органы прокуратуры и (или) иные государственные органы в соответствии с их компетенцией.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20. Решения комиссии по вопросам, указанным в пункте 9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21. Решение комиссии оформляется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во втором абзаце подпункта 9.2 Порядка, для представителя нанимателя носят рекомендательный характер. Решение, принимаемое по итогам рассмотрения вопроса, указанного во втором абзаце подпункта 9.2 Порядка, носит обязательный характер.</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22. В протоколе заседания комиссии указываются:</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дата заседания комиссии, фамилия, имя, отчество членов комиссии и других лиц, присутствующих на заседании;</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предъявляемые к муниципальному служащему претензии, материалы, на которых они основываются;</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содержание пояснений муниципального служащего и других лиц по существу рассматриваемого вопроса;</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фамилия, имя, отчество выступавших на заседании лиц и краткое изложение их выступлений;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основания для проведения заседания комиссии, дата поступления информации в Администрацию области;</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bCs/>
          <w:sz w:val="20"/>
          <w:szCs w:val="20"/>
        </w:rPr>
        <w:t>источник информации, содержащей основания для проведения заседания комиссии, дата поступления информации в муниципальный орган</w:t>
      </w:r>
      <w:r w:rsidRPr="00AA74F9">
        <w:rPr>
          <w:rFonts w:ascii="Times New Roman" w:hAnsi="Times New Roman" w:cs="Times New Roman"/>
          <w:sz w:val="20"/>
          <w:szCs w:val="20"/>
        </w:rPr>
        <w:t>;</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решение и обоснование его принятия,</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другие сведения</w:t>
      </w:r>
      <w:proofErr w:type="gramStart"/>
      <w:r w:rsidRPr="00AA74F9">
        <w:rPr>
          <w:rFonts w:ascii="Times New Roman" w:hAnsi="Times New Roman" w:cs="Times New Roman"/>
          <w:sz w:val="20"/>
          <w:szCs w:val="20"/>
        </w:rPr>
        <w:t xml:space="preserve"> .</w:t>
      </w:r>
      <w:proofErr w:type="gramEnd"/>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24. Копии протокола заседания комиссии в 3-дневный срок со дня заседания комиссии направляются представителю нанимателя, муниципальному служащему (полностью или в виде выписок из него).  </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25. Представитель нанимателя обязан рассмотреть протокол заседания комиссии и вправе учесть в пределах своей </w:t>
      </w:r>
      <w:proofErr w:type="gramStart"/>
      <w:r w:rsidRPr="00AA74F9">
        <w:rPr>
          <w:rFonts w:ascii="Times New Roman" w:hAnsi="Times New Roman" w:cs="Times New Roman"/>
          <w:sz w:val="20"/>
          <w:szCs w:val="20"/>
        </w:rPr>
        <w:t>компетенции</w:t>
      </w:r>
      <w:proofErr w:type="gramEnd"/>
      <w:r w:rsidRPr="00AA74F9">
        <w:rPr>
          <w:rFonts w:ascii="Times New Roman" w:hAnsi="Times New Roman" w:cs="Times New Roman"/>
          <w:sz w:val="20"/>
          <w:szCs w:val="20"/>
        </w:rPr>
        <w:t xml:space="preserve">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О рассмотрении рекомендаций комиссии и принятом решении представитель нанимателя в письменной форме уведомляет комиссию в течение одного месяца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 предусмотренных действующим законодательством.</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27. В случае установления комиссией факта совершения муниципальным служащим действий (бездействия), содержащих признаки административного правонарушения или состава преступления, председатель комиссии обязан передать информацию о совершении указанных действий (бездействии) и подтверждающие такой факт документы в правоприменительные органы в 3-дневный срок, а при необходимости - немедленно.</w:t>
      </w:r>
    </w:p>
    <w:p w:rsidR="00AA74F9" w:rsidRPr="00AA74F9" w:rsidRDefault="00AA74F9" w:rsidP="00AA74F9">
      <w:pPr>
        <w:autoSpaceDE w:val="0"/>
        <w:autoSpaceDN w:val="0"/>
        <w:adjustRightInd w:val="0"/>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28.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28.1. </w:t>
      </w:r>
      <w:proofErr w:type="gramStart"/>
      <w:r w:rsidRPr="00AA74F9">
        <w:rPr>
          <w:rFonts w:ascii="Times New Roman" w:hAnsi="Times New Roman" w:cs="Times New Roman"/>
          <w:sz w:val="20"/>
          <w:szCs w:val="20"/>
        </w:rPr>
        <w:t>Выписка из решения комиссии, заверенная подписью секретаря комиссии и печатью Администрации Грузинского сельского поселения, вручается гражданину, замещавшему должность муниципальной  службы в Администрации Грузинского сельского поселения, в отношении которого рассматривался вопрос, указанный в подпункте 9.2 пункта 9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AA74F9">
        <w:rPr>
          <w:rFonts w:ascii="Times New Roman" w:hAnsi="Times New Roman" w:cs="Times New Roman"/>
          <w:sz w:val="20"/>
          <w:szCs w:val="20"/>
        </w:rPr>
        <w:t xml:space="preserve"> проведения соответствующего заседания комиссии.</w:t>
      </w:r>
    </w:p>
    <w:p w:rsidR="00AA74F9" w:rsidRPr="00AA74F9" w:rsidRDefault="00AA74F9" w:rsidP="00AA74F9">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lastRenderedPageBreak/>
        <w:t xml:space="preserve">29. Организационно-техническое и документационное обеспечение деятельности комиссии,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w:t>
      </w:r>
    </w:p>
    <w:p w:rsidR="00AA74F9" w:rsidRDefault="00AA74F9" w:rsidP="00F9782A">
      <w:pPr>
        <w:spacing w:after="0" w:line="240" w:lineRule="auto"/>
        <w:ind w:firstLine="708"/>
        <w:jc w:val="both"/>
        <w:rPr>
          <w:rFonts w:ascii="Times New Roman" w:hAnsi="Times New Roman" w:cs="Times New Roman"/>
          <w:sz w:val="20"/>
          <w:szCs w:val="20"/>
        </w:rPr>
      </w:pPr>
      <w:r w:rsidRPr="00AA74F9">
        <w:rPr>
          <w:rFonts w:ascii="Times New Roman" w:hAnsi="Times New Roman" w:cs="Times New Roman"/>
          <w:sz w:val="20"/>
          <w:szCs w:val="20"/>
        </w:rPr>
        <w:t xml:space="preserve">30. </w:t>
      </w:r>
      <w:proofErr w:type="gramStart"/>
      <w:r w:rsidRPr="00AA74F9">
        <w:rPr>
          <w:rFonts w:ascii="Times New Roman" w:hAnsi="Times New Roman" w:cs="Times New Roman"/>
          <w:sz w:val="20"/>
          <w:szCs w:val="20"/>
        </w:rPr>
        <w:t>В целях обеспечения информационной открытости решений, принятых комиссией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урегулированию конфликта интересов, открытости муниципальной службы, решения комиссии  размещаются на официальном сайте Администрации Грузинского  сельского поселения в течение 15 рабочих дней с момента подписания протокола заседания комиссии  с учетом требований Федерального закона от 27</w:t>
      </w:r>
      <w:proofErr w:type="gramEnd"/>
      <w:r w:rsidRPr="00AA74F9">
        <w:rPr>
          <w:rFonts w:ascii="Times New Roman" w:hAnsi="Times New Roman" w:cs="Times New Roman"/>
          <w:sz w:val="20"/>
          <w:szCs w:val="20"/>
        </w:rPr>
        <w:t xml:space="preserve"> июля 2006 года № 152-ФЗ «О персональных данных».</w:t>
      </w:r>
    </w:p>
    <w:p w:rsidR="00F9782A" w:rsidRPr="00AA74F9" w:rsidRDefault="00F9782A" w:rsidP="00F9782A">
      <w:pPr>
        <w:spacing w:after="0" w:line="240" w:lineRule="auto"/>
        <w:ind w:firstLine="708"/>
        <w:jc w:val="both"/>
        <w:rPr>
          <w:rFonts w:ascii="Times New Roman" w:hAnsi="Times New Roman" w:cs="Times New Roman"/>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565"/>
      </w:tblGrid>
      <w:tr w:rsidR="00AA74F9" w:rsidRPr="00AA74F9" w:rsidTr="00E137CB">
        <w:tc>
          <w:tcPr>
            <w:tcW w:w="4608" w:type="dxa"/>
          </w:tcPr>
          <w:p w:rsidR="00AA74F9" w:rsidRPr="00AA74F9" w:rsidRDefault="00AA74F9" w:rsidP="00777ADC">
            <w:pPr>
              <w:autoSpaceDE w:val="0"/>
              <w:autoSpaceDN w:val="0"/>
              <w:adjustRightInd w:val="0"/>
              <w:jc w:val="both"/>
              <w:outlineLvl w:val="0"/>
            </w:pPr>
          </w:p>
        </w:tc>
        <w:tc>
          <w:tcPr>
            <w:tcW w:w="5565" w:type="dxa"/>
          </w:tcPr>
          <w:p w:rsidR="009B4535" w:rsidRDefault="009B4535" w:rsidP="00777ADC">
            <w:pPr>
              <w:autoSpaceDE w:val="0"/>
              <w:autoSpaceDN w:val="0"/>
              <w:adjustRightInd w:val="0"/>
              <w:spacing w:line="240" w:lineRule="exact"/>
              <w:jc w:val="right"/>
              <w:outlineLvl w:val="0"/>
            </w:pPr>
          </w:p>
          <w:p w:rsidR="00AA74F9" w:rsidRPr="00AA74F9" w:rsidRDefault="00AA74F9" w:rsidP="00777ADC">
            <w:pPr>
              <w:autoSpaceDE w:val="0"/>
              <w:autoSpaceDN w:val="0"/>
              <w:adjustRightInd w:val="0"/>
              <w:spacing w:line="240" w:lineRule="exact"/>
              <w:jc w:val="right"/>
              <w:outlineLvl w:val="0"/>
            </w:pPr>
            <w:r w:rsidRPr="00AA74F9">
              <w:t>Приложение</w:t>
            </w:r>
          </w:p>
          <w:p w:rsidR="00AA74F9" w:rsidRPr="00AA74F9" w:rsidRDefault="00AA74F9" w:rsidP="00777ADC">
            <w:pPr>
              <w:autoSpaceDE w:val="0"/>
              <w:autoSpaceDN w:val="0"/>
              <w:adjustRightInd w:val="0"/>
              <w:spacing w:line="240" w:lineRule="exact"/>
              <w:jc w:val="right"/>
              <w:outlineLvl w:val="0"/>
            </w:pPr>
            <w:r w:rsidRPr="00AA74F9">
              <w:t>к Порядку работы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w:t>
            </w:r>
            <w:proofErr w:type="gramStart"/>
            <w:r w:rsidRPr="00AA74F9">
              <w:t xml:space="preserve"> ,</w:t>
            </w:r>
            <w:proofErr w:type="gramEnd"/>
            <w:r w:rsidRPr="00AA74F9">
              <w:t xml:space="preserve"> и урегулированию конфликта интересов</w:t>
            </w:r>
          </w:p>
          <w:p w:rsidR="00AA74F9" w:rsidRPr="00AA74F9" w:rsidRDefault="00AA74F9" w:rsidP="00777ADC">
            <w:pPr>
              <w:autoSpaceDE w:val="0"/>
              <w:autoSpaceDN w:val="0"/>
              <w:adjustRightInd w:val="0"/>
              <w:jc w:val="both"/>
              <w:outlineLvl w:val="0"/>
            </w:pPr>
          </w:p>
        </w:tc>
      </w:tr>
    </w:tbl>
    <w:p w:rsidR="00AA74F9" w:rsidRPr="00AA74F9" w:rsidRDefault="00AA74F9" w:rsidP="00F9782A">
      <w:pPr>
        <w:autoSpaceDE w:val="0"/>
        <w:autoSpaceDN w:val="0"/>
        <w:adjustRightInd w:val="0"/>
        <w:spacing w:after="0" w:line="240" w:lineRule="exact"/>
        <w:jc w:val="center"/>
        <w:outlineLvl w:val="0"/>
        <w:rPr>
          <w:rFonts w:ascii="Times New Roman" w:hAnsi="Times New Roman" w:cs="Times New Roman"/>
          <w:b/>
          <w:bCs/>
          <w:sz w:val="20"/>
          <w:szCs w:val="20"/>
        </w:rPr>
      </w:pPr>
      <w:r w:rsidRPr="00AA74F9">
        <w:rPr>
          <w:rFonts w:ascii="Times New Roman" w:hAnsi="Times New Roman" w:cs="Times New Roman"/>
          <w:b/>
          <w:bCs/>
          <w:sz w:val="20"/>
          <w:szCs w:val="20"/>
        </w:rPr>
        <w:t>ПОРЯДОК</w:t>
      </w:r>
    </w:p>
    <w:p w:rsidR="00AA74F9" w:rsidRPr="00AA74F9" w:rsidRDefault="00AA74F9" w:rsidP="00F9782A">
      <w:pPr>
        <w:spacing w:after="0" w:line="240" w:lineRule="exact"/>
        <w:jc w:val="center"/>
        <w:rPr>
          <w:rFonts w:ascii="Times New Roman" w:hAnsi="Times New Roman" w:cs="Times New Roman"/>
          <w:b/>
          <w:bCs/>
          <w:sz w:val="20"/>
          <w:szCs w:val="20"/>
        </w:rPr>
      </w:pPr>
      <w:r w:rsidRPr="00AA74F9">
        <w:rPr>
          <w:rFonts w:ascii="Times New Roman" w:hAnsi="Times New Roman" w:cs="Times New Roman"/>
          <w:b/>
          <w:bCs/>
          <w:sz w:val="20"/>
          <w:szCs w:val="20"/>
        </w:rPr>
        <w:t xml:space="preserve">поступления заявления от муниципального служащего, замещающего в Администрации Грузинского сельского поселения должность </w:t>
      </w:r>
      <w:r w:rsidR="00F9782A">
        <w:rPr>
          <w:rFonts w:ascii="Times New Roman" w:hAnsi="Times New Roman" w:cs="Times New Roman"/>
          <w:b/>
          <w:bCs/>
          <w:sz w:val="20"/>
          <w:szCs w:val="20"/>
        </w:rPr>
        <w:t xml:space="preserve"> </w:t>
      </w:r>
      <w:r w:rsidRPr="00AA74F9">
        <w:rPr>
          <w:rFonts w:ascii="Times New Roman" w:hAnsi="Times New Roman" w:cs="Times New Roman"/>
          <w:b/>
          <w:bCs/>
          <w:sz w:val="20"/>
          <w:szCs w:val="20"/>
        </w:rPr>
        <w:t xml:space="preserve">муниципальной службы, включенную в перечень должностей, </w:t>
      </w:r>
    </w:p>
    <w:p w:rsidR="00AA74F9" w:rsidRDefault="00AA74F9" w:rsidP="00F9782A">
      <w:pPr>
        <w:spacing w:after="0" w:line="240" w:lineRule="exact"/>
        <w:jc w:val="center"/>
        <w:rPr>
          <w:rFonts w:ascii="Times New Roman" w:hAnsi="Times New Roman" w:cs="Times New Roman"/>
          <w:b/>
          <w:bCs/>
          <w:sz w:val="20"/>
          <w:szCs w:val="20"/>
        </w:rPr>
      </w:pPr>
      <w:proofErr w:type="gramStart"/>
      <w:r w:rsidRPr="00AA74F9">
        <w:rPr>
          <w:rFonts w:ascii="Times New Roman" w:hAnsi="Times New Roman" w:cs="Times New Roman"/>
          <w:b/>
          <w:bCs/>
          <w:sz w:val="20"/>
          <w:szCs w:val="20"/>
        </w:rPr>
        <w:t>утвержденный</w:t>
      </w:r>
      <w:proofErr w:type="gramEnd"/>
      <w:r w:rsidRPr="00AA74F9">
        <w:rPr>
          <w:rFonts w:ascii="Times New Roman" w:hAnsi="Times New Roman" w:cs="Times New Roman"/>
          <w:b/>
          <w:bCs/>
          <w:sz w:val="20"/>
          <w:szCs w:val="20"/>
        </w:rPr>
        <w:t xml:space="preserve"> нормативным правовым актом Администрации </w:t>
      </w:r>
      <w:r w:rsidR="00F9782A">
        <w:rPr>
          <w:rFonts w:ascii="Times New Roman" w:hAnsi="Times New Roman" w:cs="Times New Roman"/>
          <w:b/>
          <w:bCs/>
          <w:sz w:val="20"/>
          <w:szCs w:val="20"/>
        </w:rPr>
        <w:t xml:space="preserve"> </w:t>
      </w:r>
      <w:r w:rsidRPr="00AA74F9">
        <w:rPr>
          <w:rFonts w:ascii="Times New Roman" w:hAnsi="Times New Roman" w:cs="Times New Roman"/>
          <w:b/>
          <w:bCs/>
          <w:sz w:val="20"/>
          <w:szCs w:val="20"/>
        </w:rPr>
        <w:t xml:space="preserve">Грузинского сельского поселения, </w:t>
      </w:r>
      <w:r w:rsidRPr="00AA74F9">
        <w:rPr>
          <w:rFonts w:ascii="Times New Roman" w:hAnsi="Times New Roman" w:cs="Times New Roman"/>
          <w:b/>
          <w:sz w:val="20"/>
          <w:szCs w:val="20"/>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782A" w:rsidRPr="00F9782A" w:rsidRDefault="00F9782A" w:rsidP="00F9782A">
      <w:pPr>
        <w:spacing w:after="0" w:line="240" w:lineRule="exact"/>
        <w:jc w:val="center"/>
        <w:rPr>
          <w:rFonts w:ascii="Times New Roman" w:hAnsi="Times New Roman" w:cs="Times New Roman"/>
          <w:b/>
          <w:bCs/>
          <w:sz w:val="20"/>
          <w:szCs w:val="20"/>
        </w:rPr>
      </w:pPr>
    </w:p>
    <w:p w:rsidR="00AA74F9" w:rsidRPr="00AA74F9" w:rsidRDefault="00AA74F9" w:rsidP="00F9782A">
      <w:pPr>
        <w:autoSpaceDE w:val="0"/>
        <w:autoSpaceDN w:val="0"/>
        <w:adjustRightInd w:val="0"/>
        <w:spacing w:after="0" w:line="240" w:lineRule="auto"/>
        <w:ind w:firstLine="708"/>
        <w:jc w:val="both"/>
        <w:outlineLvl w:val="0"/>
        <w:rPr>
          <w:rFonts w:ascii="Times New Roman" w:hAnsi="Times New Roman" w:cs="Times New Roman"/>
          <w:sz w:val="20"/>
          <w:szCs w:val="20"/>
        </w:rPr>
      </w:pPr>
      <w:r w:rsidRPr="00AA74F9">
        <w:rPr>
          <w:rFonts w:ascii="Times New Roman" w:hAnsi="Times New Roman" w:cs="Times New Roman"/>
          <w:sz w:val="20"/>
          <w:szCs w:val="20"/>
        </w:rPr>
        <w:t xml:space="preserve">1. </w:t>
      </w:r>
      <w:proofErr w:type="gramStart"/>
      <w:r w:rsidRPr="00AA74F9">
        <w:rPr>
          <w:rFonts w:ascii="Times New Roman" w:hAnsi="Times New Roman" w:cs="Times New Roman"/>
          <w:sz w:val="20"/>
          <w:szCs w:val="20"/>
        </w:rPr>
        <w:t>Муниципальный служащий, замещающий в Администрации Грузинского сельского поселения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Администрации Грузинского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AA74F9">
        <w:rPr>
          <w:rFonts w:ascii="Times New Roman" w:hAnsi="Times New Roman" w:cs="Times New Roman"/>
          <w:sz w:val="20"/>
          <w:szCs w:val="20"/>
        </w:rPr>
        <w:t xml:space="preserve"> детей, </w:t>
      </w:r>
      <w:proofErr w:type="gramStart"/>
      <w:r w:rsidRPr="00AA74F9">
        <w:rPr>
          <w:rFonts w:ascii="Times New Roman" w:hAnsi="Times New Roman" w:cs="Times New Roman"/>
          <w:sz w:val="20"/>
          <w:szCs w:val="20"/>
        </w:rPr>
        <w:t>утвержденный</w:t>
      </w:r>
      <w:proofErr w:type="gramEnd"/>
      <w:r w:rsidRPr="00AA74F9">
        <w:rPr>
          <w:rFonts w:ascii="Times New Roman" w:hAnsi="Times New Roman" w:cs="Times New Roman"/>
          <w:sz w:val="20"/>
          <w:szCs w:val="20"/>
        </w:rPr>
        <w:t xml:space="preserve"> нормативным правовым актом Администрации Грузинского сельского поселения,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направляет в Администрацию Грузинского сельского поселения  письменное заявление.</w:t>
      </w:r>
    </w:p>
    <w:p w:rsidR="00AA74F9" w:rsidRPr="00AA74F9" w:rsidRDefault="00AA74F9" w:rsidP="00F9782A">
      <w:pPr>
        <w:autoSpaceDE w:val="0"/>
        <w:autoSpaceDN w:val="0"/>
        <w:adjustRightInd w:val="0"/>
        <w:spacing w:after="0" w:line="240" w:lineRule="auto"/>
        <w:ind w:firstLine="708"/>
        <w:jc w:val="both"/>
        <w:outlineLvl w:val="0"/>
        <w:rPr>
          <w:rFonts w:ascii="Times New Roman" w:hAnsi="Times New Roman" w:cs="Times New Roman"/>
          <w:sz w:val="20"/>
          <w:szCs w:val="20"/>
        </w:rPr>
      </w:pPr>
      <w:r w:rsidRPr="00AA74F9">
        <w:rPr>
          <w:rFonts w:ascii="Times New Roman" w:hAnsi="Times New Roman" w:cs="Times New Roman"/>
          <w:sz w:val="20"/>
          <w:szCs w:val="20"/>
        </w:rPr>
        <w:t>2. Заявление должно содержать:</w:t>
      </w:r>
    </w:p>
    <w:p w:rsidR="00AA74F9" w:rsidRPr="00AA74F9" w:rsidRDefault="00AA74F9" w:rsidP="00F9782A">
      <w:pPr>
        <w:autoSpaceDE w:val="0"/>
        <w:autoSpaceDN w:val="0"/>
        <w:adjustRightInd w:val="0"/>
        <w:spacing w:after="0" w:line="240" w:lineRule="auto"/>
        <w:ind w:firstLine="708"/>
        <w:jc w:val="both"/>
        <w:outlineLvl w:val="0"/>
        <w:rPr>
          <w:rFonts w:ascii="Times New Roman" w:hAnsi="Times New Roman" w:cs="Times New Roman"/>
          <w:sz w:val="20"/>
          <w:szCs w:val="20"/>
        </w:rPr>
      </w:pPr>
      <w:r w:rsidRPr="00AA74F9">
        <w:rPr>
          <w:rFonts w:ascii="Times New Roman" w:hAnsi="Times New Roman" w:cs="Times New Roman"/>
          <w:sz w:val="20"/>
          <w:szCs w:val="20"/>
        </w:rPr>
        <w:t>фамилию, имя, отчество (при его наличии) муниципального служащего;</w:t>
      </w:r>
    </w:p>
    <w:p w:rsidR="00AA74F9" w:rsidRPr="00AA74F9" w:rsidRDefault="00AA74F9" w:rsidP="00F9782A">
      <w:pPr>
        <w:autoSpaceDE w:val="0"/>
        <w:autoSpaceDN w:val="0"/>
        <w:adjustRightInd w:val="0"/>
        <w:spacing w:after="0" w:line="240" w:lineRule="auto"/>
        <w:ind w:firstLine="708"/>
        <w:jc w:val="both"/>
        <w:outlineLvl w:val="0"/>
        <w:rPr>
          <w:rFonts w:ascii="Times New Roman" w:hAnsi="Times New Roman" w:cs="Times New Roman"/>
          <w:sz w:val="20"/>
          <w:szCs w:val="20"/>
        </w:rPr>
      </w:pPr>
      <w:r w:rsidRPr="00AA74F9">
        <w:rPr>
          <w:rFonts w:ascii="Times New Roman" w:hAnsi="Times New Roman" w:cs="Times New Roman"/>
          <w:sz w:val="20"/>
          <w:szCs w:val="20"/>
        </w:rPr>
        <w:t>наименование замещаемой должности муниципальной службы в Администрации Грузинского сельского поселения</w:t>
      </w:r>
      <w:proofErr w:type="gramStart"/>
      <w:r w:rsidRPr="00AA74F9">
        <w:rPr>
          <w:rFonts w:ascii="Times New Roman" w:hAnsi="Times New Roman" w:cs="Times New Roman"/>
          <w:sz w:val="20"/>
          <w:szCs w:val="20"/>
        </w:rPr>
        <w:t xml:space="preserve"> ;</w:t>
      </w:r>
      <w:proofErr w:type="gramEnd"/>
    </w:p>
    <w:p w:rsidR="00AA74F9" w:rsidRPr="00AA74F9" w:rsidRDefault="00AA74F9" w:rsidP="00F9782A">
      <w:pPr>
        <w:autoSpaceDE w:val="0"/>
        <w:autoSpaceDN w:val="0"/>
        <w:adjustRightInd w:val="0"/>
        <w:spacing w:after="0" w:line="240" w:lineRule="auto"/>
        <w:ind w:firstLine="708"/>
        <w:jc w:val="both"/>
        <w:outlineLvl w:val="0"/>
        <w:rPr>
          <w:rFonts w:ascii="Times New Roman" w:hAnsi="Times New Roman" w:cs="Times New Roman"/>
          <w:sz w:val="20"/>
          <w:szCs w:val="20"/>
        </w:rPr>
      </w:pPr>
      <w:r w:rsidRPr="00AA74F9">
        <w:rPr>
          <w:rFonts w:ascii="Times New Roman" w:hAnsi="Times New Roman" w:cs="Times New Roman"/>
          <w:sz w:val="20"/>
          <w:szCs w:val="20"/>
        </w:rPr>
        <w:t>информацию о причинах, по которым муниципальный служащий не имеет возможности представить сведения о доходах, об имуществе и обязательствах имущественного характера своих супруги (супруга) и несовершеннолетних детей.</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 xml:space="preserve">3. Поступившее заявление в установленном порядке регистрируется в  Администрации Грузинского сельского поселения в день его поступления. В случае поступления обращения в день, предшествующий праздничному или выходному дню, регистрация его может производиться в рабочий день, следующий за праздничным или выходным днем. </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 xml:space="preserve">Журнал регистрации должен быть пронумерован, прошнурован и скреплен печатью Администрации Грузинского сельского поселения и подписью председателя комиссии. </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В журнале регистрации указываются:</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порядковый номер заявления;</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дата поступления заявления;</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Ф.И.О. муниципального служащего, направившего заявление;</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кратное изложение причин, указанных в заявлении;</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Ф.И.О. и подпись лица, принявшего заявление;</w:t>
      </w:r>
    </w:p>
    <w:p w:rsidR="00AA74F9" w:rsidRPr="00AA74F9" w:rsidRDefault="00AA74F9" w:rsidP="00F9782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сведения о передаче заявления председателю комиссии.</w:t>
      </w:r>
    </w:p>
    <w:p w:rsidR="009B4535" w:rsidRDefault="00AA74F9" w:rsidP="009B4535">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A74F9">
        <w:rPr>
          <w:rFonts w:ascii="Times New Roman" w:hAnsi="Times New Roman" w:cs="Times New Roman"/>
          <w:sz w:val="20"/>
          <w:szCs w:val="20"/>
        </w:rPr>
        <w:t xml:space="preserve">4. Председатель комиссии при поступлении к нему заявления организует его рассмотрение в соответствии с Порядком работы комиссии, утвержденным настоящим постановлением Администрации </w:t>
      </w:r>
      <w:r w:rsidR="009B4535">
        <w:rPr>
          <w:rFonts w:ascii="Times New Roman" w:hAnsi="Times New Roman" w:cs="Times New Roman"/>
          <w:sz w:val="20"/>
          <w:szCs w:val="20"/>
        </w:rPr>
        <w:t>Грузинского сельского поселения</w:t>
      </w:r>
    </w:p>
    <w:p w:rsidR="009B4535" w:rsidRDefault="009B4535" w:rsidP="009B4535">
      <w:pPr>
        <w:autoSpaceDE w:val="0"/>
        <w:autoSpaceDN w:val="0"/>
        <w:adjustRightInd w:val="0"/>
        <w:spacing w:after="0" w:line="240" w:lineRule="auto"/>
        <w:ind w:firstLine="709"/>
        <w:jc w:val="center"/>
        <w:outlineLvl w:val="0"/>
        <w:rPr>
          <w:rFonts w:ascii="Times New Roman" w:hAnsi="Times New Roman" w:cs="Times New Roman"/>
          <w:sz w:val="20"/>
          <w:szCs w:val="20"/>
        </w:rPr>
      </w:pPr>
    </w:p>
    <w:p w:rsidR="00F9782A" w:rsidRPr="009B4535" w:rsidRDefault="00F9782A" w:rsidP="009B4535">
      <w:pPr>
        <w:autoSpaceDE w:val="0"/>
        <w:autoSpaceDN w:val="0"/>
        <w:adjustRightInd w:val="0"/>
        <w:spacing w:after="0" w:line="240" w:lineRule="auto"/>
        <w:ind w:firstLine="709"/>
        <w:jc w:val="center"/>
        <w:outlineLvl w:val="0"/>
        <w:rPr>
          <w:rFonts w:ascii="Times New Roman" w:hAnsi="Times New Roman" w:cs="Times New Roman"/>
          <w:sz w:val="20"/>
          <w:szCs w:val="20"/>
        </w:rPr>
      </w:pPr>
      <w:r>
        <w:t>___________________________________________</w:t>
      </w:r>
    </w:p>
    <w:p w:rsidR="00F9782A" w:rsidRDefault="00F9782A" w:rsidP="00F9782A">
      <w:pPr>
        <w:spacing w:after="0" w:line="240" w:lineRule="auto"/>
        <w:jc w:val="center"/>
      </w:pPr>
    </w:p>
    <w:p w:rsidR="009B4535" w:rsidRDefault="009B4535" w:rsidP="00F9782A">
      <w:pPr>
        <w:shd w:val="clear" w:color="auto" w:fill="FFFFFF" w:themeFill="background1"/>
        <w:spacing w:line="240" w:lineRule="auto"/>
        <w:jc w:val="center"/>
        <w:rPr>
          <w:rFonts w:ascii="Times New Roman" w:hAnsi="Times New Roman" w:cs="Times New Roman"/>
          <w:b/>
          <w:sz w:val="20"/>
          <w:szCs w:val="20"/>
        </w:rPr>
      </w:pPr>
    </w:p>
    <w:p w:rsidR="00F9782A" w:rsidRDefault="00F9782A" w:rsidP="00F9782A">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АДМИНИСТРАЦИЯ  ГРУЗИНСКОГО  СЕЛЬСКОГО  ПОСЕЛЕНИЯ</w:t>
      </w:r>
    </w:p>
    <w:p w:rsidR="00F9782A" w:rsidRPr="00E43E4E" w:rsidRDefault="00F9782A" w:rsidP="00F9782A">
      <w:pPr>
        <w:shd w:val="clear" w:color="auto" w:fill="FFFFFF" w:themeFill="background1"/>
        <w:spacing w:after="0" w:line="240" w:lineRule="auto"/>
        <w:jc w:val="center"/>
        <w:rPr>
          <w:rFonts w:ascii="Times New Roman" w:hAnsi="Times New Roman" w:cs="Times New Roman"/>
          <w:sz w:val="20"/>
          <w:szCs w:val="20"/>
        </w:rPr>
      </w:pPr>
      <w:r w:rsidRPr="00E43E4E">
        <w:rPr>
          <w:rFonts w:ascii="Times New Roman" w:hAnsi="Times New Roman" w:cs="Times New Roman"/>
          <w:sz w:val="20"/>
          <w:szCs w:val="20"/>
        </w:rPr>
        <w:t>ПОСТАНОВЛЕНИЕ</w:t>
      </w:r>
    </w:p>
    <w:p w:rsidR="00F9782A" w:rsidRPr="00E43E4E" w:rsidRDefault="00F9782A" w:rsidP="00F9782A">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18.09.2014 № 166</w:t>
      </w:r>
    </w:p>
    <w:p w:rsidR="00F9782A" w:rsidRPr="00E43E4E" w:rsidRDefault="00F9782A" w:rsidP="00F9782A">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F9782A" w:rsidRDefault="00F9782A" w:rsidP="00F9782A">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 внесении изменения в муниципальную программу «Создание безопасных и комфортных условий для проживания населения на территории Грузинского сельского поселения</w:t>
      </w:r>
      <w:r w:rsidR="005A265D">
        <w:rPr>
          <w:rFonts w:ascii="Times New Roman" w:hAnsi="Times New Roman" w:cs="Times New Roman"/>
          <w:b/>
          <w:sz w:val="20"/>
          <w:szCs w:val="20"/>
        </w:rPr>
        <w:t xml:space="preserve"> (2014-2016 годы)</w:t>
      </w:r>
    </w:p>
    <w:p w:rsidR="00F9782A" w:rsidRDefault="00F9782A" w:rsidP="00F9782A">
      <w:pPr>
        <w:shd w:val="clear" w:color="auto" w:fill="FFFFFF" w:themeFill="background1"/>
        <w:spacing w:after="0" w:line="240" w:lineRule="auto"/>
        <w:jc w:val="center"/>
        <w:rPr>
          <w:rFonts w:ascii="Times New Roman" w:hAnsi="Times New Roman" w:cs="Times New Roman"/>
          <w:b/>
          <w:sz w:val="20"/>
          <w:szCs w:val="20"/>
        </w:rPr>
      </w:pPr>
    </w:p>
    <w:p w:rsidR="005A265D" w:rsidRPr="005A265D" w:rsidRDefault="005A265D" w:rsidP="005A265D">
      <w:pPr>
        <w:spacing w:after="0" w:line="240" w:lineRule="auto"/>
        <w:rPr>
          <w:rFonts w:ascii="Times New Roman" w:eastAsia="Calibri" w:hAnsi="Times New Roman" w:cs="Times New Roman"/>
          <w:b/>
          <w:sz w:val="20"/>
          <w:szCs w:val="20"/>
        </w:rPr>
      </w:pPr>
      <w:r w:rsidRPr="005A265D">
        <w:rPr>
          <w:rFonts w:ascii="Times New Roman" w:eastAsia="Calibri" w:hAnsi="Times New Roman" w:cs="Times New Roman"/>
          <w:b/>
          <w:sz w:val="20"/>
          <w:szCs w:val="20"/>
        </w:rPr>
        <w:t xml:space="preserve">           ПОСТАНОВЛЯЮ:</w:t>
      </w:r>
    </w:p>
    <w:p w:rsidR="005A265D" w:rsidRPr="005A265D" w:rsidRDefault="005A265D" w:rsidP="005A265D">
      <w:pPr>
        <w:spacing w:after="0" w:line="240" w:lineRule="auto"/>
        <w:jc w:val="both"/>
        <w:rPr>
          <w:rFonts w:ascii="Times New Roman" w:eastAsia="Calibri" w:hAnsi="Times New Roman" w:cs="Times New Roman"/>
          <w:sz w:val="20"/>
          <w:szCs w:val="20"/>
        </w:rPr>
      </w:pPr>
      <w:r w:rsidRPr="005A265D">
        <w:rPr>
          <w:rFonts w:ascii="Times New Roman" w:eastAsia="Calibri" w:hAnsi="Times New Roman" w:cs="Times New Roman"/>
          <w:sz w:val="20"/>
          <w:szCs w:val="20"/>
        </w:rPr>
        <w:tab/>
        <w:t>1. Внести следующие изменения в муниципальную программу «Создание безопасных и комфортных условий для проживания населения на территории Грузинского сельского поселения (2014-2016 годы), утвержденную постановлением от 16.05.2014 № 55 (в редакции постановления от  15.08.2014 № 142):</w:t>
      </w:r>
    </w:p>
    <w:p w:rsidR="005A265D" w:rsidRPr="005A265D" w:rsidRDefault="005A265D" w:rsidP="005A265D">
      <w:pPr>
        <w:spacing w:after="0" w:line="240" w:lineRule="auto"/>
        <w:jc w:val="both"/>
        <w:rPr>
          <w:rFonts w:ascii="Times New Roman" w:eastAsia="Calibri" w:hAnsi="Times New Roman" w:cs="Times New Roman"/>
          <w:sz w:val="20"/>
          <w:szCs w:val="20"/>
        </w:rPr>
      </w:pPr>
      <w:r w:rsidRPr="005A265D">
        <w:rPr>
          <w:rFonts w:ascii="Times New Roman" w:eastAsia="Calibri" w:hAnsi="Times New Roman" w:cs="Times New Roman"/>
          <w:sz w:val="20"/>
          <w:szCs w:val="20"/>
        </w:rPr>
        <w:tab/>
        <w:t xml:space="preserve">1.1. В столбце 7 строки 1.2 таблицы раздела «Мероприятия подпрограммы «Содержание, ремонт и капитальный ремонт муниципального жилищного фонда Грузинского сельского поселения» цифру «100,0» </w:t>
      </w:r>
      <w:proofErr w:type="gramStart"/>
      <w:r w:rsidRPr="005A265D">
        <w:rPr>
          <w:rFonts w:ascii="Times New Roman" w:eastAsia="Calibri" w:hAnsi="Times New Roman" w:cs="Times New Roman"/>
          <w:sz w:val="20"/>
          <w:szCs w:val="20"/>
        </w:rPr>
        <w:t>заменить на цифру</w:t>
      </w:r>
      <w:proofErr w:type="gramEnd"/>
      <w:r w:rsidRPr="005A265D">
        <w:rPr>
          <w:rFonts w:ascii="Times New Roman" w:eastAsia="Calibri" w:hAnsi="Times New Roman" w:cs="Times New Roman"/>
          <w:sz w:val="20"/>
          <w:szCs w:val="20"/>
        </w:rPr>
        <w:t xml:space="preserve"> «73,3»;</w:t>
      </w:r>
    </w:p>
    <w:p w:rsidR="005A265D" w:rsidRPr="005A265D" w:rsidRDefault="005A265D" w:rsidP="005A265D">
      <w:pPr>
        <w:spacing w:after="0" w:line="240" w:lineRule="auto"/>
        <w:jc w:val="both"/>
        <w:rPr>
          <w:rFonts w:ascii="Times New Roman" w:eastAsia="Calibri" w:hAnsi="Times New Roman" w:cs="Times New Roman"/>
          <w:sz w:val="20"/>
          <w:szCs w:val="20"/>
        </w:rPr>
      </w:pPr>
      <w:r w:rsidRPr="005A265D">
        <w:rPr>
          <w:rFonts w:ascii="Times New Roman" w:eastAsia="Calibri" w:hAnsi="Times New Roman" w:cs="Times New Roman"/>
          <w:sz w:val="20"/>
          <w:szCs w:val="20"/>
        </w:rPr>
        <w:tab/>
        <w:t>2. Считать утратившим силу подпункт 1.10 пункта 1 постановления Администрации Грузинского сельского поселения от  15.08.2014 № 142 «О  внесении изменений в муниципальную программу «Создание безопасных и комфортных условий для  проживания населения на территории  Грузинского  сельского  поселения (2014-2016 годы)».</w:t>
      </w:r>
    </w:p>
    <w:p w:rsidR="005A265D" w:rsidRPr="005A265D" w:rsidRDefault="005A265D" w:rsidP="005A265D">
      <w:pPr>
        <w:spacing w:after="0" w:line="240" w:lineRule="auto"/>
        <w:jc w:val="both"/>
        <w:rPr>
          <w:rFonts w:ascii="Times New Roman" w:eastAsia="Calibri" w:hAnsi="Times New Roman" w:cs="Times New Roman"/>
          <w:sz w:val="20"/>
          <w:szCs w:val="20"/>
        </w:rPr>
      </w:pPr>
      <w:r w:rsidRPr="005A265D">
        <w:rPr>
          <w:rFonts w:ascii="Times New Roman" w:eastAsia="Calibri" w:hAnsi="Times New Roman" w:cs="Times New Roman"/>
          <w:sz w:val="20"/>
          <w:szCs w:val="20"/>
        </w:rPr>
        <w:tab/>
        <w:t>3. Опубликовать постановление в бюллетене «Официальный вестник Грузинского сельского поселения» и разместить на официальном сайте Администрации поселения в сети «Интернет».</w:t>
      </w:r>
    </w:p>
    <w:p w:rsidR="005A265D" w:rsidRPr="005A265D" w:rsidRDefault="005A265D" w:rsidP="005A265D">
      <w:pPr>
        <w:spacing w:after="0" w:line="240" w:lineRule="auto"/>
        <w:jc w:val="both"/>
        <w:rPr>
          <w:rFonts w:ascii="Times New Roman" w:eastAsia="Calibri" w:hAnsi="Times New Roman" w:cs="Times New Roman"/>
          <w:sz w:val="20"/>
          <w:szCs w:val="20"/>
        </w:rPr>
      </w:pPr>
    </w:p>
    <w:p w:rsidR="005A265D" w:rsidRPr="005A265D" w:rsidRDefault="005A265D" w:rsidP="005A265D">
      <w:pPr>
        <w:spacing w:after="0" w:line="240" w:lineRule="auto"/>
        <w:rPr>
          <w:rFonts w:ascii="Times New Roman" w:eastAsia="Calibri" w:hAnsi="Times New Roman" w:cs="Times New Roman"/>
          <w:b/>
          <w:sz w:val="20"/>
          <w:szCs w:val="20"/>
        </w:rPr>
      </w:pPr>
      <w:r w:rsidRPr="005A265D">
        <w:rPr>
          <w:rFonts w:ascii="Times New Roman" w:eastAsia="Calibri" w:hAnsi="Times New Roman" w:cs="Times New Roman"/>
          <w:b/>
          <w:sz w:val="20"/>
          <w:szCs w:val="20"/>
        </w:rPr>
        <w:t xml:space="preserve">Заместитель Главы </w:t>
      </w:r>
      <w:r>
        <w:rPr>
          <w:rFonts w:ascii="Times New Roman" w:hAnsi="Times New Roman" w:cs="Times New Roman"/>
          <w:b/>
          <w:sz w:val="20"/>
          <w:szCs w:val="20"/>
        </w:rPr>
        <w:t xml:space="preserve"> администрации    </w:t>
      </w:r>
      <w:r w:rsidRPr="005A265D">
        <w:rPr>
          <w:rFonts w:ascii="Times New Roman" w:eastAsia="Calibri" w:hAnsi="Times New Roman" w:cs="Times New Roman"/>
          <w:b/>
          <w:sz w:val="20"/>
          <w:szCs w:val="20"/>
        </w:rPr>
        <w:t xml:space="preserve"> С.Б. Цветкова</w:t>
      </w:r>
    </w:p>
    <w:p w:rsidR="009B4535" w:rsidRDefault="001A6DDE" w:rsidP="009B45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9B4535" w:rsidRPr="009B4535" w:rsidRDefault="009B4535" w:rsidP="009B4535">
      <w:pPr>
        <w:spacing w:after="0" w:line="240" w:lineRule="auto"/>
        <w:jc w:val="center"/>
        <w:rPr>
          <w:rFonts w:ascii="Times New Roman" w:hAnsi="Times New Roman" w:cs="Times New Roman"/>
          <w:sz w:val="20"/>
          <w:szCs w:val="20"/>
        </w:rPr>
      </w:pPr>
    </w:p>
    <w:p w:rsidR="001A6DDE" w:rsidRDefault="001A6DDE" w:rsidP="009B4535">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АДМИНИСТРАЦИЯ  ГРУЗИНСКОГО  СЕЛЬСКОГО  ПОСЕЛЕНИЯ</w:t>
      </w:r>
    </w:p>
    <w:p w:rsidR="001A6DDE" w:rsidRPr="00E43E4E" w:rsidRDefault="001A6DDE" w:rsidP="001A6DDE">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РАСПОРЯЖЕНИЕ</w:t>
      </w:r>
    </w:p>
    <w:p w:rsidR="001A6DDE" w:rsidRPr="00E43E4E" w:rsidRDefault="001A6DDE" w:rsidP="001A6DDE">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23.09.2014 № 61-рг</w:t>
      </w:r>
    </w:p>
    <w:p w:rsidR="001A6DDE" w:rsidRPr="00E43E4E" w:rsidRDefault="001A6DDE" w:rsidP="001A6DDE">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1A6DDE" w:rsidRDefault="001A6DDE" w:rsidP="001A6DDE">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 проведении публичных слушаний по вопросу предоставления разрешения на условно разрешенный вид использования земельного участка</w:t>
      </w:r>
    </w:p>
    <w:p w:rsidR="001A6DDE" w:rsidRPr="005A265D" w:rsidRDefault="001A6DDE" w:rsidP="001A6DDE">
      <w:pPr>
        <w:spacing w:after="0" w:line="240" w:lineRule="auto"/>
        <w:jc w:val="center"/>
        <w:rPr>
          <w:rFonts w:ascii="Times New Roman" w:eastAsia="Calibri" w:hAnsi="Times New Roman" w:cs="Times New Roman"/>
          <w:sz w:val="20"/>
          <w:szCs w:val="20"/>
        </w:rPr>
      </w:pPr>
    </w:p>
    <w:p w:rsidR="001A6DDE" w:rsidRPr="001A6DDE" w:rsidRDefault="001A6DDE" w:rsidP="001A6D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A6DDE">
        <w:rPr>
          <w:rFonts w:ascii="Times New Roman" w:hAnsi="Times New Roman" w:cs="Times New Roman"/>
          <w:sz w:val="20"/>
          <w:szCs w:val="20"/>
        </w:rPr>
        <w:t>В соответствии со статьей 28 Федерального закона от  26 октября 2003 года № 131-ФЗ «Об общих принципах организации местного самоуправления в Российской Федерации», статьей 39 Градостроительного кодекса Российской Федерации, Уставом Грузинского сельского поселения.</w:t>
      </w:r>
    </w:p>
    <w:p w:rsidR="001A6DDE" w:rsidRPr="001A6DDE" w:rsidRDefault="001A6DDE" w:rsidP="001A6DDE">
      <w:pPr>
        <w:spacing w:after="0" w:line="240" w:lineRule="auto"/>
        <w:jc w:val="both"/>
        <w:rPr>
          <w:rFonts w:ascii="Times New Roman" w:hAnsi="Times New Roman" w:cs="Times New Roman"/>
          <w:sz w:val="20"/>
          <w:szCs w:val="20"/>
        </w:rPr>
      </w:pPr>
      <w:r w:rsidRPr="001A6DDE">
        <w:rPr>
          <w:rFonts w:ascii="Times New Roman" w:hAnsi="Times New Roman" w:cs="Times New Roman"/>
          <w:sz w:val="20"/>
          <w:szCs w:val="20"/>
        </w:rPr>
        <w:t xml:space="preserve">        1. Назначить  на 13 октября 2014 года публичные слушания по вопросу предоставления разрешения на условно разрешенный вид использования земельного участка «жилищно-эксплуатационные и аварийно-диспетчерские службы» по адресу: Новгородская обл., </w:t>
      </w:r>
      <w:proofErr w:type="spellStart"/>
      <w:r w:rsidRPr="001A6DDE">
        <w:rPr>
          <w:rFonts w:ascii="Times New Roman" w:hAnsi="Times New Roman" w:cs="Times New Roman"/>
          <w:sz w:val="20"/>
          <w:szCs w:val="20"/>
        </w:rPr>
        <w:t>Чудовский</w:t>
      </w:r>
      <w:proofErr w:type="spellEnd"/>
      <w:r w:rsidRPr="001A6DDE">
        <w:rPr>
          <w:rFonts w:ascii="Times New Roman" w:hAnsi="Times New Roman" w:cs="Times New Roman"/>
          <w:sz w:val="20"/>
          <w:szCs w:val="20"/>
        </w:rPr>
        <w:t xml:space="preserve"> </w:t>
      </w:r>
      <w:proofErr w:type="spellStart"/>
      <w:r w:rsidRPr="001A6DDE">
        <w:rPr>
          <w:rFonts w:ascii="Times New Roman" w:hAnsi="Times New Roman" w:cs="Times New Roman"/>
          <w:sz w:val="20"/>
          <w:szCs w:val="20"/>
        </w:rPr>
        <w:t>р-он</w:t>
      </w:r>
      <w:proofErr w:type="spellEnd"/>
      <w:r w:rsidRPr="001A6DDE">
        <w:rPr>
          <w:rFonts w:ascii="Times New Roman" w:hAnsi="Times New Roman" w:cs="Times New Roman"/>
          <w:sz w:val="20"/>
          <w:szCs w:val="20"/>
        </w:rPr>
        <w:t>, п. Краснофарфорный, пл. Ленина, № 9-б.</w:t>
      </w:r>
    </w:p>
    <w:p w:rsidR="001A6DDE" w:rsidRPr="001A6DDE" w:rsidRDefault="001A6DDE" w:rsidP="001A6DDE">
      <w:pPr>
        <w:spacing w:after="0" w:line="240" w:lineRule="auto"/>
        <w:jc w:val="both"/>
        <w:rPr>
          <w:rFonts w:ascii="Times New Roman" w:hAnsi="Times New Roman" w:cs="Times New Roman"/>
          <w:sz w:val="20"/>
          <w:szCs w:val="20"/>
        </w:rPr>
      </w:pPr>
      <w:r w:rsidRPr="001A6DDE">
        <w:rPr>
          <w:rFonts w:ascii="Times New Roman" w:hAnsi="Times New Roman" w:cs="Times New Roman"/>
          <w:sz w:val="20"/>
          <w:szCs w:val="20"/>
        </w:rPr>
        <w:t xml:space="preserve">        2. Определить местом проведения публичных слушаний - помещение администрации Грузинского сельского поселения по адресу: </w:t>
      </w:r>
      <w:proofErr w:type="gramStart"/>
      <w:r w:rsidRPr="001A6DDE">
        <w:rPr>
          <w:rFonts w:ascii="Times New Roman" w:hAnsi="Times New Roman" w:cs="Times New Roman"/>
          <w:sz w:val="20"/>
          <w:szCs w:val="20"/>
        </w:rPr>
        <w:t xml:space="preserve">Новгородская область, </w:t>
      </w:r>
      <w:proofErr w:type="spellStart"/>
      <w:r w:rsidRPr="001A6DDE">
        <w:rPr>
          <w:rFonts w:ascii="Times New Roman" w:hAnsi="Times New Roman" w:cs="Times New Roman"/>
          <w:sz w:val="20"/>
          <w:szCs w:val="20"/>
        </w:rPr>
        <w:t>Чудовский</w:t>
      </w:r>
      <w:proofErr w:type="spellEnd"/>
      <w:r w:rsidRPr="001A6DDE">
        <w:rPr>
          <w:rFonts w:ascii="Times New Roman" w:hAnsi="Times New Roman" w:cs="Times New Roman"/>
          <w:sz w:val="20"/>
          <w:szCs w:val="20"/>
        </w:rPr>
        <w:t xml:space="preserve"> район, п. Краснофарфорный, ул. Октябрьская, д. 1 в 11 часов.</w:t>
      </w:r>
      <w:proofErr w:type="gramEnd"/>
    </w:p>
    <w:p w:rsidR="001A6DDE" w:rsidRPr="001A6DDE" w:rsidRDefault="001A6DDE" w:rsidP="001A6DDE">
      <w:pPr>
        <w:spacing w:after="0" w:line="240" w:lineRule="auto"/>
        <w:jc w:val="both"/>
        <w:rPr>
          <w:rFonts w:ascii="Times New Roman" w:hAnsi="Times New Roman" w:cs="Times New Roman"/>
          <w:sz w:val="20"/>
          <w:szCs w:val="20"/>
        </w:rPr>
      </w:pPr>
      <w:r w:rsidRPr="001A6DDE">
        <w:rPr>
          <w:rFonts w:ascii="Times New Roman" w:hAnsi="Times New Roman" w:cs="Times New Roman"/>
          <w:sz w:val="20"/>
          <w:szCs w:val="20"/>
        </w:rPr>
        <w:t xml:space="preserve">       3. Назначить ответственной за организацию проведения публичных слушаний специалиста 1 категории Администрации Грузинского сельского поселения </w:t>
      </w:r>
      <w:proofErr w:type="spellStart"/>
      <w:r w:rsidRPr="001A6DDE">
        <w:rPr>
          <w:rFonts w:ascii="Times New Roman" w:hAnsi="Times New Roman" w:cs="Times New Roman"/>
          <w:sz w:val="20"/>
          <w:szCs w:val="20"/>
        </w:rPr>
        <w:t>Бабёнову</w:t>
      </w:r>
      <w:proofErr w:type="spellEnd"/>
      <w:r w:rsidRPr="001A6DDE">
        <w:rPr>
          <w:rFonts w:ascii="Times New Roman" w:hAnsi="Times New Roman" w:cs="Times New Roman"/>
          <w:sz w:val="20"/>
          <w:szCs w:val="20"/>
        </w:rPr>
        <w:t xml:space="preserve"> Аллу Юрьевну.</w:t>
      </w:r>
    </w:p>
    <w:p w:rsidR="001A6DDE" w:rsidRPr="001A6DDE" w:rsidRDefault="001A6DDE" w:rsidP="001A6DDE">
      <w:pPr>
        <w:spacing w:after="0" w:line="240" w:lineRule="auto"/>
        <w:jc w:val="both"/>
        <w:rPr>
          <w:rFonts w:ascii="Times New Roman" w:hAnsi="Times New Roman" w:cs="Times New Roman"/>
          <w:sz w:val="20"/>
          <w:szCs w:val="20"/>
        </w:rPr>
      </w:pPr>
      <w:r w:rsidRPr="001A6DDE">
        <w:rPr>
          <w:rFonts w:ascii="Times New Roman" w:hAnsi="Times New Roman" w:cs="Times New Roman"/>
          <w:sz w:val="20"/>
          <w:szCs w:val="20"/>
        </w:rPr>
        <w:t xml:space="preserve">       4. Опубликовать настоящее распоряжение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1A6DDE" w:rsidRPr="001A6DDE" w:rsidRDefault="001A6DDE" w:rsidP="001A6DDE">
      <w:pPr>
        <w:spacing w:after="0" w:line="240" w:lineRule="auto"/>
        <w:rPr>
          <w:rFonts w:ascii="Times New Roman" w:hAnsi="Times New Roman" w:cs="Times New Roman"/>
          <w:sz w:val="20"/>
          <w:szCs w:val="20"/>
        </w:rPr>
      </w:pPr>
    </w:p>
    <w:p w:rsidR="001A6DDE" w:rsidRDefault="001A6DDE" w:rsidP="001A6DDE">
      <w:pPr>
        <w:spacing w:after="0" w:line="240" w:lineRule="auto"/>
        <w:rPr>
          <w:rFonts w:ascii="Times New Roman" w:hAnsi="Times New Roman" w:cs="Times New Roman"/>
          <w:b/>
          <w:sz w:val="20"/>
          <w:szCs w:val="20"/>
        </w:rPr>
      </w:pPr>
      <w:r w:rsidRPr="001A6DDE">
        <w:rPr>
          <w:rFonts w:ascii="Times New Roman" w:hAnsi="Times New Roman" w:cs="Times New Roman"/>
          <w:b/>
          <w:sz w:val="20"/>
          <w:szCs w:val="20"/>
        </w:rPr>
        <w:t xml:space="preserve">Глава поселения   Л.В. </w:t>
      </w:r>
      <w:proofErr w:type="spellStart"/>
      <w:r w:rsidRPr="001A6DDE">
        <w:rPr>
          <w:rFonts w:ascii="Times New Roman" w:hAnsi="Times New Roman" w:cs="Times New Roman"/>
          <w:b/>
          <w:sz w:val="20"/>
          <w:szCs w:val="20"/>
        </w:rPr>
        <w:t>Башмачникова</w:t>
      </w:r>
      <w:proofErr w:type="spellEnd"/>
    </w:p>
    <w:p w:rsidR="00E137CB" w:rsidRDefault="009D52CF" w:rsidP="009B453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________________________________</w:t>
      </w:r>
    </w:p>
    <w:p w:rsidR="009B4535" w:rsidRDefault="009B4535" w:rsidP="009B4535">
      <w:pPr>
        <w:spacing w:after="0" w:line="240" w:lineRule="auto"/>
        <w:jc w:val="center"/>
        <w:rPr>
          <w:rFonts w:ascii="Times New Roman" w:hAnsi="Times New Roman" w:cs="Times New Roman"/>
          <w:b/>
          <w:sz w:val="20"/>
          <w:szCs w:val="20"/>
        </w:rPr>
      </w:pPr>
    </w:p>
    <w:p w:rsidR="009D52CF" w:rsidRDefault="009D52CF" w:rsidP="009D52CF">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АДМИНИСТРАЦИЯ  ГРУЗИНСКОГО  СЕЛЬСКОГО  ПОСЕЛЕНИЯ</w:t>
      </w:r>
    </w:p>
    <w:p w:rsidR="009D52CF" w:rsidRPr="00E43E4E" w:rsidRDefault="009D52CF" w:rsidP="009D52CF">
      <w:pPr>
        <w:shd w:val="clear" w:color="auto" w:fill="FFFFFF" w:themeFill="background1"/>
        <w:spacing w:after="0" w:line="240" w:lineRule="auto"/>
        <w:jc w:val="center"/>
        <w:rPr>
          <w:rFonts w:ascii="Times New Roman" w:hAnsi="Times New Roman" w:cs="Times New Roman"/>
          <w:sz w:val="20"/>
          <w:szCs w:val="20"/>
        </w:rPr>
      </w:pPr>
      <w:r w:rsidRPr="00E43E4E">
        <w:rPr>
          <w:rFonts w:ascii="Times New Roman" w:hAnsi="Times New Roman" w:cs="Times New Roman"/>
          <w:sz w:val="20"/>
          <w:szCs w:val="20"/>
        </w:rPr>
        <w:t>ПОСТАНОВЛЕНИЕ</w:t>
      </w:r>
    </w:p>
    <w:p w:rsidR="009D52CF" w:rsidRPr="00E43E4E" w:rsidRDefault="009D52CF" w:rsidP="009D52CF">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24.09.2014 № 174</w:t>
      </w:r>
    </w:p>
    <w:p w:rsidR="009D52CF" w:rsidRPr="00E43E4E" w:rsidRDefault="009D52CF" w:rsidP="009D52CF">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9D52CF" w:rsidRDefault="009D52CF" w:rsidP="009D52CF">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 отмене постановления Администрации Грузинского сельского поселения от 18.06.2008 № 13</w:t>
      </w:r>
    </w:p>
    <w:p w:rsidR="009D52CF" w:rsidRDefault="009D52CF" w:rsidP="009D52CF">
      <w:pPr>
        <w:shd w:val="clear" w:color="auto" w:fill="FFFFFF" w:themeFill="background1"/>
        <w:spacing w:after="0" w:line="240" w:lineRule="auto"/>
        <w:jc w:val="center"/>
        <w:rPr>
          <w:rFonts w:ascii="Times New Roman" w:hAnsi="Times New Roman" w:cs="Times New Roman"/>
          <w:b/>
          <w:sz w:val="20"/>
          <w:szCs w:val="20"/>
        </w:rPr>
      </w:pPr>
    </w:p>
    <w:p w:rsidR="009D52CF" w:rsidRPr="009D52CF" w:rsidRDefault="009D52CF" w:rsidP="009D52CF">
      <w:pPr>
        <w:spacing w:after="0" w:line="240" w:lineRule="auto"/>
        <w:ind w:right="-1" w:firstLine="708"/>
        <w:jc w:val="both"/>
        <w:rPr>
          <w:rFonts w:ascii="Times New Roman" w:hAnsi="Times New Roman" w:cs="Times New Roman"/>
          <w:sz w:val="20"/>
          <w:szCs w:val="20"/>
        </w:rPr>
      </w:pPr>
      <w:r w:rsidRPr="009D52CF">
        <w:rPr>
          <w:rFonts w:ascii="Times New Roman" w:hAnsi="Times New Roman" w:cs="Times New Roman"/>
          <w:sz w:val="20"/>
          <w:szCs w:val="20"/>
        </w:rPr>
        <w:t>В целях приведения в соответствии с федеральным законодательством</w:t>
      </w:r>
    </w:p>
    <w:p w:rsidR="009D52CF" w:rsidRPr="009D52CF" w:rsidRDefault="009D52CF" w:rsidP="009D52CF">
      <w:pPr>
        <w:spacing w:after="0" w:line="240" w:lineRule="auto"/>
        <w:ind w:right="-152"/>
        <w:rPr>
          <w:rFonts w:ascii="Times New Roman" w:hAnsi="Times New Roman" w:cs="Times New Roman"/>
          <w:b/>
          <w:sz w:val="20"/>
          <w:szCs w:val="20"/>
        </w:rPr>
      </w:pPr>
      <w:r w:rsidRPr="009D52CF">
        <w:rPr>
          <w:rFonts w:ascii="Times New Roman" w:hAnsi="Times New Roman" w:cs="Times New Roman"/>
          <w:b/>
          <w:sz w:val="20"/>
          <w:szCs w:val="20"/>
        </w:rPr>
        <w:t>ПОСТАНОВЛЯЮ:</w:t>
      </w:r>
    </w:p>
    <w:p w:rsidR="009D52CF" w:rsidRPr="009D52CF" w:rsidRDefault="009D52CF" w:rsidP="009D52CF">
      <w:pPr>
        <w:pStyle w:val="3"/>
        <w:numPr>
          <w:ilvl w:val="0"/>
          <w:numId w:val="8"/>
        </w:numPr>
        <w:spacing w:after="0"/>
        <w:ind w:left="0" w:firstLine="705"/>
        <w:jc w:val="both"/>
        <w:rPr>
          <w:sz w:val="20"/>
          <w:szCs w:val="20"/>
        </w:rPr>
      </w:pPr>
      <w:r w:rsidRPr="009D52CF">
        <w:rPr>
          <w:sz w:val="20"/>
          <w:szCs w:val="20"/>
        </w:rPr>
        <w:t>Отменить постановление Администрации Грузинского сельского поселения  от  18.06.2008   № 13 «Об утверждении Порядка принятия решений о разработке  муниципальных долгосрочных целевых программ, их формирования и реализации».</w:t>
      </w:r>
    </w:p>
    <w:p w:rsidR="009D52CF" w:rsidRPr="009D52CF" w:rsidRDefault="009D52CF" w:rsidP="009D52CF">
      <w:pPr>
        <w:pStyle w:val="3"/>
        <w:numPr>
          <w:ilvl w:val="0"/>
          <w:numId w:val="8"/>
        </w:numPr>
        <w:spacing w:after="0"/>
        <w:ind w:left="0" w:firstLine="705"/>
        <w:jc w:val="both"/>
        <w:rPr>
          <w:sz w:val="20"/>
          <w:szCs w:val="20"/>
        </w:rPr>
      </w:pPr>
      <w:r w:rsidRPr="009D52CF">
        <w:rPr>
          <w:sz w:val="20"/>
          <w:szCs w:val="20"/>
        </w:rPr>
        <w:lastRenderedPageBreak/>
        <w:t xml:space="preserve"> Опубликовать постановление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9D52CF" w:rsidRPr="009D52CF" w:rsidRDefault="009D52CF" w:rsidP="009D52CF">
      <w:pPr>
        <w:pStyle w:val="3"/>
        <w:spacing w:after="0"/>
        <w:ind w:left="0"/>
        <w:jc w:val="both"/>
        <w:rPr>
          <w:sz w:val="20"/>
          <w:szCs w:val="20"/>
        </w:rPr>
      </w:pPr>
    </w:p>
    <w:p w:rsidR="009D52CF" w:rsidRDefault="009D52CF" w:rsidP="009D52CF">
      <w:pPr>
        <w:spacing w:after="0" w:line="240" w:lineRule="auto"/>
        <w:rPr>
          <w:rFonts w:ascii="Times New Roman" w:hAnsi="Times New Roman" w:cs="Times New Roman"/>
          <w:b/>
          <w:sz w:val="20"/>
          <w:szCs w:val="20"/>
        </w:rPr>
      </w:pPr>
      <w:r w:rsidRPr="009D52CF">
        <w:rPr>
          <w:rFonts w:ascii="Times New Roman" w:hAnsi="Times New Roman" w:cs="Times New Roman"/>
          <w:b/>
          <w:sz w:val="20"/>
          <w:szCs w:val="20"/>
        </w:rPr>
        <w:t xml:space="preserve">Глава  поселения    Л.В. </w:t>
      </w:r>
      <w:proofErr w:type="spellStart"/>
      <w:r w:rsidRPr="009D52CF">
        <w:rPr>
          <w:rFonts w:ascii="Times New Roman" w:hAnsi="Times New Roman" w:cs="Times New Roman"/>
          <w:b/>
          <w:sz w:val="20"/>
          <w:szCs w:val="20"/>
        </w:rPr>
        <w:t>Башмачникова</w:t>
      </w:r>
      <w:proofErr w:type="spellEnd"/>
    </w:p>
    <w:p w:rsidR="007D1CD7" w:rsidRDefault="007D1CD7" w:rsidP="009B453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_______________________________</w:t>
      </w:r>
    </w:p>
    <w:p w:rsidR="007D1CD7" w:rsidRPr="009D52CF" w:rsidRDefault="007D1CD7" w:rsidP="009B4535">
      <w:pPr>
        <w:spacing w:after="0" w:line="240" w:lineRule="auto"/>
        <w:rPr>
          <w:rFonts w:ascii="Times New Roman" w:hAnsi="Times New Roman" w:cs="Times New Roman"/>
          <w:b/>
          <w:sz w:val="20"/>
          <w:szCs w:val="20"/>
        </w:rPr>
      </w:pPr>
    </w:p>
    <w:p w:rsidR="007D1CD7" w:rsidRDefault="007D1CD7" w:rsidP="007D1CD7">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СОВЕТ  ДЕПУТАТОВ   ГРУЗИНСКОГО  СЕЛЬСКОГО  ПОСЕЛЕНИЯ</w:t>
      </w:r>
    </w:p>
    <w:p w:rsidR="007D1CD7" w:rsidRPr="00E43E4E" w:rsidRDefault="007D1CD7" w:rsidP="007D1CD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РЕШЕНИЕ</w:t>
      </w:r>
    </w:p>
    <w:p w:rsidR="007D1CD7" w:rsidRPr="00E43E4E" w:rsidRDefault="007D1CD7" w:rsidP="007D1CD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23.09.2014 № 227</w:t>
      </w:r>
    </w:p>
    <w:p w:rsidR="007D1CD7" w:rsidRPr="00E43E4E" w:rsidRDefault="007D1CD7" w:rsidP="007D1CD7">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7D1CD7" w:rsidRDefault="007D1CD7" w:rsidP="007D1CD7">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 внесении изменений в решение Совета депутатов Грузинского сельского поселения от 28.2.2009 № 36</w:t>
      </w:r>
    </w:p>
    <w:p w:rsidR="007D1CD7" w:rsidRPr="007D1CD7" w:rsidRDefault="007D1CD7" w:rsidP="007D1CD7">
      <w:pPr>
        <w:tabs>
          <w:tab w:val="left" w:pos="5940"/>
        </w:tabs>
        <w:spacing w:after="0" w:line="240" w:lineRule="auto"/>
        <w:rPr>
          <w:rFonts w:ascii="Times New Roman" w:hAnsi="Times New Roman"/>
          <w:sz w:val="20"/>
          <w:szCs w:val="20"/>
        </w:rPr>
      </w:pPr>
    </w:p>
    <w:p w:rsidR="007D1CD7" w:rsidRPr="007D1CD7" w:rsidRDefault="007D1CD7" w:rsidP="007D1CD7">
      <w:pPr>
        <w:tabs>
          <w:tab w:val="left" w:pos="5940"/>
        </w:tabs>
        <w:spacing w:after="0" w:line="240" w:lineRule="auto"/>
        <w:rPr>
          <w:rFonts w:ascii="Times New Roman" w:eastAsia="Calibri" w:hAnsi="Times New Roman" w:cs="Times New Roman"/>
          <w:sz w:val="20"/>
          <w:szCs w:val="20"/>
        </w:rPr>
      </w:pPr>
      <w:r>
        <w:rPr>
          <w:rFonts w:ascii="Times New Roman" w:hAnsi="Times New Roman"/>
          <w:sz w:val="20"/>
          <w:szCs w:val="20"/>
        </w:rPr>
        <w:t xml:space="preserve">          </w:t>
      </w:r>
      <w:r w:rsidRPr="007D1CD7">
        <w:rPr>
          <w:rFonts w:ascii="Times New Roman" w:eastAsia="Calibri" w:hAnsi="Times New Roman" w:cs="Times New Roman"/>
          <w:sz w:val="20"/>
          <w:szCs w:val="20"/>
        </w:rPr>
        <w:t>Совет депутатов Грузинского сельского поселения</w:t>
      </w:r>
    </w:p>
    <w:p w:rsidR="007D1CD7" w:rsidRPr="007D1CD7" w:rsidRDefault="007D1CD7" w:rsidP="007D1CD7">
      <w:pPr>
        <w:tabs>
          <w:tab w:val="left" w:pos="5940"/>
        </w:tabs>
        <w:spacing w:after="0" w:line="240" w:lineRule="auto"/>
        <w:rPr>
          <w:rFonts w:ascii="Times New Roman" w:eastAsia="Calibri" w:hAnsi="Times New Roman" w:cs="Times New Roman"/>
          <w:b/>
          <w:sz w:val="20"/>
          <w:szCs w:val="20"/>
        </w:rPr>
      </w:pPr>
      <w:r w:rsidRPr="007D1CD7">
        <w:rPr>
          <w:rFonts w:ascii="Times New Roman" w:eastAsia="Calibri" w:hAnsi="Times New Roman" w:cs="Times New Roman"/>
          <w:b/>
          <w:sz w:val="20"/>
          <w:szCs w:val="20"/>
        </w:rPr>
        <w:t>РЕШИЛ:</w:t>
      </w:r>
    </w:p>
    <w:p w:rsidR="007D1CD7" w:rsidRPr="007D1CD7" w:rsidRDefault="007D1CD7" w:rsidP="007D1CD7">
      <w:pPr>
        <w:tabs>
          <w:tab w:val="left" w:pos="5940"/>
        </w:tabs>
        <w:spacing w:after="0" w:line="240" w:lineRule="auto"/>
        <w:ind w:left="180"/>
        <w:jc w:val="both"/>
        <w:rPr>
          <w:rFonts w:ascii="Times New Roman" w:eastAsia="Calibri" w:hAnsi="Times New Roman" w:cs="Times New Roman"/>
          <w:sz w:val="20"/>
          <w:szCs w:val="20"/>
        </w:rPr>
      </w:pPr>
      <w:r w:rsidRPr="007D1CD7">
        <w:rPr>
          <w:rFonts w:ascii="Times New Roman" w:eastAsia="Calibri" w:hAnsi="Times New Roman" w:cs="Times New Roman"/>
          <w:sz w:val="20"/>
          <w:szCs w:val="20"/>
        </w:rPr>
        <w:t xml:space="preserve">  </w:t>
      </w:r>
      <w:r>
        <w:rPr>
          <w:rFonts w:ascii="Times New Roman" w:hAnsi="Times New Roman"/>
          <w:sz w:val="20"/>
          <w:szCs w:val="20"/>
        </w:rPr>
        <w:t xml:space="preserve">     </w:t>
      </w:r>
      <w:r w:rsidRPr="007D1CD7">
        <w:rPr>
          <w:rFonts w:ascii="Times New Roman" w:eastAsia="Calibri" w:hAnsi="Times New Roman" w:cs="Times New Roman"/>
          <w:sz w:val="20"/>
          <w:szCs w:val="20"/>
        </w:rPr>
        <w:t>1. Внести в решение Совета депутатов Грузинского сельского поселения от 28.12.2009 №36 «О налоге на имущество физических лиц» следующее изменение:</w:t>
      </w:r>
    </w:p>
    <w:p w:rsidR="007D1CD7" w:rsidRPr="007D1CD7" w:rsidRDefault="007D1CD7" w:rsidP="007D1CD7">
      <w:pPr>
        <w:tabs>
          <w:tab w:val="left" w:pos="5940"/>
        </w:tabs>
        <w:spacing w:after="0" w:line="240" w:lineRule="auto"/>
        <w:jc w:val="both"/>
        <w:rPr>
          <w:rFonts w:ascii="Times New Roman" w:eastAsia="Calibri" w:hAnsi="Times New Roman" w:cs="Times New Roman"/>
          <w:sz w:val="20"/>
          <w:szCs w:val="20"/>
        </w:rPr>
      </w:pPr>
      <w:r w:rsidRPr="007D1CD7">
        <w:rPr>
          <w:rFonts w:ascii="Times New Roman" w:eastAsia="Calibri" w:hAnsi="Times New Roman" w:cs="Times New Roman"/>
          <w:b/>
          <w:sz w:val="20"/>
          <w:szCs w:val="20"/>
        </w:rPr>
        <w:t xml:space="preserve">          </w:t>
      </w:r>
      <w:r w:rsidRPr="007D1CD7">
        <w:rPr>
          <w:rFonts w:ascii="Times New Roman" w:eastAsia="Calibri" w:hAnsi="Times New Roman" w:cs="Times New Roman"/>
          <w:sz w:val="20"/>
          <w:szCs w:val="20"/>
        </w:rPr>
        <w:t>Пункт 3 решения изложить в следующей редакции:</w:t>
      </w:r>
    </w:p>
    <w:p w:rsidR="007D1CD7" w:rsidRPr="007D1CD7" w:rsidRDefault="007D1CD7" w:rsidP="007D1CD7">
      <w:pPr>
        <w:tabs>
          <w:tab w:val="left" w:pos="5940"/>
        </w:tabs>
        <w:spacing w:after="0" w:line="240" w:lineRule="auto"/>
        <w:jc w:val="both"/>
        <w:rPr>
          <w:rFonts w:ascii="Times New Roman" w:eastAsia="Calibri" w:hAnsi="Times New Roman" w:cs="Times New Roman"/>
          <w:sz w:val="20"/>
          <w:szCs w:val="20"/>
        </w:rPr>
      </w:pPr>
      <w:r>
        <w:rPr>
          <w:rFonts w:ascii="Times New Roman" w:hAnsi="Times New Roman"/>
          <w:sz w:val="20"/>
          <w:szCs w:val="20"/>
        </w:rPr>
        <w:t xml:space="preserve">          </w:t>
      </w:r>
      <w:r w:rsidRPr="007D1CD7">
        <w:rPr>
          <w:rFonts w:ascii="Times New Roman" w:eastAsia="Calibri" w:hAnsi="Times New Roman" w:cs="Times New Roman"/>
          <w:sz w:val="20"/>
          <w:szCs w:val="20"/>
        </w:rPr>
        <w:t>«Уплата налога на имущество физических лиц производится владельцами не позднее 1 октября года, следующего за истекшим налоговым периодом</w:t>
      </w:r>
      <w:proofErr w:type="gramStart"/>
      <w:r w:rsidRPr="007D1CD7">
        <w:rPr>
          <w:rFonts w:ascii="Times New Roman" w:eastAsia="Calibri" w:hAnsi="Times New Roman" w:cs="Times New Roman"/>
          <w:sz w:val="20"/>
          <w:szCs w:val="20"/>
        </w:rPr>
        <w:t xml:space="preserve">.» </w:t>
      </w:r>
      <w:proofErr w:type="gramEnd"/>
    </w:p>
    <w:p w:rsidR="007D1CD7" w:rsidRPr="007D1CD7" w:rsidRDefault="007D1CD7" w:rsidP="007D1CD7">
      <w:pPr>
        <w:tabs>
          <w:tab w:val="left" w:pos="5940"/>
        </w:tabs>
        <w:spacing w:after="0" w:line="240" w:lineRule="auto"/>
        <w:jc w:val="both"/>
        <w:rPr>
          <w:rFonts w:ascii="Times New Roman" w:eastAsia="Calibri" w:hAnsi="Times New Roman" w:cs="Times New Roman"/>
          <w:sz w:val="20"/>
          <w:szCs w:val="20"/>
        </w:rPr>
      </w:pPr>
      <w:r w:rsidRPr="007D1CD7">
        <w:rPr>
          <w:rFonts w:ascii="Times New Roman" w:eastAsia="Calibri" w:hAnsi="Times New Roman" w:cs="Times New Roman"/>
          <w:sz w:val="20"/>
          <w:szCs w:val="20"/>
        </w:rPr>
        <w:t xml:space="preserve">            2. Признать утратившим силу решение Совета депутатов Грузинского сельского поселения от 16.11.2010 № 8 «О внесении изменений в решение Совета депутатов Грузинского сельского поселения от 28.12.2009 № 36».</w:t>
      </w:r>
    </w:p>
    <w:p w:rsidR="007D1CD7" w:rsidRDefault="007D1CD7" w:rsidP="007D1CD7">
      <w:pPr>
        <w:spacing w:after="0" w:line="240" w:lineRule="auto"/>
        <w:jc w:val="both"/>
        <w:rPr>
          <w:rFonts w:ascii="Times New Roman" w:hAnsi="Times New Roman"/>
          <w:sz w:val="20"/>
          <w:szCs w:val="20"/>
        </w:rPr>
      </w:pPr>
      <w:r>
        <w:rPr>
          <w:rFonts w:ascii="Times New Roman" w:hAnsi="Times New Roman"/>
          <w:sz w:val="20"/>
          <w:szCs w:val="20"/>
        </w:rPr>
        <w:t xml:space="preserve">          </w:t>
      </w:r>
      <w:r w:rsidRPr="007D1CD7">
        <w:rPr>
          <w:rFonts w:ascii="Times New Roman" w:eastAsia="Calibri" w:hAnsi="Times New Roman" w:cs="Times New Roman"/>
          <w:sz w:val="20"/>
          <w:szCs w:val="20"/>
        </w:rPr>
        <w:t xml:space="preserve">3.Установить, что настоящее решение вступает в силу </w:t>
      </w:r>
      <w:proofErr w:type="gramStart"/>
      <w:r w:rsidRPr="007D1CD7">
        <w:rPr>
          <w:rFonts w:ascii="Times New Roman" w:eastAsia="Calibri" w:hAnsi="Times New Roman" w:cs="Times New Roman"/>
          <w:sz w:val="20"/>
          <w:szCs w:val="20"/>
        </w:rPr>
        <w:t>с</w:t>
      </w:r>
      <w:proofErr w:type="gramEnd"/>
      <w:r w:rsidRPr="007D1CD7">
        <w:rPr>
          <w:rFonts w:ascii="Times New Roman" w:eastAsia="Calibri" w:hAnsi="Times New Roman" w:cs="Times New Roman"/>
          <w:sz w:val="20"/>
          <w:szCs w:val="20"/>
        </w:rPr>
        <w:t xml:space="preserve"> даты его официального опубликования и распространяется на правоотношения, возникшие с 1 января 2015 года.</w:t>
      </w:r>
    </w:p>
    <w:p w:rsidR="007D1CD7" w:rsidRPr="007D1CD7" w:rsidRDefault="007D1CD7" w:rsidP="007D1CD7">
      <w:pPr>
        <w:spacing w:after="0" w:line="240" w:lineRule="auto"/>
        <w:jc w:val="both"/>
        <w:rPr>
          <w:rFonts w:ascii="Times New Roman" w:eastAsia="Calibri" w:hAnsi="Times New Roman" w:cs="Times New Roman"/>
          <w:sz w:val="20"/>
          <w:szCs w:val="20"/>
        </w:rPr>
      </w:pPr>
      <w:r>
        <w:rPr>
          <w:rFonts w:ascii="Times New Roman" w:hAnsi="Times New Roman"/>
          <w:sz w:val="20"/>
          <w:szCs w:val="20"/>
        </w:rPr>
        <w:t xml:space="preserve">          </w:t>
      </w:r>
      <w:r w:rsidRPr="007D1CD7">
        <w:rPr>
          <w:rFonts w:ascii="Times New Roman" w:eastAsia="Calibri" w:hAnsi="Times New Roman" w:cs="Times New Roman"/>
          <w:sz w:val="20"/>
          <w:szCs w:val="20"/>
        </w:rPr>
        <w:t>4. Опубликовать решение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7D1CD7" w:rsidRPr="007D1CD7" w:rsidRDefault="007D1CD7" w:rsidP="007D1CD7">
      <w:pPr>
        <w:spacing w:after="0" w:line="240" w:lineRule="auto"/>
        <w:rPr>
          <w:rFonts w:ascii="Times New Roman" w:eastAsia="Calibri" w:hAnsi="Times New Roman" w:cs="Times New Roman"/>
          <w:sz w:val="20"/>
          <w:szCs w:val="20"/>
        </w:rPr>
      </w:pPr>
    </w:p>
    <w:p w:rsidR="007D1CD7" w:rsidRDefault="007D1CD7" w:rsidP="007D1CD7">
      <w:pPr>
        <w:spacing w:after="0" w:line="240" w:lineRule="auto"/>
        <w:rPr>
          <w:rFonts w:ascii="Times New Roman" w:hAnsi="Times New Roman"/>
          <w:b/>
          <w:sz w:val="20"/>
          <w:szCs w:val="20"/>
        </w:rPr>
      </w:pPr>
      <w:r w:rsidRPr="007D1CD7">
        <w:rPr>
          <w:rFonts w:ascii="Times New Roman" w:eastAsia="Calibri" w:hAnsi="Times New Roman" w:cs="Times New Roman"/>
          <w:b/>
          <w:sz w:val="20"/>
          <w:szCs w:val="20"/>
        </w:rPr>
        <w:t xml:space="preserve">Глава поселения  Л.В. </w:t>
      </w:r>
      <w:proofErr w:type="spellStart"/>
      <w:r w:rsidRPr="007D1CD7">
        <w:rPr>
          <w:rFonts w:ascii="Times New Roman" w:eastAsia="Calibri" w:hAnsi="Times New Roman" w:cs="Times New Roman"/>
          <w:b/>
          <w:sz w:val="20"/>
          <w:szCs w:val="20"/>
        </w:rPr>
        <w:t>Башмачникова</w:t>
      </w:r>
      <w:proofErr w:type="spellEnd"/>
    </w:p>
    <w:p w:rsidR="007D1CD7" w:rsidRDefault="007D1CD7" w:rsidP="009B4535">
      <w:pPr>
        <w:spacing w:after="0" w:line="240" w:lineRule="auto"/>
        <w:jc w:val="center"/>
        <w:rPr>
          <w:rFonts w:ascii="Times New Roman" w:hAnsi="Times New Roman"/>
          <w:b/>
          <w:sz w:val="20"/>
          <w:szCs w:val="20"/>
        </w:rPr>
      </w:pPr>
      <w:r>
        <w:rPr>
          <w:rFonts w:ascii="Times New Roman" w:hAnsi="Times New Roman"/>
          <w:b/>
          <w:sz w:val="20"/>
          <w:szCs w:val="20"/>
        </w:rPr>
        <w:t>_________________________________</w:t>
      </w:r>
    </w:p>
    <w:p w:rsidR="007D1CD7" w:rsidRDefault="007D1CD7" w:rsidP="007D1CD7">
      <w:pPr>
        <w:spacing w:after="0" w:line="240" w:lineRule="auto"/>
        <w:jc w:val="center"/>
        <w:rPr>
          <w:rFonts w:ascii="Times New Roman" w:hAnsi="Times New Roman"/>
          <w:b/>
          <w:sz w:val="20"/>
          <w:szCs w:val="20"/>
        </w:rPr>
      </w:pPr>
    </w:p>
    <w:p w:rsidR="007D1CD7" w:rsidRDefault="007D1CD7" w:rsidP="007D1CD7">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СОВЕТ  ДЕПУТАТОВ   ГРУЗИНСКОГО  СЕЛЬСКОГО  ПОСЕЛЕНИЯ</w:t>
      </w:r>
    </w:p>
    <w:p w:rsidR="007D1CD7" w:rsidRPr="00E43E4E" w:rsidRDefault="007D1CD7" w:rsidP="007D1CD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РЕШЕНИЕ</w:t>
      </w:r>
    </w:p>
    <w:p w:rsidR="007D1CD7" w:rsidRPr="00E43E4E" w:rsidRDefault="007D1CD7" w:rsidP="007D1CD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23.09.2014 № 228</w:t>
      </w:r>
    </w:p>
    <w:p w:rsidR="007D1CD7" w:rsidRPr="00E43E4E" w:rsidRDefault="007D1CD7" w:rsidP="007D1CD7">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7D1CD7" w:rsidRDefault="007D1CD7" w:rsidP="007D1CD7">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 </w:t>
      </w:r>
      <w:r w:rsidR="005F4EA7">
        <w:rPr>
          <w:rFonts w:ascii="Times New Roman" w:hAnsi="Times New Roman" w:cs="Times New Roman"/>
          <w:b/>
          <w:sz w:val="20"/>
          <w:szCs w:val="20"/>
        </w:rPr>
        <w:t>поряд</w:t>
      </w:r>
      <w:r>
        <w:rPr>
          <w:rFonts w:ascii="Times New Roman" w:hAnsi="Times New Roman" w:cs="Times New Roman"/>
          <w:b/>
          <w:sz w:val="20"/>
          <w:szCs w:val="20"/>
        </w:rPr>
        <w:t xml:space="preserve">ке образования комиссии по рассмотрению вопросов </w:t>
      </w:r>
      <w:r w:rsidR="005F4EA7">
        <w:rPr>
          <w:rFonts w:ascii="Times New Roman" w:hAnsi="Times New Roman" w:cs="Times New Roman"/>
          <w:b/>
          <w:sz w:val="20"/>
          <w:szCs w:val="20"/>
        </w:rPr>
        <w:t xml:space="preserve"> урегулирования конфликта интересов в отношении лиц, замещающих муниципальные должности в органах местного самоуправления Грузинского сельского поселения</w:t>
      </w:r>
    </w:p>
    <w:p w:rsidR="005F4EA7" w:rsidRDefault="005F4EA7" w:rsidP="007D1CD7">
      <w:pPr>
        <w:shd w:val="clear" w:color="auto" w:fill="FFFFFF" w:themeFill="background1"/>
        <w:spacing w:after="0" w:line="240" w:lineRule="auto"/>
        <w:jc w:val="center"/>
        <w:rPr>
          <w:rFonts w:ascii="Times New Roman" w:hAnsi="Times New Roman" w:cs="Times New Roman"/>
          <w:b/>
          <w:sz w:val="20"/>
          <w:szCs w:val="20"/>
        </w:rPr>
      </w:pPr>
    </w:p>
    <w:p w:rsidR="005F4EA7" w:rsidRPr="005F4EA7" w:rsidRDefault="005F4EA7" w:rsidP="005F4EA7">
      <w:pPr>
        <w:spacing w:after="0" w:line="240" w:lineRule="auto"/>
        <w:jc w:val="both"/>
        <w:rPr>
          <w:rFonts w:ascii="Times New Roman" w:hAnsi="Times New Roman" w:cs="Times New Roman"/>
          <w:sz w:val="20"/>
          <w:szCs w:val="20"/>
        </w:rPr>
      </w:pPr>
      <w:r>
        <w:rPr>
          <w:sz w:val="28"/>
          <w:szCs w:val="28"/>
        </w:rPr>
        <w:tab/>
      </w:r>
      <w:r w:rsidRPr="005F4EA7">
        <w:rPr>
          <w:rFonts w:ascii="Times New Roman" w:hAnsi="Times New Roman" w:cs="Times New Roman"/>
          <w:sz w:val="20"/>
          <w:szCs w:val="20"/>
        </w:rPr>
        <w:t>В соответствии с Федеральным законом от 25 дек</w:t>
      </w:r>
      <w:r>
        <w:rPr>
          <w:rFonts w:ascii="Times New Roman" w:hAnsi="Times New Roman" w:cs="Times New Roman"/>
          <w:sz w:val="20"/>
          <w:szCs w:val="20"/>
        </w:rPr>
        <w:t xml:space="preserve">абря 2008 года  </w:t>
      </w:r>
      <w:r w:rsidRPr="005F4EA7">
        <w:rPr>
          <w:rFonts w:ascii="Times New Roman" w:hAnsi="Times New Roman" w:cs="Times New Roman"/>
          <w:sz w:val="20"/>
          <w:szCs w:val="20"/>
        </w:rPr>
        <w:t>№ 273-ФЗ «О противодействии коррупции»</w:t>
      </w:r>
      <w:r>
        <w:rPr>
          <w:rFonts w:ascii="Times New Roman" w:hAnsi="Times New Roman" w:cs="Times New Roman"/>
          <w:sz w:val="20"/>
          <w:szCs w:val="20"/>
        </w:rPr>
        <w:t xml:space="preserve"> </w:t>
      </w:r>
      <w:r w:rsidRPr="005F4EA7">
        <w:rPr>
          <w:rFonts w:ascii="Times New Roman" w:hAnsi="Times New Roman" w:cs="Times New Roman"/>
          <w:sz w:val="20"/>
          <w:szCs w:val="20"/>
        </w:rPr>
        <w:t xml:space="preserve"> Совет депутатов Грузинского  сельского поселения</w:t>
      </w:r>
    </w:p>
    <w:p w:rsidR="005F4EA7" w:rsidRPr="005F4EA7" w:rsidRDefault="005F4EA7" w:rsidP="005F4EA7">
      <w:pPr>
        <w:spacing w:after="0" w:line="240" w:lineRule="auto"/>
        <w:jc w:val="both"/>
        <w:rPr>
          <w:rFonts w:ascii="Times New Roman" w:hAnsi="Times New Roman" w:cs="Times New Roman"/>
          <w:sz w:val="20"/>
          <w:szCs w:val="20"/>
        </w:rPr>
      </w:pPr>
      <w:r w:rsidRPr="005F4EA7">
        <w:rPr>
          <w:rFonts w:ascii="Times New Roman" w:hAnsi="Times New Roman" w:cs="Times New Roman"/>
          <w:b/>
          <w:sz w:val="20"/>
          <w:szCs w:val="20"/>
        </w:rPr>
        <w:t>РЕШИЛ:</w:t>
      </w:r>
    </w:p>
    <w:p w:rsidR="005F4EA7" w:rsidRPr="005F4EA7" w:rsidRDefault="005F4EA7" w:rsidP="005F4EA7">
      <w:pPr>
        <w:numPr>
          <w:ilvl w:val="0"/>
          <w:numId w:val="9"/>
        </w:numPr>
        <w:tabs>
          <w:tab w:val="clear" w:pos="720"/>
          <w:tab w:val="num" w:pos="426"/>
        </w:tabs>
        <w:spacing w:after="0" w:line="240" w:lineRule="auto"/>
        <w:ind w:left="0" w:firstLine="709"/>
        <w:jc w:val="both"/>
        <w:rPr>
          <w:rFonts w:ascii="Times New Roman" w:hAnsi="Times New Roman" w:cs="Times New Roman"/>
          <w:sz w:val="20"/>
          <w:szCs w:val="20"/>
        </w:rPr>
      </w:pPr>
      <w:r w:rsidRPr="005F4EA7">
        <w:rPr>
          <w:rFonts w:ascii="Times New Roman" w:hAnsi="Times New Roman" w:cs="Times New Roman"/>
          <w:sz w:val="20"/>
          <w:szCs w:val="20"/>
        </w:rPr>
        <w:t>Утвердить прилагаемый Порядок образования комиссии по рассмотрению вопросов урегулирования конфликта интересов в отношении лиц, замещающих муниципальные должности в органах местно</w:t>
      </w:r>
      <w:r w:rsidR="004F37B3">
        <w:rPr>
          <w:rFonts w:ascii="Times New Roman" w:hAnsi="Times New Roman" w:cs="Times New Roman"/>
          <w:sz w:val="20"/>
          <w:szCs w:val="20"/>
        </w:rPr>
        <w:t>го</w:t>
      </w:r>
      <w:r w:rsidRPr="005F4EA7">
        <w:rPr>
          <w:rFonts w:ascii="Times New Roman" w:hAnsi="Times New Roman" w:cs="Times New Roman"/>
          <w:sz w:val="20"/>
          <w:szCs w:val="20"/>
        </w:rPr>
        <w:t xml:space="preserve"> самоуправления Грузинского сельского поселения.</w:t>
      </w:r>
    </w:p>
    <w:p w:rsidR="005F4EA7" w:rsidRPr="005F4EA7" w:rsidRDefault="005F4EA7" w:rsidP="005F4EA7">
      <w:pPr>
        <w:numPr>
          <w:ilvl w:val="0"/>
          <w:numId w:val="9"/>
        </w:numPr>
        <w:tabs>
          <w:tab w:val="clear" w:pos="720"/>
        </w:tabs>
        <w:spacing w:after="0" w:line="240" w:lineRule="auto"/>
        <w:ind w:left="0" w:firstLine="709"/>
        <w:jc w:val="both"/>
        <w:rPr>
          <w:rFonts w:ascii="Times New Roman" w:hAnsi="Times New Roman" w:cs="Times New Roman"/>
          <w:sz w:val="20"/>
          <w:szCs w:val="20"/>
        </w:rPr>
      </w:pPr>
      <w:r w:rsidRPr="005F4EA7">
        <w:rPr>
          <w:rFonts w:ascii="Times New Roman" w:hAnsi="Times New Roman" w:cs="Times New Roman"/>
          <w:sz w:val="20"/>
          <w:szCs w:val="20"/>
        </w:rPr>
        <w:t xml:space="preserve">Опубликовать настоящее решение в бюллетене «Официальный вестник Грузинского сельского поселения» и разместить на официальном сайте Администрации поселения в сети «Интернет». </w:t>
      </w:r>
    </w:p>
    <w:p w:rsidR="005F4EA7" w:rsidRPr="005F4EA7" w:rsidRDefault="005F4EA7" w:rsidP="005F4EA7">
      <w:pPr>
        <w:tabs>
          <w:tab w:val="left" w:pos="5550"/>
        </w:tabs>
        <w:spacing w:after="0" w:line="240" w:lineRule="auto"/>
        <w:rPr>
          <w:rFonts w:ascii="Times New Roman" w:hAnsi="Times New Roman" w:cs="Times New Roman"/>
          <w:sz w:val="20"/>
          <w:szCs w:val="20"/>
        </w:rPr>
      </w:pPr>
    </w:p>
    <w:p w:rsidR="005F4EA7" w:rsidRPr="005F4EA7" w:rsidRDefault="005F4EA7" w:rsidP="005F4EA7">
      <w:pPr>
        <w:tabs>
          <w:tab w:val="left" w:pos="5550"/>
        </w:tabs>
        <w:spacing w:after="0" w:line="240" w:lineRule="auto"/>
        <w:rPr>
          <w:rFonts w:ascii="Times New Roman" w:hAnsi="Times New Roman" w:cs="Times New Roman"/>
          <w:b/>
          <w:sz w:val="20"/>
          <w:szCs w:val="20"/>
        </w:rPr>
      </w:pPr>
      <w:r w:rsidRPr="005F4EA7">
        <w:rPr>
          <w:rFonts w:ascii="Times New Roman" w:hAnsi="Times New Roman" w:cs="Times New Roman"/>
          <w:b/>
          <w:sz w:val="20"/>
          <w:szCs w:val="20"/>
        </w:rPr>
        <w:t xml:space="preserve">Глава поселения   Л.В. </w:t>
      </w:r>
      <w:proofErr w:type="spellStart"/>
      <w:r w:rsidRPr="005F4EA7">
        <w:rPr>
          <w:rFonts w:ascii="Times New Roman" w:hAnsi="Times New Roman" w:cs="Times New Roman"/>
          <w:b/>
          <w:sz w:val="20"/>
          <w:szCs w:val="20"/>
        </w:rPr>
        <w:t>Башмачнико</w:t>
      </w:r>
      <w:r>
        <w:rPr>
          <w:rFonts w:ascii="Times New Roman" w:hAnsi="Times New Roman" w:cs="Times New Roman"/>
          <w:b/>
          <w:sz w:val="20"/>
          <w:szCs w:val="20"/>
        </w:rPr>
        <w:t>ва</w:t>
      </w:r>
      <w:proofErr w:type="spellEnd"/>
    </w:p>
    <w:p w:rsidR="005F4EA7" w:rsidRPr="005F4EA7" w:rsidRDefault="005F4EA7" w:rsidP="005F4EA7">
      <w:pPr>
        <w:tabs>
          <w:tab w:val="left" w:pos="5550"/>
        </w:tabs>
        <w:spacing w:after="0" w:line="240" w:lineRule="auto"/>
        <w:rPr>
          <w:rFonts w:ascii="Times New Roman" w:hAnsi="Times New Roman" w:cs="Times New Roman"/>
          <w:sz w:val="20"/>
          <w:szCs w:val="20"/>
        </w:rPr>
      </w:pPr>
    </w:p>
    <w:p w:rsidR="005F4EA7" w:rsidRPr="005F4EA7" w:rsidRDefault="005F4EA7" w:rsidP="005F4EA7">
      <w:pPr>
        <w:tabs>
          <w:tab w:val="left" w:pos="5550"/>
        </w:tabs>
        <w:spacing w:after="0" w:line="240" w:lineRule="auto"/>
        <w:jc w:val="right"/>
        <w:rPr>
          <w:rFonts w:ascii="Times New Roman" w:hAnsi="Times New Roman" w:cs="Times New Roman"/>
          <w:sz w:val="20"/>
          <w:szCs w:val="20"/>
        </w:rPr>
      </w:pPr>
      <w:r w:rsidRPr="005F4EA7">
        <w:rPr>
          <w:rFonts w:ascii="Times New Roman" w:hAnsi="Times New Roman" w:cs="Times New Roman"/>
          <w:sz w:val="20"/>
          <w:szCs w:val="20"/>
        </w:rPr>
        <w:t xml:space="preserve">Утвержден </w:t>
      </w:r>
    </w:p>
    <w:p w:rsidR="005F4EA7" w:rsidRPr="005F4EA7" w:rsidRDefault="005F4EA7" w:rsidP="005F4EA7">
      <w:pPr>
        <w:tabs>
          <w:tab w:val="left" w:pos="5550"/>
        </w:tabs>
        <w:spacing w:after="0" w:line="240" w:lineRule="auto"/>
        <w:jc w:val="right"/>
        <w:rPr>
          <w:rFonts w:ascii="Times New Roman" w:hAnsi="Times New Roman" w:cs="Times New Roman"/>
          <w:sz w:val="20"/>
          <w:szCs w:val="20"/>
        </w:rPr>
      </w:pPr>
      <w:r w:rsidRPr="005F4EA7">
        <w:rPr>
          <w:rFonts w:ascii="Times New Roman" w:hAnsi="Times New Roman" w:cs="Times New Roman"/>
          <w:sz w:val="20"/>
          <w:szCs w:val="20"/>
        </w:rPr>
        <w:t xml:space="preserve">                                                                                  решением Совета депутатов</w:t>
      </w:r>
    </w:p>
    <w:p w:rsidR="005F4EA7" w:rsidRPr="005F4EA7" w:rsidRDefault="005F4EA7" w:rsidP="005F4EA7">
      <w:pPr>
        <w:tabs>
          <w:tab w:val="left" w:pos="5550"/>
        </w:tabs>
        <w:spacing w:after="0" w:line="240" w:lineRule="auto"/>
        <w:jc w:val="right"/>
        <w:rPr>
          <w:rFonts w:ascii="Times New Roman" w:hAnsi="Times New Roman" w:cs="Times New Roman"/>
          <w:sz w:val="20"/>
          <w:szCs w:val="20"/>
        </w:rPr>
      </w:pPr>
      <w:r w:rsidRPr="005F4EA7">
        <w:rPr>
          <w:rFonts w:ascii="Times New Roman" w:hAnsi="Times New Roman" w:cs="Times New Roman"/>
          <w:sz w:val="20"/>
          <w:szCs w:val="20"/>
        </w:rPr>
        <w:t xml:space="preserve">                               Грузинского сельского поселения</w:t>
      </w:r>
    </w:p>
    <w:p w:rsidR="005F4EA7" w:rsidRPr="005F4EA7" w:rsidRDefault="005F4EA7" w:rsidP="005F4EA7">
      <w:pPr>
        <w:tabs>
          <w:tab w:val="left" w:pos="5550"/>
        </w:tabs>
        <w:spacing w:after="0" w:line="240" w:lineRule="auto"/>
        <w:jc w:val="right"/>
        <w:rPr>
          <w:rFonts w:ascii="Times New Roman" w:hAnsi="Times New Roman" w:cs="Times New Roman"/>
          <w:sz w:val="20"/>
          <w:szCs w:val="20"/>
        </w:rPr>
      </w:pPr>
      <w:r w:rsidRPr="005F4EA7">
        <w:rPr>
          <w:rFonts w:ascii="Times New Roman" w:hAnsi="Times New Roman" w:cs="Times New Roman"/>
          <w:sz w:val="20"/>
          <w:szCs w:val="20"/>
        </w:rPr>
        <w:t xml:space="preserve">                                                                        от 23.09.2014  № 228                                                       </w:t>
      </w:r>
    </w:p>
    <w:p w:rsidR="005F4EA7" w:rsidRPr="005F4EA7" w:rsidRDefault="005F4EA7" w:rsidP="005F4EA7">
      <w:pPr>
        <w:spacing w:after="0" w:line="240" w:lineRule="auto"/>
        <w:rPr>
          <w:rFonts w:ascii="Times New Roman" w:hAnsi="Times New Roman" w:cs="Times New Roman"/>
          <w:b/>
          <w:sz w:val="20"/>
          <w:szCs w:val="20"/>
        </w:rPr>
      </w:pPr>
    </w:p>
    <w:p w:rsidR="005F4EA7" w:rsidRPr="005F4EA7" w:rsidRDefault="005F4EA7" w:rsidP="005F4EA7">
      <w:pPr>
        <w:spacing w:after="0" w:line="240" w:lineRule="auto"/>
        <w:jc w:val="center"/>
        <w:rPr>
          <w:rFonts w:ascii="Times New Roman" w:hAnsi="Times New Roman" w:cs="Times New Roman"/>
          <w:b/>
          <w:sz w:val="20"/>
          <w:szCs w:val="20"/>
        </w:rPr>
      </w:pPr>
      <w:r w:rsidRPr="005F4EA7">
        <w:rPr>
          <w:rFonts w:ascii="Times New Roman" w:hAnsi="Times New Roman" w:cs="Times New Roman"/>
          <w:b/>
          <w:sz w:val="20"/>
          <w:szCs w:val="20"/>
        </w:rPr>
        <w:t>Порядок образования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Грузинского сельского поселения</w:t>
      </w:r>
    </w:p>
    <w:p w:rsidR="005F4EA7" w:rsidRPr="005F4EA7" w:rsidRDefault="005F4EA7" w:rsidP="005F4EA7">
      <w:pPr>
        <w:spacing w:after="0" w:line="240" w:lineRule="auto"/>
        <w:jc w:val="center"/>
        <w:rPr>
          <w:rFonts w:ascii="Times New Roman" w:hAnsi="Times New Roman" w:cs="Times New Roman"/>
          <w:b/>
          <w:sz w:val="20"/>
          <w:szCs w:val="20"/>
        </w:rPr>
      </w:pPr>
    </w:p>
    <w:p w:rsidR="005F4EA7" w:rsidRPr="005F4EA7" w:rsidRDefault="005F4EA7" w:rsidP="005F4EA7">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1. Настоящий Порядок принимается в целях обеспечения исполнения лицами, замещающими муниципальные должности в органах местного самоуправления Грузинского сельского поселения (</w:t>
      </w:r>
      <w:proofErr w:type="spellStart"/>
      <w:r w:rsidRPr="005F4EA7">
        <w:rPr>
          <w:rFonts w:ascii="Times New Roman" w:hAnsi="Times New Roman" w:cs="Times New Roman"/>
          <w:sz w:val="20"/>
          <w:szCs w:val="20"/>
        </w:rPr>
        <w:t>далее-лица</w:t>
      </w:r>
      <w:proofErr w:type="spellEnd"/>
      <w:r w:rsidRPr="005F4EA7">
        <w:rPr>
          <w:rFonts w:ascii="Times New Roman" w:hAnsi="Times New Roman" w:cs="Times New Roman"/>
          <w:sz w:val="20"/>
          <w:szCs w:val="20"/>
        </w:rPr>
        <w:t xml:space="preserve">, </w:t>
      </w:r>
      <w:r w:rsidRPr="005F4EA7">
        <w:rPr>
          <w:rFonts w:ascii="Times New Roman" w:hAnsi="Times New Roman" w:cs="Times New Roman"/>
          <w:sz w:val="20"/>
          <w:szCs w:val="20"/>
        </w:rPr>
        <w:lastRenderedPageBreak/>
        <w:t>замещающие муниципальные должности), ограничений и обязанностей, установленных Федеральным законом от 25 декабря 2008 года № 273-ФЗ «О противодействии коррупции» и иными федеральными законами.</w:t>
      </w:r>
    </w:p>
    <w:p w:rsidR="005F4EA7" w:rsidRPr="005F4EA7" w:rsidRDefault="005F4EA7" w:rsidP="005F4EA7">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2. Комиссия по рассмотрению вопросов урегулирования конфликта интересов в отношении лиц, замещающих муниципальные должности в органах местно</w:t>
      </w:r>
      <w:r w:rsidR="004F37B3">
        <w:rPr>
          <w:rFonts w:ascii="Times New Roman" w:hAnsi="Times New Roman" w:cs="Times New Roman"/>
          <w:sz w:val="20"/>
          <w:szCs w:val="20"/>
        </w:rPr>
        <w:t>го</w:t>
      </w:r>
      <w:r w:rsidRPr="005F4EA7">
        <w:rPr>
          <w:rFonts w:ascii="Times New Roman" w:hAnsi="Times New Roman" w:cs="Times New Roman"/>
          <w:sz w:val="20"/>
          <w:szCs w:val="20"/>
        </w:rPr>
        <w:t xml:space="preserve"> самоуправления Грузинского сельского поселения (</w:t>
      </w:r>
      <w:proofErr w:type="spellStart"/>
      <w:r w:rsidRPr="005F4EA7">
        <w:rPr>
          <w:rFonts w:ascii="Times New Roman" w:hAnsi="Times New Roman" w:cs="Times New Roman"/>
          <w:sz w:val="20"/>
          <w:szCs w:val="20"/>
        </w:rPr>
        <w:t>далее-комиссия</w:t>
      </w:r>
      <w:proofErr w:type="spellEnd"/>
      <w:r w:rsidRPr="005F4EA7">
        <w:rPr>
          <w:rFonts w:ascii="Times New Roman" w:hAnsi="Times New Roman" w:cs="Times New Roman"/>
          <w:sz w:val="20"/>
          <w:szCs w:val="20"/>
        </w:rPr>
        <w:t>) образуется решением Совета депутатов Грузинского сельского поселения.</w:t>
      </w:r>
    </w:p>
    <w:p w:rsidR="005F4EA7" w:rsidRPr="005F4EA7" w:rsidRDefault="005F4EA7" w:rsidP="005F4EA7">
      <w:pPr>
        <w:spacing w:after="0" w:line="240" w:lineRule="auto"/>
        <w:jc w:val="both"/>
        <w:rPr>
          <w:rFonts w:ascii="Times New Roman" w:hAnsi="Times New Roman" w:cs="Times New Roman"/>
          <w:sz w:val="20"/>
          <w:szCs w:val="20"/>
        </w:rPr>
      </w:pPr>
      <w:r w:rsidRPr="005F4EA7">
        <w:rPr>
          <w:rFonts w:ascii="Times New Roman" w:hAnsi="Times New Roman" w:cs="Times New Roman"/>
          <w:sz w:val="20"/>
          <w:szCs w:val="20"/>
        </w:rPr>
        <w:t xml:space="preserve">      </w:t>
      </w:r>
      <w:r w:rsidRPr="005F4EA7">
        <w:rPr>
          <w:rFonts w:ascii="Times New Roman" w:hAnsi="Times New Roman" w:cs="Times New Roman"/>
          <w:sz w:val="20"/>
          <w:szCs w:val="20"/>
        </w:rPr>
        <w:tab/>
      </w:r>
      <w:proofErr w:type="gramStart"/>
      <w:r w:rsidRPr="005F4EA7">
        <w:rPr>
          <w:rFonts w:ascii="Times New Roman" w:hAnsi="Times New Roman" w:cs="Times New Roman"/>
          <w:sz w:val="20"/>
          <w:szCs w:val="20"/>
        </w:rPr>
        <w:t>Комиссия образуется не позднее 7 рабочих дней со дня поступления в Совет депутатов Грузинского сельского поселения информации о неисполнении лицом, замещающим муниципальную должность, ограничений и обязанностей, установленных Федеральным законом «О противодействии коррупции», либо со дня заявления лица, замещающего муниципальную должность, о невозможности им по объективной причине соблюсти ограничения и обязанности, установленные Федеральным законом «О противодействии коррупции».</w:t>
      </w:r>
      <w:proofErr w:type="gramEnd"/>
    </w:p>
    <w:p w:rsidR="005F4EA7" w:rsidRPr="005F4EA7" w:rsidRDefault="005F4EA7" w:rsidP="005F4EA7">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3. Комиссия состоит из председателя, секретаря и членов комиссии. При этом общее число членов комиссии не должно составлять менее 5 человек. Комиссия правомочна, если на ее заседании присутствуют не менее 2/3 от общего числа членов комиссии.</w:t>
      </w:r>
    </w:p>
    <w:p w:rsidR="005F4EA7" w:rsidRPr="005F4EA7" w:rsidRDefault="005F4EA7" w:rsidP="005F4EA7">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4. В состав комиссии входят:</w:t>
      </w:r>
    </w:p>
    <w:p w:rsidR="005F4EA7" w:rsidRPr="005F4EA7" w:rsidRDefault="005F4EA7" w:rsidP="005F4EA7">
      <w:pPr>
        <w:spacing w:after="0" w:line="240" w:lineRule="auto"/>
        <w:jc w:val="both"/>
        <w:rPr>
          <w:rFonts w:ascii="Times New Roman" w:hAnsi="Times New Roman" w:cs="Times New Roman"/>
          <w:sz w:val="20"/>
          <w:szCs w:val="20"/>
        </w:rPr>
      </w:pPr>
      <w:r w:rsidRPr="005F4EA7">
        <w:rPr>
          <w:rFonts w:ascii="Times New Roman" w:hAnsi="Times New Roman" w:cs="Times New Roman"/>
          <w:sz w:val="20"/>
          <w:szCs w:val="20"/>
        </w:rPr>
        <w:t xml:space="preserve"> - представители первичной профсоюзной организации Администрации Грузинского сельского поселения (в случае наличия);</w:t>
      </w:r>
    </w:p>
    <w:p w:rsidR="005F4EA7" w:rsidRPr="005F4EA7" w:rsidRDefault="005F4EA7" w:rsidP="005F4EA7">
      <w:pPr>
        <w:spacing w:after="0" w:line="240" w:lineRule="auto"/>
        <w:jc w:val="both"/>
        <w:rPr>
          <w:rFonts w:ascii="Times New Roman" w:hAnsi="Times New Roman" w:cs="Times New Roman"/>
          <w:sz w:val="20"/>
          <w:szCs w:val="20"/>
        </w:rPr>
      </w:pPr>
      <w:r w:rsidRPr="005F4EA7">
        <w:rPr>
          <w:rFonts w:ascii="Times New Roman" w:hAnsi="Times New Roman" w:cs="Times New Roman"/>
          <w:sz w:val="20"/>
          <w:szCs w:val="20"/>
        </w:rPr>
        <w:t>- члены общественного совета при Администрации Грузинского сельского поселения;</w:t>
      </w:r>
    </w:p>
    <w:p w:rsidR="005F4EA7" w:rsidRPr="005F4EA7" w:rsidRDefault="005F4EA7" w:rsidP="005F4EA7">
      <w:pPr>
        <w:spacing w:after="0" w:line="240" w:lineRule="auto"/>
        <w:jc w:val="both"/>
        <w:rPr>
          <w:rFonts w:ascii="Times New Roman" w:hAnsi="Times New Roman" w:cs="Times New Roman"/>
          <w:sz w:val="20"/>
          <w:szCs w:val="20"/>
        </w:rPr>
      </w:pPr>
      <w:r w:rsidRPr="005F4EA7">
        <w:rPr>
          <w:rFonts w:ascii="Times New Roman" w:hAnsi="Times New Roman" w:cs="Times New Roman"/>
          <w:sz w:val="20"/>
          <w:szCs w:val="20"/>
        </w:rPr>
        <w:t xml:space="preserve"> - депутаты Совета депутатов Грузинского сельского поселения.</w:t>
      </w:r>
    </w:p>
    <w:p w:rsidR="005F4EA7" w:rsidRPr="005F4EA7" w:rsidRDefault="005F4EA7" w:rsidP="005F4EA7">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5. Число членов комиссии, не замещающих муниципальные должности муниципальной службы в органах местного самоуправления Грузинского сельского поселения</w:t>
      </w:r>
      <w:proofErr w:type="gramStart"/>
      <w:r w:rsidRPr="005F4EA7">
        <w:rPr>
          <w:rFonts w:ascii="Times New Roman" w:hAnsi="Times New Roman" w:cs="Times New Roman"/>
          <w:sz w:val="20"/>
          <w:szCs w:val="20"/>
        </w:rPr>
        <w:t xml:space="preserve"> ,</w:t>
      </w:r>
      <w:proofErr w:type="gramEnd"/>
      <w:r w:rsidRPr="005F4EA7">
        <w:rPr>
          <w:rFonts w:ascii="Times New Roman" w:hAnsi="Times New Roman" w:cs="Times New Roman"/>
          <w:sz w:val="20"/>
          <w:szCs w:val="20"/>
        </w:rPr>
        <w:t xml:space="preserve"> должно составлять не менее ¼ от общего числа членов комиссии.</w:t>
      </w:r>
    </w:p>
    <w:p w:rsidR="005F4EA7" w:rsidRDefault="005F4EA7" w:rsidP="009B4535">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6.Состав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137CB" w:rsidRDefault="009B4535" w:rsidP="009B4535">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_</w:t>
      </w:r>
      <w:r w:rsidR="005F4EA7">
        <w:rPr>
          <w:rFonts w:ascii="Times New Roman" w:hAnsi="Times New Roman" w:cs="Times New Roman"/>
          <w:sz w:val="20"/>
          <w:szCs w:val="20"/>
        </w:rPr>
        <w:t>____________________________</w:t>
      </w:r>
    </w:p>
    <w:p w:rsidR="009B4535" w:rsidRPr="009B4535" w:rsidRDefault="009B4535" w:rsidP="009B4535">
      <w:pPr>
        <w:spacing w:after="0" w:line="240" w:lineRule="auto"/>
        <w:ind w:firstLine="708"/>
        <w:jc w:val="center"/>
        <w:rPr>
          <w:rFonts w:ascii="Times New Roman" w:hAnsi="Times New Roman" w:cs="Times New Roman"/>
          <w:sz w:val="20"/>
          <w:szCs w:val="20"/>
        </w:rPr>
      </w:pPr>
    </w:p>
    <w:p w:rsidR="005F4EA7" w:rsidRDefault="005F4EA7" w:rsidP="005F4EA7">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СОВЕТ  ДЕПУТАТОВ   ГРУЗИНСКОГО  СЕЛЬСКОГО  ПОСЕЛЕНИЯ</w:t>
      </w:r>
    </w:p>
    <w:p w:rsidR="005F4EA7" w:rsidRPr="00E43E4E" w:rsidRDefault="005F4EA7" w:rsidP="005F4EA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РЕШЕНИЕ</w:t>
      </w:r>
    </w:p>
    <w:p w:rsidR="005F4EA7" w:rsidRPr="00E43E4E" w:rsidRDefault="005F4EA7" w:rsidP="005F4EA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23.09.2014 № 229</w:t>
      </w:r>
    </w:p>
    <w:p w:rsidR="005F4EA7" w:rsidRDefault="005F4EA7" w:rsidP="005F4EA7">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5F4EA7" w:rsidRDefault="005F4EA7" w:rsidP="005F4EA7">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 внесении изменений в решение Совета депутатов Грузинского сельского поселения </w:t>
      </w:r>
    </w:p>
    <w:p w:rsidR="005F4EA7" w:rsidRDefault="005F4EA7" w:rsidP="005F4EA7">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от 23.03.2012 № 95</w:t>
      </w:r>
    </w:p>
    <w:p w:rsidR="005F4EA7" w:rsidRDefault="005F4EA7" w:rsidP="005F4EA7">
      <w:pPr>
        <w:spacing w:after="0" w:line="240" w:lineRule="auto"/>
        <w:ind w:firstLine="708"/>
        <w:jc w:val="center"/>
        <w:rPr>
          <w:rFonts w:ascii="Times New Roman" w:hAnsi="Times New Roman" w:cs="Times New Roman"/>
          <w:sz w:val="20"/>
          <w:szCs w:val="20"/>
        </w:rPr>
      </w:pPr>
    </w:p>
    <w:p w:rsidR="005F4EA7" w:rsidRPr="005F4EA7" w:rsidRDefault="005F4EA7" w:rsidP="005F4EA7">
      <w:pPr>
        <w:spacing w:after="0" w:line="240" w:lineRule="auto"/>
        <w:ind w:firstLine="708"/>
        <w:jc w:val="both"/>
        <w:rPr>
          <w:rFonts w:ascii="Times New Roman" w:hAnsi="Times New Roman" w:cs="Times New Roman"/>
          <w:sz w:val="20"/>
          <w:szCs w:val="20"/>
        </w:rPr>
      </w:pPr>
      <w:r w:rsidRPr="005F4EA7">
        <w:rPr>
          <w:rFonts w:ascii="Times New Roman" w:hAnsi="Times New Roman" w:cs="Times New Roman"/>
          <w:sz w:val="20"/>
          <w:szCs w:val="20"/>
        </w:rPr>
        <w:t xml:space="preserve">Совет депутатов Грузинского сельского поселения </w:t>
      </w:r>
    </w:p>
    <w:p w:rsidR="005F4EA7" w:rsidRPr="005F4EA7" w:rsidRDefault="005F4EA7" w:rsidP="005F4EA7">
      <w:pPr>
        <w:spacing w:after="0" w:line="240" w:lineRule="auto"/>
        <w:jc w:val="both"/>
        <w:rPr>
          <w:rFonts w:ascii="Times New Roman" w:hAnsi="Times New Roman" w:cs="Times New Roman"/>
          <w:b/>
          <w:sz w:val="20"/>
          <w:szCs w:val="20"/>
        </w:rPr>
      </w:pPr>
      <w:r w:rsidRPr="005F4EA7">
        <w:rPr>
          <w:rFonts w:ascii="Times New Roman" w:hAnsi="Times New Roman" w:cs="Times New Roman"/>
          <w:b/>
          <w:sz w:val="20"/>
          <w:szCs w:val="20"/>
        </w:rPr>
        <w:t>РЕШИЛ:</w:t>
      </w:r>
    </w:p>
    <w:p w:rsidR="005F4EA7" w:rsidRPr="005F4EA7" w:rsidRDefault="005F4EA7" w:rsidP="005F4EA7">
      <w:pPr>
        <w:autoSpaceDE w:val="0"/>
        <w:autoSpaceDN w:val="0"/>
        <w:adjustRightInd w:val="0"/>
        <w:spacing w:after="0" w:line="240" w:lineRule="auto"/>
        <w:ind w:firstLine="540"/>
        <w:jc w:val="both"/>
        <w:rPr>
          <w:rFonts w:ascii="Times New Roman" w:hAnsi="Times New Roman" w:cs="Times New Roman"/>
          <w:sz w:val="20"/>
          <w:szCs w:val="20"/>
        </w:rPr>
      </w:pPr>
      <w:r w:rsidRPr="005F4EA7">
        <w:rPr>
          <w:rFonts w:ascii="Times New Roman" w:hAnsi="Times New Roman" w:cs="Times New Roman"/>
          <w:sz w:val="20"/>
          <w:szCs w:val="20"/>
        </w:rPr>
        <w:t xml:space="preserve">1. Внести в  </w:t>
      </w:r>
      <w:hyperlink r:id="rId16" w:history="1">
        <w:r w:rsidRPr="005F4EA7">
          <w:rPr>
            <w:rFonts w:ascii="Times New Roman" w:hAnsi="Times New Roman" w:cs="Times New Roman"/>
            <w:sz w:val="20"/>
            <w:szCs w:val="20"/>
          </w:rPr>
          <w:t>Положение</w:t>
        </w:r>
      </w:hyperlink>
      <w:r w:rsidRPr="005F4EA7">
        <w:rPr>
          <w:rFonts w:ascii="Times New Roman" w:hAnsi="Times New Roman" w:cs="Times New Roman"/>
          <w:sz w:val="20"/>
          <w:szCs w:val="20"/>
        </w:rPr>
        <w:t xml:space="preserve">  о представлении Главой Грузинского сельского поселения  сведений о доходах, об имуществе и обязательствах имущественного характера, утвержденного решением Совета депутатов Грузинского сельского поселения от  28.03.2012 № 95,  изменение, изложив абзац второй пункта 6 в следующей редакции:</w:t>
      </w:r>
    </w:p>
    <w:p w:rsidR="005F4EA7" w:rsidRPr="005F4EA7" w:rsidRDefault="005F4EA7" w:rsidP="005F4EA7">
      <w:pPr>
        <w:spacing w:after="0" w:line="240" w:lineRule="auto"/>
        <w:ind w:firstLine="709"/>
        <w:jc w:val="both"/>
        <w:rPr>
          <w:rFonts w:ascii="Times New Roman" w:hAnsi="Times New Roman" w:cs="Times New Roman"/>
          <w:sz w:val="20"/>
          <w:szCs w:val="20"/>
        </w:rPr>
      </w:pPr>
      <w:r w:rsidRPr="005F4EA7">
        <w:rPr>
          <w:rFonts w:ascii="Times New Roman" w:hAnsi="Times New Roman" w:cs="Times New Roman"/>
          <w:sz w:val="20"/>
          <w:szCs w:val="20"/>
        </w:rPr>
        <w:t>«Глава поселения может представить уточненные сведения в течение одного  месяца после окончания срока, указанного в пункте 3 настоящего Положения».</w:t>
      </w:r>
    </w:p>
    <w:p w:rsidR="005F4EA7" w:rsidRPr="005F4EA7" w:rsidRDefault="005F4EA7" w:rsidP="005F4EA7">
      <w:pPr>
        <w:autoSpaceDE w:val="0"/>
        <w:autoSpaceDN w:val="0"/>
        <w:adjustRightInd w:val="0"/>
        <w:spacing w:after="0" w:line="240" w:lineRule="auto"/>
        <w:ind w:firstLine="709"/>
        <w:jc w:val="both"/>
        <w:rPr>
          <w:rFonts w:ascii="Times New Roman" w:hAnsi="Times New Roman" w:cs="Times New Roman"/>
          <w:sz w:val="20"/>
          <w:szCs w:val="20"/>
        </w:rPr>
      </w:pPr>
      <w:r w:rsidRPr="005F4EA7">
        <w:rPr>
          <w:rFonts w:ascii="Times New Roman" w:hAnsi="Times New Roman" w:cs="Times New Roman"/>
          <w:sz w:val="20"/>
          <w:szCs w:val="20"/>
        </w:rPr>
        <w:t>2. Опубликовать решение в  бюллетене «Официальный вестник Грузинского сельского поселения» и разместить на официальном сайте Администрации  поселения в сети Интернет.</w:t>
      </w:r>
    </w:p>
    <w:p w:rsidR="005F4EA7" w:rsidRPr="005F4EA7" w:rsidRDefault="005F4EA7" w:rsidP="005F4EA7">
      <w:pPr>
        <w:autoSpaceDE w:val="0"/>
        <w:autoSpaceDN w:val="0"/>
        <w:adjustRightInd w:val="0"/>
        <w:spacing w:after="0" w:line="240" w:lineRule="auto"/>
        <w:jc w:val="both"/>
        <w:rPr>
          <w:rFonts w:ascii="Times New Roman" w:hAnsi="Times New Roman" w:cs="Times New Roman"/>
          <w:sz w:val="20"/>
          <w:szCs w:val="20"/>
        </w:rPr>
      </w:pPr>
    </w:p>
    <w:p w:rsidR="00E137CB" w:rsidRDefault="005F4EA7" w:rsidP="005F4EA7">
      <w:pPr>
        <w:autoSpaceDE w:val="0"/>
        <w:autoSpaceDN w:val="0"/>
        <w:adjustRightInd w:val="0"/>
        <w:spacing w:after="0" w:line="240" w:lineRule="auto"/>
        <w:jc w:val="both"/>
        <w:rPr>
          <w:rFonts w:ascii="Times New Roman" w:hAnsi="Times New Roman" w:cs="Times New Roman"/>
          <w:b/>
          <w:sz w:val="20"/>
          <w:szCs w:val="20"/>
        </w:rPr>
      </w:pPr>
      <w:r w:rsidRPr="005F4EA7">
        <w:rPr>
          <w:rFonts w:ascii="Times New Roman" w:hAnsi="Times New Roman" w:cs="Times New Roman"/>
          <w:b/>
          <w:sz w:val="20"/>
          <w:szCs w:val="20"/>
        </w:rPr>
        <w:t xml:space="preserve">Глава поселения  Л.В. </w:t>
      </w:r>
      <w:proofErr w:type="spellStart"/>
      <w:r w:rsidRPr="005F4EA7">
        <w:rPr>
          <w:rFonts w:ascii="Times New Roman" w:hAnsi="Times New Roman" w:cs="Times New Roman"/>
          <w:b/>
          <w:sz w:val="20"/>
          <w:szCs w:val="20"/>
        </w:rPr>
        <w:t>Башмачникова</w:t>
      </w:r>
      <w:proofErr w:type="spellEnd"/>
    </w:p>
    <w:p w:rsidR="00E137CB" w:rsidRPr="005F4EA7" w:rsidRDefault="009B4535" w:rsidP="00E137CB">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r w:rsidR="00E137CB">
        <w:rPr>
          <w:rFonts w:ascii="Times New Roman" w:hAnsi="Times New Roman" w:cs="Times New Roman"/>
          <w:b/>
          <w:sz w:val="20"/>
          <w:szCs w:val="20"/>
        </w:rPr>
        <w:t>____________________________________</w:t>
      </w:r>
    </w:p>
    <w:p w:rsidR="005F4EA7" w:rsidRDefault="005F4EA7" w:rsidP="009B4535">
      <w:pPr>
        <w:shd w:val="clear" w:color="auto" w:fill="FFFFFF" w:themeFill="background1"/>
        <w:spacing w:after="0" w:line="240" w:lineRule="auto"/>
        <w:rPr>
          <w:rFonts w:ascii="Times New Roman" w:hAnsi="Times New Roman" w:cs="Times New Roman"/>
          <w:b/>
          <w:sz w:val="20"/>
          <w:szCs w:val="20"/>
        </w:rPr>
      </w:pPr>
    </w:p>
    <w:p w:rsidR="00D30E9B" w:rsidRDefault="00D30E9B" w:rsidP="00D30E9B">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СОВЕТ  ДЕПУТАТОВ   ГРУЗИНСКОГО  СЕЛЬСКОГО  ПОСЕЛЕНИЯ</w:t>
      </w:r>
    </w:p>
    <w:p w:rsidR="00D30E9B" w:rsidRPr="00E43E4E" w:rsidRDefault="00D30E9B" w:rsidP="00D30E9B">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РЕШЕНИЕ</w:t>
      </w:r>
    </w:p>
    <w:p w:rsidR="00D30E9B" w:rsidRPr="00E43E4E" w:rsidRDefault="00D30E9B" w:rsidP="00D30E9B">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23.09.2014 № 230</w:t>
      </w:r>
    </w:p>
    <w:p w:rsidR="00D30E9B" w:rsidRDefault="00D30E9B" w:rsidP="00D30E9B">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D30E9B" w:rsidRDefault="00D30E9B" w:rsidP="00D30E9B">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 заключении соглашения по передаче полномочий  по осуществлению внешнего муниципального финансового контроля</w:t>
      </w:r>
    </w:p>
    <w:p w:rsidR="00D30E9B" w:rsidRDefault="00D30E9B" w:rsidP="00D30E9B">
      <w:pPr>
        <w:shd w:val="clear" w:color="auto" w:fill="FFFFFF" w:themeFill="background1"/>
        <w:spacing w:after="0" w:line="240" w:lineRule="auto"/>
        <w:jc w:val="center"/>
        <w:rPr>
          <w:rFonts w:ascii="Times New Roman" w:hAnsi="Times New Roman" w:cs="Times New Roman"/>
          <w:b/>
          <w:sz w:val="20"/>
          <w:szCs w:val="20"/>
        </w:rPr>
      </w:pPr>
    </w:p>
    <w:p w:rsidR="00D30E9B" w:rsidRPr="00D30E9B" w:rsidRDefault="00D30E9B" w:rsidP="00D30E9B">
      <w:pPr>
        <w:tabs>
          <w:tab w:val="left" w:pos="59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30E9B">
        <w:rPr>
          <w:rFonts w:ascii="Times New Roman" w:hAnsi="Times New Roman" w:cs="Times New Roman"/>
          <w:sz w:val="20"/>
          <w:szCs w:val="20"/>
        </w:rPr>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Совет депутатов Грузинского сельского поселения</w:t>
      </w:r>
    </w:p>
    <w:p w:rsidR="00D30E9B" w:rsidRPr="00D30E9B" w:rsidRDefault="00D30E9B" w:rsidP="00D30E9B">
      <w:pPr>
        <w:tabs>
          <w:tab w:val="left" w:pos="5940"/>
        </w:tabs>
        <w:spacing w:after="0" w:line="240" w:lineRule="auto"/>
        <w:jc w:val="both"/>
        <w:rPr>
          <w:rFonts w:ascii="Times New Roman" w:hAnsi="Times New Roman" w:cs="Times New Roman"/>
          <w:b/>
          <w:sz w:val="20"/>
          <w:szCs w:val="20"/>
        </w:rPr>
      </w:pPr>
      <w:r w:rsidRPr="00D30E9B">
        <w:rPr>
          <w:rFonts w:ascii="Times New Roman" w:hAnsi="Times New Roman" w:cs="Times New Roman"/>
          <w:b/>
          <w:sz w:val="20"/>
          <w:szCs w:val="20"/>
        </w:rPr>
        <w:t>РЕШИЛ:</w:t>
      </w:r>
    </w:p>
    <w:p w:rsidR="00D30E9B" w:rsidRPr="00D30E9B" w:rsidRDefault="00D30E9B" w:rsidP="00D30E9B">
      <w:pPr>
        <w:tabs>
          <w:tab w:val="left" w:pos="5940"/>
        </w:tabs>
        <w:spacing w:after="0" w:line="240" w:lineRule="auto"/>
        <w:jc w:val="both"/>
        <w:rPr>
          <w:rFonts w:ascii="Times New Roman" w:hAnsi="Times New Roman" w:cs="Times New Roman"/>
          <w:sz w:val="20"/>
          <w:szCs w:val="20"/>
        </w:rPr>
      </w:pPr>
    </w:p>
    <w:p w:rsidR="00D30E9B" w:rsidRPr="00D30E9B" w:rsidRDefault="00D30E9B" w:rsidP="00D30E9B">
      <w:pPr>
        <w:tabs>
          <w:tab w:val="left" w:pos="59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30E9B">
        <w:rPr>
          <w:rFonts w:ascii="Times New Roman" w:hAnsi="Times New Roman" w:cs="Times New Roman"/>
          <w:sz w:val="20"/>
          <w:szCs w:val="20"/>
        </w:rPr>
        <w:t xml:space="preserve">1.Передать к исполнению контрольно-счетной палате </w:t>
      </w:r>
      <w:proofErr w:type="spellStart"/>
      <w:r w:rsidRPr="00D30E9B">
        <w:rPr>
          <w:rFonts w:ascii="Times New Roman" w:hAnsi="Times New Roman" w:cs="Times New Roman"/>
          <w:sz w:val="20"/>
          <w:szCs w:val="20"/>
        </w:rPr>
        <w:t>Чудовского</w:t>
      </w:r>
      <w:proofErr w:type="spellEnd"/>
      <w:r w:rsidRPr="00D30E9B">
        <w:rPr>
          <w:rFonts w:ascii="Times New Roman" w:hAnsi="Times New Roman" w:cs="Times New Roman"/>
          <w:sz w:val="20"/>
          <w:szCs w:val="20"/>
        </w:rPr>
        <w:t xml:space="preserve"> муниципального района в 2015 году полномочия по осуществлению внешнего муниципального финансового контроля Грузинского сельского поселения:</w:t>
      </w:r>
    </w:p>
    <w:p w:rsidR="00D30E9B" w:rsidRPr="00D30E9B" w:rsidRDefault="00D30E9B" w:rsidP="00D30E9B">
      <w:pPr>
        <w:numPr>
          <w:ilvl w:val="0"/>
          <w:numId w:val="10"/>
        </w:numPr>
        <w:tabs>
          <w:tab w:val="left" w:pos="5940"/>
        </w:tabs>
        <w:spacing w:after="0" w:line="240" w:lineRule="auto"/>
        <w:jc w:val="both"/>
        <w:rPr>
          <w:rFonts w:ascii="Times New Roman" w:hAnsi="Times New Roman" w:cs="Times New Roman"/>
          <w:sz w:val="20"/>
          <w:szCs w:val="20"/>
        </w:rPr>
      </w:pPr>
      <w:proofErr w:type="gramStart"/>
      <w:r w:rsidRPr="00D30E9B">
        <w:rPr>
          <w:rFonts w:ascii="Times New Roman" w:hAnsi="Times New Roman" w:cs="Times New Roman"/>
          <w:sz w:val="20"/>
          <w:szCs w:val="20"/>
        </w:rPr>
        <w:t>контроль за</w:t>
      </w:r>
      <w:proofErr w:type="gramEnd"/>
      <w:r w:rsidRPr="00D30E9B">
        <w:rPr>
          <w:rFonts w:ascii="Times New Roman" w:hAnsi="Times New Roman" w:cs="Times New Roman"/>
          <w:sz w:val="20"/>
          <w:szCs w:val="20"/>
        </w:rPr>
        <w:t xml:space="preserve"> исполнением бюджета Грузинского сельского поселения;</w:t>
      </w:r>
    </w:p>
    <w:p w:rsidR="00D30E9B" w:rsidRPr="00D30E9B" w:rsidRDefault="00D30E9B" w:rsidP="00D30E9B">
      <w:pPr>
        <w:numPr>
          <w:ilvl w:val="0"/>
          <w:numId w:val="10"/>
        </w:numPr>
        <w:tabs>
          <w:tab w:val="left" w:pos="5940"/>
        </w:tabs>
        <w:spacing w:after="0" w:line="240" w:lineRule="auto"/>
        <w:jc w:val="both"/>
        <w:rPr>
          <w:rFonts w:ascii="Times New Roman" w:hAnsi="Times New Roman" w:cs="Times New Roman"/>
          <w:sz w:val="20"/>
          <w:szCs w:val="20"/>
        </w:rPr>
      </w:pPr>
      <w:r w:rsidRPr="00D30E9B">
        <w:rPr>
          <w:rFonts w:ascii="Times New Roman" w:hAnsi="Times New Roman" w:cs="Times New Roman"/>
          <w:sz w:val="20"/>
          <w:szCs w:val="20"/>
        </w:rPr>
        <w:t>экспертиза проекта бюджета Грузинского сельского поселения;</w:t>
      </w:r>
    </w:p>
    <w:p w:rsidR="00D30E9B" w:rsidRPr="00D30E9B" w:rsidRDefault="00D30E9B" w:rsidP="00D30E9B">
      <w:pPr>
        <w:numPr>
          <w:ilvl w:val="0"/>
          <w:numId w:val="10"/>
        </w:numPr>
        <w:tabs>
          <w:tab w:val="left" w:pos="5940"/>
        </w:tabs>
        <w:spacing w:after="0" w:line="240" w:lineRule="auto"/>
        <w:ind w:left="0" w:firstLine="360"/>
        <w:jc w:val="both"/>
        <w:rPr>
          <w:rFonts w:ascii="Times New Roman" w:hAnsi="Times New Roman" w:cs="Times New Roman"/>
          <w:sz w:val="20"/>
          <w:szCs w:val="20"/>
        </w:rPr>
      </w:pPr>
      <w:r w:rsidRPr="00D30E9B">
        <w:rPr>
          <w:rFonts w:ascii="Times New Roman" w:hAnsi="Times New Roman" w:cs="Times New Roman"/>
          <w:sz w:val="20"/>
          <w:szCs w:val="20"/>
        </w:rPr>
        <w:lastRenderedPageBreak/>
        <w:t>внешняя проверка годового отчета об исполнении бюджета Грузинского сельского поселения;</w:t>
      </w:r>
    </w:p>
    <w:p w:rsidR="00D30E9B" w:rsidRPr="00D30E9B" w:rsidRDefault="00D30E9B" w:rsidP="00D30E9B">
      <w:pPr>
        <w:numPr>
          <w:ilvl w:val="0"/>
          <w:numId w:val="10"/>
        </w:numPr>
        <w:tabs>
          <w:tab w:val="left" w:pos="5940"/>
        </w:tabs>
        <w:spacing w:after="0" w:line="240" w:lineRule="auto"/>
        <w:ind w:left="0" w:firstLine="360"/>
        <w:jc w:val="both"/>
        <w:rPr>
          <w:rFonts w:ascii="Times New Roman" w:hAnsi="Times New Roman" w:cs="Times New Roman"/>
          <w:sz w:val="20"/>
          <w:szCs w:val="20"/>
        </w:rPr>
      </w:pPr>
      <w:r w:rsidRPr="00D30E9B">
        <w:rPr>
          <w:rFonts w:ascii="Times New Roman" w:hAnsi="Times New Roman" w:cs="Times New Roman"/>
          <w:sz w:val="20"/>
          <w:szCs w:val="20"/>
        </w:rPr>
        <w:t xml:space="preserve">организация и осуществление </w:t>
      </w:r>
      <w:proofErr w:type="gramStart"/>
      <w:r w:rsidRPr="00D30E9B">
        <w:rPr>
          <w:rFonts w:ascii="Times New Roman" w:hAnsi="Times New Roman" w:cs="Times New Roman"/>
          <w:sz w:val="20"/>
          <w:szCs w:val="20"/>
        </w:rPr>
        <w:t>контроля за</w:t>
      </w:r>
      <w:proofErr w:type="gramEnd"/>
      <w:r w:rsidRPr="00D30E9B">
        <w:rPr>
          <w:rFonts w:ascii="Times New Roman" w:hAnsi="Times New Roman" w:cs="Times New Roman"/>
          <w:sz w:val="20"/>
          <w:szCs w:val="20"/>
        </w:rPr>
        <w:t xml:space="preserve"> законностью, результативностью (эффективностью) использования средств бюджета Грузинского сельского поселения, а также иных средств, получаемых бюджетом Грузинского сельского поселения из иных источников, предусмотренных законодательством Российской Федерации;</w:t>
      </w:r>
    </w:p>
    <w:p w:rsidR="00D30E9B" w:rsidRPr="00D30E9B" w:rsidRDefault="00D30E9B" w:rsidP="00D30E9B">
      <w:pPr>
        <w:numPr>
          <w:ilvl w:val="0"/>
          <w:numId w:val="10"/>
        </w:numPr>
        <w:tabs>
          <w:tab w:val="left" w:pos="5940"/>
        </w:tabs>
        <w:spacing w:after="0" w:line="240" w:lineRule="auto"/>
        <w:ind w:left="0" w:firstLine="360"/>
        <w:jc w:val="both"/>
        <w:rPr>
          <w:rFonts w:ascii="Times New Roman" w:hAnsi="Times New Roman" w:cs="Times New Roman"/>
          <w:sz w:val="20"/>
          <w:szCs w:val="20"/>
        </w:rPr>
      </w:pPr>
      <w:r w:rsidRPr="00D30E9B">
        <w:rPr>
          <w:rFonts w:ascii="Times New Roman" w:hAnsi="Times New Roman" w:cs="Times New Roman"/>
          <w:sz w:val="20"/>
          <w:szCs w:val="20"/>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w:t>
      </w:r>
      <w:proofErr w:type="gramStart"/>
      <w:r w:rsidRPr="00D30E9B">
        <w:rPr>
          <w:rFonts w:ascii="Times New Roman" w:hAnsi="Times New Roman" w:cs="Times New Roman"/>
          <w:sz w:val="20"/>
          <w:szCs w:val="20"/>
        </w:rPr>
        <w:t>ств Гр</w:t>
      </w:r>
      <w:proofErr w:type="gramEnd"/>
      <w:r w:rsidRPr="00D30E9B">
        <w:rPr>
          <w:rFonts w:ascii="Times New Roman" w:hAnsi="Times New Roman" w:cs="Times New Roman"/>
          <w:sz w:val="20"/>
          <w:szCs w:val="20"/>
        </w:rPr>
        <w:t>узинского сельского поселения, а также муниципальных программ;</w:t>
      </w:r>
    </w:p>
    <w:p w:rsidR="00D30E9B" w:rsidRPr="00D30E9B" w:rsidRDefault="00D30E9B" w:rsidP="00D30E9B">
      <w:pPr>
        <w:numPr>
          <w:ilvl w:val="0"/>
          <w:numId w:val="10"/>
        </w:numPr>
        <w:tabs>
          <w:tab w:val="left" w:pos="5940"/>
        </w:tabs>
        <w:spacing w:after="0" w:line="240" w:lineRule="auto"/>
        <w:ind w:left="0" w:firstLine="360"/>
        <w:jc w:val="both"/>
        <w:rPr>
          <w:rFonts w:ascii="Times New Roman" w:hAnsi="Times New Roman" w:cs="Times New Roman"/>
          <w:sz w:val="20"/>
          <w:szCs w:val="20"/>
        </w:rPr>
      </w:pPr>
      <w:r w:rsidRPr="00D30E9B">
        <w:rPr>
          <w:rFonts w:ascii="Times New Roman" w:hAnsi="Times New Roman" w:cs="Times New Roman"/>
          <w:sz w:val="20"/>
          <w:szCs w:val="20"/>
        </w:rPr>
        <w:t>подготовка информации о ходе исполнения бюджета Грузинского сельского поселения, о результатах проведения контрольных и экспертно-аналитических мероприятий и представление такой информации в Совет депутатов Грузинского сельского поселения и Главе Грузинского сельского поселения,</w:t>
      </w:r>
    </w:p>
    <w:p w:rsidR="00D30E9B" w:rsidRPr="00D30E9B" w:rsidRDefault="00D30E9B" w:rsidP="00D30E9B">
      <w:pPr>
        <w:tabs>
          <w:tab w:val="left" w:pos="5940"/>
        </w:tabs>
        <w:spacing w:after="0" w:line="240" w:lineRule="auto"/>
        <w:jc w:val="both"/>
        <w:rPr>
          <w:rFonts w:ascii="Times New Roman" w:hAnsi="Times New Roman" w:cs="Times New Roman"/>
          <w:sz w:val="20"/>
          <w:szCs w:val="20"/>
        </w:rPr>
      </w:pPr>
      <w:r w:rsidRPr="00D30E9B">
        <w:rPr>
          <w:rFonts w:ascii="Times New Roman" w:hAnsi="Times New Roman" w:cs="Times New Roman"/>
          <w:sz w:val="20"/>
          <w:szCs w:val="20"/>
        </w:rPr>
        <w:t xml:space="preserve">      и заключить соответствующее соглашение о передаче полномочий по осуществлению внешнего муниципального финансового контроля.</w:t>
      </w:r>
    </w:p>
    <w:p w:rsidR="00D30E9B" w:rsidRPr="00D30E9B" w:rsidRDefault="00D30E9B" w:rsidP="00D30E9B">
      <w:pPr>
        <w:tabs>
          <w:tab w:val="left" w:pos="59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30E9B">
        <w:rPr>
          <w:rFonts w:ascii="Times New Roman" w:hAnsi="Times New Roman" w:cs="Times New Roman"/>
          <w:sz w:val="20"/>
          <w:szCs w:val="20"/>
        </w:rPr>
        <w:t>2. Председателю Совета депутатов Грузинского сельского поселения подписать соглашение о передаче полномочий, указанных в пункте 1 настоящего решения.</w:t>
      </w:r>
    </w:p>
    <w:p w:rsidR="00D30E9B" w:rsidRPr="00D30E9B" w:rsidRDefault="00D30E9B" w:rsidP="00D30E9B">
      <w:pPr>
        <w:tabs>
          <w:tab w:val="left" w:pos="5940"/>
        </w:tabs>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D30E9B">
        <w:rPr>
          <w:rFonts w:ascii="Times New Roman" w:hAnsi="Times New Roman" w:cs="Times New Roman"/>
          <w:sz w:val="20"/>
          <w:szCs w:val="20"/>
        </w:rPr>
        <w:t xml:space="preserve"> 3. В решении о бюджете Грузинского сельского поселения на 2015 год и на плановый период 2016-2017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w:t>
      </w:r>
    </w:p>
    <w:p w:rsidR="00D30E9B" w:rsidRPr="00D30E9B" w:rsidRDefault="00D30E9B" w:rsidP="00D30E9B">
      <w:pPr>
        <w:tabs>
          <w:tab w:val="left" w:pos="5940"/>
        </w:tabs>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 xml:space="preserve">   </w:t>
      </w:r>
      <w:r w:rsidRPr="00D30E9B">
        <w:rPr>
          <w:rFonts w:ascii="Times New Roman" w:hAnsi="Times New Roman" w:cs="Times New Roman"/>
          <w:sz w:val="20"/>
          <w:szCs w:val="20"/>
        </w:rPr>
        <w:t>4. Настоящее решение вступает в силу с 1 января 2015 года.</w:t>
      </w:r>
    </w:p>
    <w:p w:rsidR="00D30E9B" w:rsidRPr="00D30E9B" w:rsidRDefault="00D30E9B" w:rsidP="00D30E9B">
      <w:pPr>
        <w:tabs>
          <w:tab w:val="left" w:pos="5940"/>
        </w:tabs>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D30E9B">
        <w:rPr>
          <w:rFonts w:ascii="Times New Roman" w:hAnsi="Times New Roman" w:cs="Times New Roman"/>
          <w:sz w:val="20"/>
          <w:szCs w:val="20"/>
        </w:rPr>
        <w:t>5.Опубликовать решение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D30E9B" w:rsidRPr="00D30E9B" w:rsidRDefault="00D30E9B" w:rsidP="00D30E9B">
      <w:pPr>
        <w:tabs>
          <w:tab w:val="left" w:pos="5940"/>
        </w:tabs>
        <w:spacing w:after="0" w:line="240" w:lineRule="auto"/>
        <w:jc w:val="both"/>
        <w:rPr>
          <w:rFonts w:ascii="Times New Roman" w:hAnsi="Times New Roman" w:cs="Times New Roman"/>
          <w:sz w:val="20"/>
          <w:szCs w:val="20"/>
        </w:rPr>
      </w:pPr>
    </w:p>
    <w:p w:rsidR="00D30E9B" w:rsidRPr="009B4535" w:rsidRDefault="00D30E9B" w:rsidP="009B4535">
      <w:pPr>
        <w:tabs>
          <w:tab w:val="left" w:pos="5940"/>
        </w:tabs>
        <w:spacing w:after="0" w:line="240" w:lineRule="auto"/>
        <w:jc w:val="both"/>
        <w:rPr>
          <w:rFonts w:ascii="Times New Roman" w:hAnsi="Times New Roman" w:cs="Times New Roman"/>
          <w:b/>
          <w:sz w:val="20"/>
          <w:szCs w:val="20"/>
        </w:rPr>
      </w:pPr>
      <w:r w:rsidRPr="00D30E9B">
        <w:rPr>
          <w:rFonts w:ascii="Times New Roman" w:hAnsi="Times New Roman" w:cs="Times New Roman"/>
          <w:b/>
          <w:sz w:val="20"/>
          <w:szCs w:val="20"/>
        </w:rPr>
        <w:t>Гла</w:t>
      </w:r>
      <w:r w:rsidR="009B4535">
        <w:rPr>
          <w:rFonts w:ascii="Times New Roman" w:hAnsi="Times New Roman" w:cs="Times New Roman"/>
          <w:b/>
          <w:sz w:val="20"/>
          <w:szCs w:val="20"/>
        </w:rPr>
        <w:t xml:space="preserve">ва поселения Л.В. </w:t>
      </w:r>
      <w:proofErr w:type="spellStart"/>
      <w:r w:rsidR="009B4535">
        <w:rPr>
          <w:rFonts w:ascii="Times New Roman" w:hAnsi="Times New Roman" w:cs="Times New Roman"/>
          <w:b/>
          <w:sz w:val="20"/>
          <w:szCs w:val="20"/>
        </w:rPr>
        <w:t>Башмачникова</w:t>
      </w:r>
      <w:proofErr w:type="spellEnd"/>
      <w:r w:rsidR="009B4535">
        <w:rPr>
          <w:rFonts w:ascii="Times New Roman" w:hAnsi="Times New Roman" w:cs="Times New Roman"/>
          <w:b/>
          <w:sz w:val="20"/>
          <w:szCs w:val="20"/>
        </w:rPr>
        <w:t xml:space="preserve"> </w:t>
      </w:r>
    </w:p>
    <w:p w:rsidR="00D30E9B" w:rsidRDefault="00D30E9B" w:rsidP="00D30E9B">
      <w:pPr>
        <w:tabs>
          <w:tab w:val="left" w:pos="59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D30E9B" w:rsidRPr="00D30E9B" w:rsidRDefault="00D30E9B" w:rsidP="00D30E9B">
      <w:pPr>
        <w:tabs>
          <w:tab w:val="left" w:pos="5940"/>
        </w:tabs>
        <w:spacing w:after="0" w:line="240" w:lineRule="auto"/>
        <w:jc w:val="center"/>
        <w:rPr>
          <w:rFonts w:ascii="Times New Roman" w:hAnsi="Times New Roman" w:cs="Times New Roman"/>
          <w:sz w:val="20"/>
          <w:szCs w:val="20"/>
        </w:rPr>
      </w:pPr>
    </w:p>
    <w:p w:rsidR="00B8256A" w:rsidRDefault="00B8256A" w:rsidP="00B8256A">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АДМИНИСТРАЦИЯ  ГРУЗИНСКОГО  СЕЛЬСКОГО  ПОСЕЛЕНИЯ</w:t>
      </w:r>
    </w:p>
    <w:p w:rsidR="00B8256A" w:rsidRPr="00E43E4E" w:rsidRDefault="00B8256A" w:rsidP="00B8256A">
      <w:pPr>
        <w:shd w:val="clear" w:color="auto" w:fill="FFFFFF" w:themeFill="background1"/>
        <w:spacing w:after="0" w:line="240" w:lineRule="auto"/>
        <w:jc w:val="center"/>
        <w:rPr>
          <w:rFonts w:ascii="Times New Roman" w:hAnsi="Times New Roman" w:cs="Times New Roman"/>
          <w:sz w:val="20"/>
          <w:szCs w:val="20"/>
        </w:rPr>
      </w:pPr>
      <w:r w:rsidRPr="00E43E4E">
        <w:rPr>
          <w:rFonts w:ascii="Times New Roman" w:hAnsi="Times New Roman" w:cs="Times New Roman"/>
          <w:sz w:val="20"/>
          <w:szCs w:val="20"/>
        </w:rPr>
        <w:t>ПОСТАНОВЛЕНИЕ</w:t>
      </w:r>
    </w:p>
    <w:p w:rsidR="00B8256A" w:rsidRPr="00E43E4E" w:rsidRDefault="00B8256A" w:rsidP="00B8256A">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25.09.2014 № 180</w:t>
      </w:r>
    </w:p>
    <w:p w:rsidR="00B8256A" w:rsidRPr="00E43E4E" w:rsidRDefault="00B8256A" w:rsidP="00B8256A">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B8256A" w:rsidRDefault="00B8256A" w:rsidP="00B8256A">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4535" w:rsidRDefault="009B4535" w:rsidP="00B8256A">
      <w:pPr>
        <w:shd w:val="clear" w:color="auto" w:fill="FFFFFF" w:themeFill="background1"/>
        <w:spacing w:after="0" w:line="240" w:lineRule="auto"/>
        <w:jc w:val="center"/>
        <w:rPr>
          <w:rFonts w:ascii="Times New Roman" w:hAnsi="Times New Roman" w:cs="Times New Roman"/>
          <w:b/>
          <w:sz w:val="20"/>
          <w:szCs w:val="20"/>
        </w:rPr>
      </w:pPr>
    </w:p>
    <w:p w:rsidR="00B8256A" w:rsidRPr="00B8256A" w:rsidRDefault="00B8256A" w:rsidP="00B8256A">
      <w:pPr>
        <w:spacing w:after="0" w:line="240" w:lineRule="auto"/>
        <w:ind w:firstLine="708"/>
        <w:jc w:val="both"/>
        <w:rPr>
          <w:rFonts w:ascii="Times New Roman" w:hAnsi="Times New Roman" w:cs="Times New Roman"/>
          <w:sz w:val="20"/>
          <w:szCs w:val="20"/>
        </w:rPr>
      </w:pPr>
      <w:r w:rsidRPr="00B8256A">
        <w:rPr>
          <w:rFonts w:ascii="Times New Roman" w:hAnsi="Times New Roman" w:cs="Times New Roman"/>
          <w:sz w:val="20"/>
          <w:szCs w:val="20"/>
        </w:rPr>
        <w:t>В целях реализации положения Федерального закона от 24 июля 2007 года № 209 – ФЗ «О развитии малого и среднего предпринимательства в Российской Федерации», а также в целях удовлетворения потребностей субъектов малого и среднего предпринимательства в нежилых помещениях</w:t>
      </w:r>
    </w:p>
    <w:p w:rsidR="00B8256A" w:rsidRPr="00B8256A" w:rsidRDefault="00B8256A" w:rsidP="00B8256A">
      <w:pPr>
        <w:spacing w:after="0" w:line="240" w:lineRule="auto"/>
        <w:rPr>
          <w:rFonts w:ascii="Times New Roman" w:hAnsi="Times New Roman" w:cs="Times New Roman"/>
          <w:b/>
          <w:sz w:val="20"/>
          <w:szCs w:val="20"/>
        </w:rPr>
      </w:pPr>
      <w:r w:rsidRPr="00B8256A">
        <w:rPr>
          <w:rFonts w:ascii="Times New Roman" w:hAnsi="Times New Roman" w:cs="Times New Roman"/>
          <w:b/>
          <w:sz w:val="20"/>
          <w:szCs w:val="20"/>
        </w:rPr>
        <w:t>ПОСТАНОВЛЯЮ:</w:t>
      </w:r>
    </w:p>
    <w:p w:rsidR="00B8256A" w:rsidRPr="00B8256A" w:rsidRDefault="00B8256A" w:rsidP="00B8256A">
      <w:pPr>
        <w:spacing w:after="0" w:line="240" w:lineRule="auto"/>
        <w:rPr>
          <w:rFonts w:ascii="Times New Roman" w:hAnsi="Times New Roman" w:cs="Times New Roman"/>
          <w:b/>
          <w:sz w:val="20"/>
          <w:szCs w:val="20"/>
        </w:rPr>
      </w:pPr>
    </w:p>
    <w:p w:rsidR="00B8256A" w:rsidRPr="00B8256A" w:rsidRDefault="00B8256A" w:rsidP="00B8256A">
      <w:pPr>
        <w:numPr>
          <w:ilvl w:val="0"/>
          <w:numId w:val="11"/>
        </w:numPr>
        <w:spacing w:after="0" w:line="240" w:lineRule="auto"/>
        <w:ind w:left="0" w:firstLine="709"/>
        <w:jc w:val="both"/>
        <w:rPr>
          <w:rFonts w:ascii="Times New Roman" w:hAnsi="Times New Roman" w:cs="Times New Roman"/>
          <w:sz w:val="20"/>
          <w:szCs w:val="20"/>
        </w:rPr>
      </w:pPr>
      <w:r w:rsidRPr="00B8256A">
        <w:rPr>
          <w:rFonts w:ascii="Times New Roman" w:hAnsi="Times New Roman" w:cs="Times New Roman"/>
          <w:sz w:val="20"/>
          <w:szCs w:val="20"/>
        </w:rPr>
        <w:t>Утвердить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согласно Приложению к настоящему постановлению.</w:t>
      </w:r>
    </w:p>
    <w:p w:rsidR="00B8256A" w:rsidRPr="00B8256A" w:rsidRDefault="00B8256A" w:rsidP="00B8256A">
      <w:pPr>
        <w:numPr>
          <w:ilvl w:val="0"/>
          <w:numId w:val="11"/>
        </w:numPr>
        <w:spacing w:after="0" w:line="240" w:lineRule="auto"/>
        <w:ind w:left="0" w:firstLine="709"/>
        <w:jc w:val="both"/>
        <w:rPr>
          <w:rFonts w:ascii="Times New Roman" w:hAnsi="Times New Roman" w:cs="Times New Roman"/>
          <w:sz w:val="20"/>
          <w:szCs w:val="20"/>
        </w:rPr>
      </w:pPr>
      <w:proofErr w:type="gramStart"/>
      <w:r w:rsidRPr="00B8256A">
        <w:rPr>
          <w:rFonts w:ascii="Times New Roman" w:hAnsi="Times New Roman" w:cs="Times New Roman"/>
          <w:sz w:val="20"/>
          <w:szCs w:val="20"/>
        </w:rPr>
        <w:t>Считать утратившими силу постановления Администрации Грузинского сельского поселения от 09.09.2010 № 54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08.08.2014 № 109 «О внесении изменений в перечень муниципального имущества, предназначенного для передачи во владение и (или) в пользование субъектам</w:t>
      </w:r>
      <w:proofErr w:type="gramEnd"/>
      <w:r w:rsidRPr="00B8256A">
        <w:rPr>
          <w:rFonts w:ascii="Times New Roman" w:hAnsi="Times New Roman" w:cs="Times New Roman"/>
          <w:sz w:val="20"/>
          <w:szCs w:val="20"/>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256A" w:rsidRPr="00B8256A" w:rsidRDefault="00B8256A" w:rsidP="00B8256A">
      <w:pPr>
        <w:pStyle w:val="ConsPlusNormal"/>
        <w:widowControl/>
        <w:ind w:firstLine="0"/>
        <w:jc w:val="both"/>
        <w:rPr>
          <w:rFonts w:ascii="Times New Roman" w:hAnsi="Times New Roman" w:cs="Times New Roman"/>
        </w:rPr>
      </w:pPr>
      <w:r w:rsidRPr="00B8256A">
        <w:rPr>
          <w:rFonts w:ascii="Times New Roman" w:hAnsi="Times New Roman" w:cs="Times New Roman"/>
        </w:rPr>
        <w:t xml:space="preserve">        3. Опубликовать постановление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 в сети «Интернет». </w:t>
      </w:r>
    </w:p>
    <w:p w:rsidR="00B8256A" w:rsidRPr="00B8256A" w:rsidRDefault="00B8256A" w:rsidP="00B8256A">
      <w:pPr>
        <w:pStyle w:val="ConsPlusNormal"/>
        <w:widowControl/>
        <w:ind w:firstLine="0"/>
        <w:jc w:val="both"/>
        <w:rPr>
          <w:rFonts w:ascii="Times New Roman" w:hAnsi="Times New Roman" w:cs="Times New Roman"/>
        </w:rPr>
      </w:pPr>
    </w:p>
    <w:p w:rsidR="00B8256A" w:rsidRPr="00B8256A" w:rsidRDefault="00B8256A" w:rsidP="00B8256A">
      <w:pPr>
        <w:pStyle w:val="ConsPlusNormal"/>
        <w:widowControl/>
        <w:ind w:firstLine="0"/>
        <w:jc w:val="both"/>
        <w:rPr>
          <w:rFonts w:ascii="Times New Roman" w:hAnsi="Times New Roman" w:cs="Times New Roman"/>
          <w:b/>
        </w:rPr>
      </w:pPr>
      <w:r w:rsidRPr="00B8256A">
        <w:rPr>
          <w:rFonts w:ascii="Times New Roman" w:hAnsi="Times New Roman" w:cs="Times New Roman"/>
          <w:b/>
        </w:rPr>
        <w:t xml:space="preserve">Глава поселения  Л.В. </w:t>
      </w:r>
      <w:proofErr w:type="spellStart"/>
      <w:r w:rsidRPr="00B8256A">
        <w:rPr>
          <w:rFonts w:ascii="Times New Roman" w:hAnsi="Times New Roman" w:cs="Times New Roman"/>
          <w:b/>
        </w:rPr>
        <w:t>Башмачникова</w:t>
      </w:r>
      <w:proofErr w:type="spellEnd"/>
    </w:p>
    <w:p w:rsidR="009B4535" w:rsidRDefault="009B4535" w:rsidP="009B4535">
      <w:pPr>
        <w:spacing w:after="0" w:line="240" w:lineRule="auto"/>
        <w:rPr>
          <w:rFonts w:ascii="Times New Roman" w:hAnsi="Times New Roman" w:cs="Times New Roman"/>
          <w:sz w:val="20"/>
          <w:szCs w:val="20"/>
        </w:rPr>
      </w:pPr>
    </w:p>
    <w:p w:rsidR="003A624D" w:rsidRDefault="003A624D" w:rsidP="009B4535">
      <w:pPr>
        <w:spacing w:after="0" w:line="240" w:lineRule="auto"/>
        <w:rPr>
          <w:rFonts w:ascii="Times New Roman" w:hAnsi="Times New Roman" w:cs="Times New Roman"/>
          <w:sz w:val="20"/>
          <w:szCs w:val="20"/>
        </w:rPr>
      </w:pPr>
    </w:p>
    <w:p w:rsidR="003A624D" w:rsidRDefault="003A624D" w:rsidP="009B4535">
      <w:pPr>
        <w:spacing w:after="0" w:line="240" w:lineRule="auto"/>
        <w:rPr>
          <w:rFonts w:ascii="Times New Roman" w:hAnsi="Times New Roman" w:cs="Times New Roman"/>
          <w:sz w:val="20"/>
          <w:szCs w:val="20"/>
        </w:rPr>
      </w:pPr>
    </w:p>
    <w:p w:rsidR="00B8256A" w:rsidRPr="00B8256A" w:rsidRDefault="00B8256A" w:rsidP="00B8256A">
      <w:pPr>
        <w:spacing w:after="0" w:line="240" w:lineRule="auto"/>
        <w:jc w:val="right"/>
        <w:rPr>
          <w:rFonts w:ascii="Times New Roman" w:hAnsi="Times New Roman" w:cs="Times New Roman"/>
          <w:sz w:val="20"/>
          <w:szCs w:val="20"/>
        </w:rPr>
      </w:pPr>
      <w:r w:rsidRPr="00B8256A">
        <w:rPr>
          <w:rFonts w:ascii="Times New Roman" w:hAnsi="Times New Roman" w:cs="Times New Roman"/>
          <w:sz w:val="20"/>
          <w:szCs w:val="20"/>
        </w:rPr>
        <w:t xml:space="preserve">Приложение </w:t>
      </w:r>
    </w:p>
    <w:p w:rsidR="00B8256A" w:rsidRPr="00B8256A" w:rsidRDefault="00B8256A" w:rsidP="00B8256A">
      <w:pPr>
        <w:spacing w:after="0" w:line="240" w:lineRule="auto"/>
        <w:jc w:val="right"/>
        <w:rPr>
          <w:rFonts w:ascii="Times New Roman" w:hAnsi="Times New Roman" w:cs="Times New Roman"/>
          <w:sz w:val="20"/>
          <w:szCs w:val="20"/>
        </w:rPr>
      </w:pPr>
      <w:r w:rsidRPr="00B8256A">
        <w:rPr>
          <w:rFonts w:ascii="Times New Roman" w:hAnsi="Times New Roman" w:cs="Times New Roman"/>
          <w:sz w:val="20"/>
          <w:szCs w:val="20"/>
        </w:rPr>
        <w:t xml:space="preserve">                                                                       к постановлению Администрации</w:t>
      </w:r>
    </w:p>
    <w:p w:rsidR="00B8256A" w:rsidRPr="00B8256A" w:rsidRDefault="00B8256A" w:rsidP="00B8256A">
      <w:pPr>
        <w:spacing w:after="0" w:line="240" w:lineRule="auto"/>
        <w:jc w:val="right"/>
        <w:rPr>
          <w:rFonts w:ascii="Times New Roman" w:hAnsi="Times New Roman" w:cs="Times New Roman"/>
          <w:sz w:val="20"/>
          <w:szCs w:val="20"/>
        </w:rPr>
      </w:pPr>
      <w:r w:rsidRPr="00B8256A">
        <w:rPr>
          <w:rFonts w:ascii="Times New Roman" w:hAnsi="Times New Roman" w:cs="Times New Roman"/>
          <w:sz w:val="20"/>
          <w:szCs w:val="20"/>
        </w:rPr>
        <w:t xml:space="preserve">                                                                       Грузинского сельского поселения</w:t>
      </w:r>
    </w:p>
    <w:p w:rsidR="00B8256A" w:rsidRPr="00B8256A" w:rsidRDefault="00B8256A" w:rsidP="003A624D">
      <w:pPr>
        <w:spacing w:after="0" w:line="240" w:lineRule="auto"/>
        <w:jc w:val="right"/>
        <w:rPr>
          <w:rFonts w:ascii="Times New Roman" w:hAnsi="Times New Roman" w:cs="Times New Roman"/>
          <w:sz w:val="20"/>
          <w:szCs w:val="20"/>
        </w:rPr>
      </w:pPr>
      <w:r w:rsidRPr="00B8256A">
        <w:rPr>
          <w:rFonts w:ascii="Times New Roman" w:hAnsi="Times New Roman" w:cs="Times New Roman"/>
          <w:sz w:val="20"/>
          <w:szCs w:val="20"/>
        </w:rPr>
        <w:t xml:space="preserve">                                                                                        от  25.09.2014  № 180    </w:t>
      </w:r>
    </w:p>
    <w:p w:rsidR="00B8256A" w:rsidRPr="00B8256A" w:rsidRDefault="00B8256A" w:rsidP="00B8256A">
      <w:pPr>
        <w:spacing w:after="0" w:line="240" w:lineRule="auto"/>
        <w:jc w:val="center"/>
        <w:rPr>
          <w:rFonts w:ascii="Times New Roman" w:hAnsi="Times New Roman" w:cs="Times New Roman"/>
          <w:b/>
          <w:sz w:val="20"/>
          <w:szCs w:val="20"/>
        </w:rPr>
      </w:pPr>
    </w:p>
    <w:p w:rsidR="003A624D" w:rsidRDefault="003A624D" w:rsidP="009B4535">
      <w:pPr>
        <w:spacing w:after="0" w:line="240" w:lineRule="auto"/>
        <w:jc w:val="center"/>
        <w:rPr>
          <w:rFonts w:ascii="Times New Roman" w:hAnsi="Times New Roman" w:cs="Times New Roman"/>
          <w:b/>
          <w:sz w:val="18"/>
          <w:szCs w:val="18"/>
        </w:rPr>
      </w:pPr>
    </w:p>
    <w:p w:rsidR="003A624D" w:rsidRDefault="003A624D" w:rsidP="009B4535">
      <w:pPr>
        <w:spacing w:after="0" w:line="240" w:lineRule="auto"/>
        <w:jc w:val="center"/>
        <w:rPr>
          <w:rFonts w:ascii="Times New Roman" w:hAnsi="Times New Roman" w:cs="Times New Roman"/>
          <w:b/>
          <w:sz w:val="18"/>
          <w:szCs w:val="18"/>
        </w:rPr>
      </w:pPr>
    </w:p>
    <w:p w:rsidR="003A624D" w:rsidRDefault="00B8256A" w:rsidP="009B4535">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Перечень</w:t>
      </w:r>
    </w:p>
    <w:p w:rsidR="00B8256A" w:rsidRPr="009B4535" w:rsidRDefault="00B8256A" w:rsidP="009B4535">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256A" w:rsidRPr="009B4535" w:rsidRDefault="00B8256A" w:rsidP="00B8256A">
      <w:pPr>
        <w:spacing w:after="0" w:line="240" w:lineRule="auto"/>
        <w:jc w:val="center"/>
        <w:rPr>
          <w:rFonts w:ascii="Times New Roman" w:hAnsi="Times New Roman" w:cs="Times New Roman"/>
          <w:b/>
          <w:sz w:val="18"/>
          <w:szCs w:val="18"/>
        </w:rPr>
      </w:pPr>
    </w:p>
    <w:tbl>
      <w:tblPr>
        <w:tblW w:w="103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1563"/>
        <w:gridCol w:w="1889"/>
        <w:gridCol w:w="3174"/>
        <w:gridCol w:w="3157"/>
      </w:tblGrid>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w:t>
            </w:r>
          </w:p>
          <w:p w:rsidR="00B8256A" w:rsidRPr="009B4535" w:rsidRDefault="00B8256A" w:rsidP="00B8256A">
            <w:pPr>
              <w:spacing w:after="0" w:line="240" w:lineRule="auto"/>
              <w:jc w:val="center"/>
              <w:rPr>
                <w:rFonts w:ascii="Times New Roman" w:hAnsi="Times New Roman" w:cs="Times New Roman"/>
                <w:b/>
                <w:sz w:val="18"/>
                <w:szCs w:val="18"/>
              </w:rPr>
            </w:pPr>
            <w:proofErr w:type="spellStart"/>
            <w:proofErr w:type="gramStart"/>
            <w:r w:rsidRPr="009B4535">
              <w:rPr>
                <w:rFonts w:ascii="Times New Roman" w:hAnsi="Times New Roman" w:cs="Times New Roman"/>
                <w:b/>
                <w:sz w:val="18"/>
                <w:szCs w:val="18"/>
              </w:rPr>
              <w:t>п</w:t>
            </w:r>
            <w:proofErr w:type="spellEnd"/>
            <w:proofErr w:type="gramEnd"/>
            <w:r w:rsidRPr="009B4535">
              <w:rPr>
                <w:rFonts w:ascii="Times New Roman" w:hAnsi="Times New Roman" w:cs="Times New Roman"/>
                <w:b/>
                <w:sz w:val="18"/>
                <w:szCs w:val="18"/>
              </w:rPr>
              <w:t>/</w:t>
            </w:r>
            <w:proofErr w:type="spellStart"/>
            <w:r w:rsidRPr="009B4535">
              <w:rPr>
                <w:rFonts w:ascii="Times New Roman" w:hAnsi="Times New Roman" w:cs="Times New Roman"/>
                <w:b/>
                <w:sz w:val="18"/>
                <w:szCs w:val="18"/>
              </w:rPr>
              <w:t>п</w:t>
            </w:r>
            <w:proofErr w:type="spellEnd"/>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Реестровый</w:t>
            </w:r>
          </w:p>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номер</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Наименование объекта</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Технические характеристики объекта имущества (площадь, год постройки, кадастровый номер и т.д.)</w:t>
            </w:r>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Адрес местонахождения, (для недвижимого имущества)</w:t>
            </w:r>
          </w:p>
        </w:tc>
      </w:tr>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1</w:t>
            </w:r>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2</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3</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4</w:t>
            </w:r>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b/>
                <w:sz w:val="18"/>
                <w:szCs w:val="18"/>
              </w:rPr>
            </w:pPr>
            <w:r w:rsidRPr="009B4535">
              <w:rPr>
                <w:rFonts w:ascii="Times New Roman" w:hAnsi="Times New Roman" w:cs="Times New Roman"/>
                <w:b/>
                <w:sz w:val="18"/>
                <w:szCs w:val="18"/>
              </w:rPr>
              <w:t>5</w:t>
            </w:r>
          </w:p>
        </w:tc>
      </w:tr>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1</w:t>
            </w:r>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356</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Встроенное нежилое помещение </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расположено на 1 этаже 2-х этажного кирпичного жилого дома, общая площадь 42,4 кв.м., 1965 года постройки,  кадастровый  № 53:20:05 062 02: 0022: 6/5/25/1011</w:t>
            </w:r>
            <w:proofErr w:type="gramStart"/>
            <w:r w:rsidRPr="009B4535">
              <w:rPr>
                <w:rFonts w:ascii="Times New Roman" w:hAnsi="Times New Roman" w:cs="Times New Roman"/>
                <w:sz w:val="18"/>
                <w:szCs w:val="18"/>
              </w:rPr>
              <w:t>/А</w:t>
            </w:r>
            <w:proofErr w:type="gramEnd"/>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д. </w:t>
            </w:r>
            <w:proofErr w:type="spellStart"/>
            <w:r w:rsidRPr="009B4535">
              <w:rPr>
                <w:rFonts w:ascii="Times New Roman" w:hAnsi="Times New Roman" w:cs="Times New Roman"/>
                <w:sz w:val="18"/>
                <w:szCs w:val="18"/>
              </w:rPr>
              <w:t>Гачево</w:t>
            </w:r>
            <w:proofErr w:type="spellEnd"/>
            <w:r w:rsidRPr="009B4535">
              <w:rPr>
                <w:rFonts w:ascii="Times New Roman" w:hAnsi="Times New Roman" w:cs="Times New Roman"/>
                <w:sz w:val="18"/>
                <w:szCs w:val="18"/>
              </w:rPr>
              <w:t>,</w:t>
            </w:r>
          </w:p>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ул. Возрождения, д.5</w:t>
            </w:r>
          </w:p>
          <w:p w:rsidR="00B8256A" w:rsidRPr="009B4535" w:rsidRDefault="00B8256A" w:rsidP="00B8256A">
            <w:pPr>
              <w:spacing w:after="0" w:line="240" w:lineRule="auto"/>
              <w:jc w:val="center"/>
              <w:rPr>
                <w:rFonts w:ascii="Times New Roman" w:hAnsi="Times New Roman" w:cs="Times New Roman"/>
                <w:sz w:val="18"/>
                <w:szCs w:val="18"/>
              </w:rPr>
            </w:pPr>
          </w:p>
        </w:tc>
      </w:tr>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2</w:t>
            </w:r>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372</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Нежилое помещение </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proofErr w:type="gramStart"/>
            <w:r w:rsidRPr="009B4535">
              <w:rPr>
                <w:rFonts w:ascii="Times New Roman" w:hAnsi="Times New Roman" w:cs="Times New Roman"/>
                <w:sz w:val="18"/>
                <w:szCs w:val="18"/>
              </w:rPr>
              <w:t>деревянное</w:t>
            </w:r>
            <w:proofErr w:type="gramEnd"/>
            <w:r w:rsidRPr="009B4535">
              <w:rPr>
                <w:rFonts w:ascii="Times New Roman" w:hAnsi="Times New Roman" w:cs="Times New Roman"/>
                <w:sz w:val="18"/>
                <w:szCs w:val="18"/>
              </w:rPr>
              <w:t xml:space="preserve">, 1945 года постройки, общая  площадь 34,7 кв.м. </w:t>
            </w:r>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д. </w:t>
            </w:r>
            <w:proofErr w:type="spellStart"/>
            <w:r w:rsidRPr="009B4535">
              <w:rPr>
                <w:rFonts w:ascii="Times New Roman" w:hAnsi="Times New Roman" w:cs="Times New Roman"/>
                <w:sz w:val="18"/>
                <w:szCs w:val="18"/>
              </w:rPr>
              <w:t>Суворовка</w:t>
            </w:r>
            <w:proofErr w:type="spellEnd"/>
            <w:r w:rsidRPr="009B4535">
              <w:rPr>
                <w:rFonts w:ascii="Times New Roman" w:hAnsi="Times New Roman" w:cs="Times New Roman"/>
                <w:sz w:val="18"/>
                <w:szCs w:val="18"/>
              </w:rPr>
              <w:t>,</w:t>
            </w:r>
          </w:p>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 ул. Труда, д.19</w:t>
            </w:r>
          </w:p>
          <w:p w:rsidR="00B8256A" w:rsidRPr="009B4535" w:rsidRDefault="00B8256A" w:rsidP="00B8256A">
            <w:pPr>
              <w:spacing w:after="0" w:line="240" w:lineRule="auto"/>
              <w:jc w:val="center"/>
              <w:rPr>
                <w:rFonts w:ascii="Times New Roman" w:hAnsi="Times New Roman" w:cs="Times New Roman"/>
                <w:sz w:val="18"/>
                <w:szCs w:val="18"/>
              </w:rPr>
            </w:pPr>
          </w:p>
        </w:tc>
      </w:tr>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3</w:t>
            </w:r>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527</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Встроенное нежилое помещение</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расположено на 1 этаже </w:t>
            </w:r>
          </w:p>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5-и этажного железобетонного жилого дома, общая площадь 115,8 кв.м.1975 год постройки</w:t>
            </w:r>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с. </w:t>
            </w:r>
            <w:proofErr w:type="spellStart"/>
            <w:r w:rsidRPr="009B4535">
              <w:rPr>
                <w:rFonts w:ascii="Times New Roman" w:hAnsi="Times New Roman" w:cs="Times New Roman"/>
                <w:sz w:val="18"/>
                <w:szCs w:val="18"/>
              </w:rPr>
              <w:t>Грузино</w:t>
            </w:r>
            <w:proofErr w:type="spellEnd"/>
            <w:r w:rsidRPr="009B4535">
              <w:rPr>
                <w:rFonts w:ascii="Times New Roman" w:hAnsi="Times New Roman" w:cs="Times New Roman"/>
                <w:sz w:val="18"/>
                <w:szCs w:val="18"/>
              </w:rPr>
              <w:t>,</w:t>
            </w:r>
          </w:p>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 ул. Школьная, д.4</w:t>
            </w:r>
          </w:p>
        </w:tc>
      </w:tr>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4</w:t>
            </w:r>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366</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Здание бани </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rPr>
                <w:rFonts w:ascii="Times New Roman" w:hAnsi="Times New Roman" w:cs="Times New Roman"/>
                <w:sz w:val="18"/>
                <w:szCs w:val="18"/>
              </w:rPr>
            </w:pPr>
            <w:r w:rsidRPr="009B4535">
              <w:rPr>
                <w:rFonts w:ascii="Times New Roman" w:hAnsi="Times New Roman" w:cs="Times New Roman"/>
                <w:sz w:val="18"/>
                <w:szCs w:val="18"/>
              </w:rPr>
              <w:t>общей площадью 124,1 кв</w:t>
            </w:r>
            <w:proofErr w:type="gramStart"/>
            <w:r w:rsidRPr="009B4535">
              <w:rPr>
                <w:rFonts w:ascii="Times New Roman" w:hAnsi="Times New Roman" w:cs="Times New Roman"/>
                <w:sz w:val="18"/>
                <w:szCs w:val="18"/>
              </w:rPr>
              <w:t>.м</w:t>
            </w:r>
            <w:proofErr w:type="gramEnd"/>
            <w:r w:rsidRPr="009B4535">
              <w:rPr>
                <w:rFonts w:ascii="Times New Roman" w:hAnsi="Times New Roman" w:cs="Times New Roman"/>
                <w:sz w:val="18"/>
                <w:szCs w:val="18"/>
              </w:rPr>
              <w:t xml:space="preserve">, </w:t>
            </w:r>
          </w:p>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1960 год постройки</w:t>
            </w:r>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с. </w:t>
            </w:r>
            <w:proofErr w:type="spellStart"/>
            <w:r w:rsidRPr="009B4535">
              <w:rPr>
                <w:rFonts w:ascii="Times New Roman" w:hAnsi="Times New Roman" w:cs="Times New Roman"/>
                <w:sz w:val="18"/>
                <w:szCs w:val="18"/>
              </w:rPr>
              <w:t>Грузино</w:t>
            </w:r>
            <w:proofErr w:type="spellEnd"/>
            <w:r w:rsidRPr="009B4535">
              <w:rPr>
                <w:rFonts w:ascii="Times New Roman" w:hAnsi="Times New Roman" w:cs="Times New Roman"/>
                <w:sz w:val="18"/>
                <w:szCs w:val="18"/>
              </w:rPr>
              <w:t xml:space="preserve">, </w:t>
            </w:r>
          </w:p>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ул. Школьная, д. 2-а</w:t>
            </w:r>
          </w:p>
        </w:tc>
      </w:tr>
      <w:tr w:rsidR="00B8256A" w:rsidRPr="009B4535" w:rsidTr="001E264E">
        <w:tc>
          <w:tcPr>
            <w:tcW w:w="5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5</w:t>
            </w:r>
          </w:p>
        </w:tc>
        <w:tc>
          <w:tcPr>
            <w:tcW w:w="1563"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374</w:t>
            </w:r>
          </w:p>
        </w:tc>
        <w:tc>
          <w:tcPr>
            <w:tcW w:w="1889"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Здание бани</w:t>
            </w:r>
          </w:p>
        </w:tc>
        <w:tc>
          <w:tcPr>
            <w:tcW w:w="3174"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общей площадью 291,4 кв</w:t>
            </w:r>
            <w:proofErr w:type="gramStart"/>
            <w:r w:rsidRPr="009B4535">
              <w:rPr>
                <w:rFonts w:ascii="Times New Roman" w:hAnsi="Times New Roman" w:cs="Times New Roman"/>
                <w:sz w:val="18"/>
                <w:szCs w:val="18"/>
              </w:rPr>
              <w:t>.м</w:t>
            </w:r>
            <w:proofErr w:type="gramEnd"/>
            <w:r w:rsidRPr="009B4535">
              <w:rPr>
                <w:rFonts w:ascii="Times New Roman" w:hAnsi="Times New Roman" w:cs="Times New Roman"/>
                <w:sz w:val="18"/>
                <w:szCs w:val="18"/>
              </w:rPr>
              <w:t xml:space="preserve">, 1956 год постройки </w:t>
            </w:r>
          </w:p>
        </w:tc>
        <w:tc>
          <w:tcPr>
            <w:tcW w:w="3157" w:type="dxa"/>
            <w:tcBorders>
              <w:top w:val="single" w:sz="4" w:space="0" w:color="auto"/>
              <w:left w:val="single" w:sz="4" w:space="0" w:color="auto"/>
              <w:bottom w:val="single" w:sz="4" w:space="0" w:color="auto"/>
              <w:right w:val="single" w:sz="4" w:space="0" w:color="auto"/>
            </w:tcBorders>
          </w:tcPr>
          <w:p w:rsidR="00B8256A" w:rsidRPr="009B4535" w:rsidRDefault="00B8256A" w:rsidP="00B8256A">
            <w:pPr>
              <w:spacing w:after="0" w:line="240" w:lineRule="auto"/>
              <w:jc w:val="center"/>
              <w:rPr>
                <w:rFonts w:ascii="Times New Roman" w:hAnsi="Times New Roman" w:cs="Times New Roman"/>
                <w:sz w:val="18"/>
                <w:szCs w:val="18"/>
              </w:rPr>
            </w:pPr>
            <w:r w:rsidRPr="009B4535">
              <w:rPr>
                <w:rFonts w:ascii="Times New Roman" w:hAnsi="Times New Roman" w:cs="Times New Roman"/>
                <w:sz w:val="18"/>
                <w:szCs w:val="18"/>
              </w:rPr>
              <w:t xml:space="preserve">п. Краснофарфорный, ул. </w:t>
            </w:r>
            <w:proofErr w:type="gramStart"/>
            <w:r w:rsidRPr="009B4535">
              <w:rPr>
                <w:rFonts w:ascii="Times New Roman" w:hAnsi="Times New Roman" w:cs="Times New Roman"/>
                <w:sz w:val="18"/>
                <w:szCs w:val="18"/>
              </w:rPr>
              <w:t>Первомайская</w:t>
            </w:r>
            <w:proofErr w:type="gramEnd"/>
            <w:r w:rsidRPr="009B4535">
              <w:rPr>
                <w:rFonts w:ascii="Times New Roman" w:hAnsi="Times New Roman" w:cs="Times New Roman"/>
                <w:sz w:val="18"/>
                <w:szCs w:val="18"/>
              </w:rPr>
              <w:t>, д. 12- а</w:t>
            </w:r>
          </w:p>
        </w:tc>
      </w:tr>
    </w:tbl>
    <w:p w:rsidR="00B8256A" w:rsidRPr="009B4535" w:rsidRDefault="00B8256A" w:rsidP="00B8256A">
      <w:pPr>
        <w:spacing w:after="0" w:line="240" w:lineRule="auto"/>
        <w:jc w:val="center"/>
        <w:rPr>
          <w:rFonts w:ascii="Times New Roman" w:hAnsi="Times New Roman" w:cs="Times New Roman"/>
          <w:b/>
          <w:sz w:val="18"/>
          <w:szCs w:val="18"/>
        </w:rPr>
      </w:pPr>
    </w:p>
    <w:p w:rsidR="00B8256A" w:rsidRDefault="00B8256A" w:rsidP="00B825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_________________________________________</w:t>
      </w:r>
    </w:p>
    <w:p w:rsidR="003A624D" w:rsidRDefault="003A624D" w:rsidP="009B4535">
      <w:pPr>
        <w:shd w:val="clear" w:color="auto" w:fill="FFFFFF" w:themeFill="background1"/>
        <w:spacing w:line="240" w:lineRule="auto"/>
        <w:jc w:val="center"/>
        <w:rPr>
          <w:rFonts w:ascii="Times New Roman" w:hAnsi="Times New Roman" w:cs="Times New Roman"/>
          <w:b/>
          <w:sz w:val="20"/>
          <w:szCs w:val="20"/>
        </w:rPr>
      </w:pPr>
    </w:p>
    <w:p w:rsidR="009B4535" w:rsidRDefault="009B4535" w:rsidP="009B4535">
      <w:pPr>
        <w:shd w:val="clear" w:color="auto" w:fill="FFFFFF" w:themeFill="background1"/>
        <w:spacing w:line="240" w:lineRule="auto"/>
        <w:jc w:val="center"/>
        <w:rPr>
          <w:rFonts w:ascii="Times New Roman" w:hAnsi="Times New Roman" w:cs="Times New Roman"/>
          <w:b/>
          <w:sz w:val="20"/>
          <w:szCs w:val="20"/>
        </w:rPr>
      </w:pPr>
      <w:r>
        <w:rPr>
          <w:rFonts w:ascii="Times New Roman" w:hAnsi="Times New Roman" w:cs="Times New Roman"/>
          <w:b/>
          <w:sz w:val="20"/>
          <w:szCs w:val="20"/>
        </w:rPr>
        <w:t>АДМИНИСТРАЦИЯ  ГРУЗИНСКОГО  СЕЛЬСКОГО  ПОСЕЛЕНИЯ</w:t>
      </w:r>
    </w:p>
    <w:p w:rsidR="009B4535" w:rsidRPr="00E43E4E" w:rsidRDefault="009B4535" w:rsidP="009B4535">
      <w:pPr>
        <w:shd w:val="clear" w:color="auto" w:fill="FFFFFF" w:themeFill="background1"/>
        <w:spacing w:after="0" w:line="240" w:lineRule="auto"/>
        <w:jc w:val="center"/>
        <w:rPr>
          <w:rFonts w:ascii="Times New Roman" w:hAnsi="Times New Roman" w:cs="Times New Roman"/>
          <w:sz w:val="20"/>
          <w:szCs w:val="20"/>
        </w:rPr>
      </w:pPr>
      <w:r w:rsidRPr="00E43E4E">
        <w:rPr>
          <w:rFonts w:ascii="Times New Roman" w:hAnsi="Times New Roman" w:cs="Times New Roman"/>
          <w:sz w:val="20"/>
          <w:szCs w:val="20"/>
        </w:rPr>
        <w:t>ПОСТАНОВЛЕНИЕ</w:t>
      </w:r>
    </w:p>
    <w:p w:rsidR="009B4535" w:rsidRPr="00E43E4E" w:rsidRDefault="009B4535" w:rsidP="009B4535">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25.09.2014 № 181</w:t>
      </w:r>
    </w:p>
    <w:p w:rsidR="009B4535" w:rsidRPr="00E43E4E" w:rsidRDefault="009B4535" w:rsidP="009B4535">
      <w:pPr>
        <w:shd w:val="clear" w:color="auto" w:fill="FFFFFF" w:themeFill="background1"/>
        <w:spacing w:line="240" w:lineRule="auto"/>
        <w:jc w:val="center"/>
        <w:rPr>
          <w:rFonts w:ascii="Times New Roman" w:hAnsi="Times New Roman" w:cs="Times New Roman"/>
          <w:sz w:val="20"/>
          <w:szCs w:val="20"/>
        </w:rPr>
      </w:pPr>
      <w:r w:rsidRPr="00E43E4E">
        <w:rPr>
          <w:rFonts w:ascii="Times New Roman" w:hAnsi="Times New Roman" w:cs="Times New Roman"/>
          <w:sz w:val="20"/>
          <w:szCs w:val="20"/>
        </w:rPr>
        <w:t>п. Краснофарфорный</w:t>
      </w:r>
    </w:p>
    <w:p w:rsidR="00B8256A" w:rsidRPr="00B8256A" w:rsidRDefault="009B4535" w:rsidP="009B453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w:t>
      </w:r>
      <w:r w:rsidR="003A624D">
        <w:rPr>
          <w:rFonts w:ascii="Times New Roman" w:hAnsi="Times New Roman" w:cs="Times New Roman"/>
          <w:b/>
          <w:sz w:val="20"/>
          <w:szCs w:val="20"/>
        </w:rPr>
        <w:t xml:space="preserve"> начале отопительного периода</w:t>
      </w:r>
    </w:p>
    <w:p w:rsidR="00B8256A" w:rsidRPr="00B8256A" w:rsidRDefault="00B8256A" w:rsidP="003A624D">
      <w:pPr>
        <w:spacing w:after="0" w:line="240" w:lineRule="auto"/>
        <w:rPr>
          <w:rFonts w:ascii="Times New Roman" w:hAnsi="Times New Roman" w:cs="Times New Roman"/>
          <w:b/>
          <w:sz w:val="20"/>
          <w:szCs w:val="20"/>
        </w:rPr>
      </w:pPr>
    </w:p>
    <w:p w:rsidR="003A624D" w:rsidRPr="003A624D" w:rsidRDefault="003A624D" w:rsidP="003A624D">
      <w:pPr>
        <w:spacing w:after="0" w:line="240" w:lineRule="auto"/>
        <w:ind w:firstLine="708"/>
        <w:jc w:val="both"/>
        <w:rPr>
          <w:rFonts w:ascii="Times New Roman" w:hAnsi="Times New Roman" w:cs="Times New Roman"/>
          <w:b/>
          <w:sz w:val="20"/>
          <w:szCs w:val="20"/>
        </w:rPr>
      </w:pPr>
      <w:proofErr w:type="gramStart"/>
      <w:r w:rsidRPr="003A624D">
        <w:rPr>
          <w:rFonts w:ascii="Times New Roman" w:hAnsi="Times New Roman" w:cs="Times New Roman"/>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в связи с понижением температуры наружного воздуха</w:t>
      </w:r>
      <w:proofErr w:type="gramEnd"/>
    </w:p>
    <w:p w:rsidR="003A624D" w:rsidRPr="003A624D" w:rsidRDefault="003A624D" w:rsidP="003A624D">
      <w:pPr>
        <w:spacing w:after="0" w:line="240" w:lineRule="auto"/>
        <w:jc w:val="both"/>
        <w:outlineLvl w:val="0"/>
        <w:rPr>
          <w:rFonts w:ascii="Times New Roman" w:hAnsi="Times New Roman" w:cs="Times New Roman"/>
          <w:b/>
          <w:sz w:val="20"/>
          <w:szCs w:val="20"/>
        </w:rPr>
      </w:pPr>
      <w:r w:rsidRPr="003A624D">
        <w:rPr>
          <w:rFonts w:ascii="Times New Roman" w:hAnsi="Times New Roman" w:cs="Times New Roman"/>
          <w:b/>
          <w:sz w:val="20"/>
          <w:szCs w:val="20"/>
        </w:rPr>
        <w:t>ПОСТАНОВЛЯЮ:</w:t>
      </w:r>
    </w:p>
    <w:p w:rsidR="003A624D" w:rsidRPr="003A624D" w:rsidRDefault="003A624D" w:rsidP="003A624D">
      <w:pPr>
        <w:pStyle w:val="ac"/>
        <w:tabs>
          <w:tab w:val="left" w:pos="851"/>
        </w:tabs>
        <w:spacing w:after="0" w:line="240" w:lineRule="auto"/>
        <w:ind w:left="0"/>
        <w:jc w:val="both"/>
        <w:rPr>
          <w:rFonts w:ascii="Times New Roman" w:hAnsi="Times New Roman" w:cs="Times New Roman"/>
          <w:sz w:val="20"/>
          <w:szCs w:val="20"/>
        </w:rPr>
      </w:pPr>
      <w:r w:rsidRPr="003A624D">
        <w:rPr>
          <w:rFonts w:ascii="Times New Roman" w:hAnsi="Times New Roman" w:cs="Times New Roman"/>
          <w:sz w:val="20"/>
          <w:szCs w:val="20"/>
        </w:rPr>
        <w:t xml:space="preserve">         1.</w:t>
      </w:r>
      <w:r w:rsidRPr="003A624D">
        <w:rPr>
          <w:rFonts w:ascii="Times New Roman" w:hAnsi="Times New Roman" w:cs="Times New Roman"/>
          <w:b/>
          <w:sz w:val="20"/>
          <w:szCs w:val="20"/>
        </w:rPr>
        <w:t xml:space="preserve"> </w:t>
      </w:r>
      <w:r w:rsidRPr="003A624D">
        <w:rPr>
          <w:rFonts w:ascii="Times New Roman" w:hAnsi="Times New Roman" w:cs="Times New Roman"/>
          <w:sz w:val="20"/>
          <w:szCs w:val="20"/>
        </w:rPr>
        <w:t>Рекомендовать  ООО «Тепловая компания Новгородская» и владельцам ведомственных котельных, отапливающих и обеспечивающих горячей водой жилищный фонд и объекты социально-культурной сферы:</w:t>
      </w:r>
    </w:p>
    <w:p w:rsidR="003A624D" w:rsidRPr="003A624D" w:rsidRDefault="003A624D" w:rsidP="003A624D">
      <w:pPr>
        <w:pStyle w:val="ac"/>
        <w:numPr>
          <w:ilvl w:val="1"/>
          <w:numId w:val="12"/>
        </w:numPr>
        <w:tabs>
          <w:tab w:val="clear" w:pos="792"/>
          <w:tab w:val="num" w:pos="0"/>
          <w:tab w:val="left" w:pos="567"/>
        </w:tabs>
        <w:spacing w:after="0" w:line="240" w:lineRule="auto"/>
        <w:ind w:left="0" w:firstLine="567"/>
        <w:jc w:val="both"/>
        <w:rPr>
          <w:rFonts w:ascii="Times New Roman" w:hAnsi="Times New Roman" w:cs="Times New Roman"/>
          <w:sz w:val="20"/>
          <w:szCs w:val="20"/>
        </w:rPr>
      </w:pPr>
      <w:r w:rsidRPr="003A624D">
        <w:rPr>
          <w:rFonts w:ascii="Times New Roman" w:hAnsi="Times New Roman" w:cs="Times New Roman"/>
          <w:sz w:val="20"/>
          <w:szCs w:val="20"/>
        </w:rPr>
        <w:t>Начать отопительный период с  01 октября  2014 года при наличии паспортов готовности к работе в осенне-зимний период, в том числе к приему тепла;</w:t>
      </w:r>
    </w:p>
    <w:p w:rsidR="003A624D" w:rsidRPr="003A624D" w:rsidRDefault="003A624D" w:rsidP="003A624D">
      <w:pPr>
        <w:pStyle w:val="ac"/>
        <w:numPr>
          <w:ilvl w:val="1"/>
          <w:numId w:val="12"/>
        </w:numPr>
        <w:tabs>
          <w:tab w:val="left" w:pos="851"/>
        </w:tabs>
        <w:spacing w:after="0" w:line="240" w:lineRule="auto"/>
        <w:ind w:left="0" w:firstLine="567"/>
        <w:jc w:val="both"/>
        <w:rPr>
          <w:rFonts w:ascii="Times New Roman" w:hAnsi="Times New Roman" w:cs="Times New Roman"/>
          <w:sz w:val="20"/>
          <w:szCs w:val="20"/>
        </w:rPr>
      </w:pPr>
      <w:r w:rsidRPr="003A624D">
        <w:rPr>
          <w:rFonts w:ascii="Times New Roman" w:hAnsi="Times New Roman" w:cs="Times New Roman"/>
          <w:sz w:val="20"/>
          <w:szCs w:val="20"/>
        </w:rPr>
        <w:t>Произвести в первую очередь запуск систем отопления объектов здравоохранения, образования и культуры.</w:t>
      </w:r>
    </w:p>
    <w:p w:rsidR="003A624D" w:rsidRPr="003A624D" w:rsidRDefault="003A624D" w:rsidP="003A624D">
      <w:pPr>
        <w:pStyle w:val="ac"/>
        <w:tabs>
          <w:tab w:val="left" w:pos="851"/>
        </w:tabs>
        <w:spacing w:after="0" w:line="240" w:lineRule="auto"/>
        <w:ind w:left="0"/>
        <w:jc w:val="both"/>
        <w:rPr>
          <w:rFonts w:ascii="Times New Roman" w:hAnsi="Times New Roman" w:cs="Times New Roman"/>
          <w:sz w:val="20"/>
          <w:szCs w:val="20"/>
        </w:rPr>
      </w:pPr>
      <w:r w:rsidRPr="003A624D">
        <w:rPr>
          <w:rFonts w:ascii="Times New Roman" w:hAnsi="Times New Roman" w:cs="Times New Roman"/>
          <w:sz w:val="20"/>
          <w:szCs w:val="20"/>
        </w:rPr>
        <w:t xml:space="preserve">        </w:t>
      </w:r>
      <w:r w:rsidR="004F37B3">
        <w:rPr>
          <w:rFonts w:ascii="Times New Roman" w:hAnsi="Times New Roman" w:cs="Times New Roman"/>
          <w:sz w:val="20"/>
          <w:szCs w:val="20"/>
        </w:rPr>
        <w:t xml:space="preserve"> </w:t>
      </w:r>
      <w:r w:rsidRPr="003A624D">
        <w:rPr>
          <w:rFonts w:ascii="Times New Roman" w:hAnsi="Times New Roman" w:cs="Times New Roman"/>
          <w:sz w:val="20"/>
          <w:szCs w:val="20"/>
        </w:rPr>
        <w:t>2.  Рекомендовать собственникам  зданий, управляющим и обслуживающим организациям совместно с теплоснабжающими организациями обеспечить прием тепла в установленные сроки и устранить выявленные при  запуске системы отопления неисправности в течение двух недель.</w:t>
      </w:r>
    </w:p>
    <w:p w:rsidR="003A624D" w:rsidRDefault="003A624D" w:rsidP="003A624D">
      <w:pPr>
        <w:pStyle w:val="ac"/>
        <w:numPr>
          <w:ilvl w:val="0"/>
          <w:numId w:val="13"/>
        </w:numPr>
        <w:tabs>
          <w:tab w:val="clear" w:pos="795"/>
          <w:tab w:val="left" w:pos="0"/>
        </w:tabs>
        <w:spacing w:after="0" w:line="240" w:lineRule="auto"/>
        <w:ind w:left="0" w:firstLine="567"/>
        <w:jc w:val="both"/>
        <w:rPr>
          <w:rFonts w:ascii="Times New Roman" w:hAnsi="Times New Roman" w:cs="Times New Roman"/>
          <w:sz w:val="20"/>
          <w:szCs w:val="20"/>
        </w:rPr>
      </w:pPr>
      <w:r w:rsidRPr="003A624D">
        <w:rPr>
          <w:rFonts w:ascii="Times New Roman" w:hAnsi="Times New Roman" w:cs="Times New Roman"/>
          <w:sz w:val="20"/>
          <w:szCs w:val="20"/>
        </w:rPr>
        <w:t xml:space="preserve"> Опубликовать постановление в бюллетене «Официальный вестник Грузинского сельского поселения» и разместить на официальном сайте Администрации поселения в сети «Интернет»</w:t>
      </w:r>
      <w:r>
        <w:rPr>
          <w:rFonts w:ascii="Times New Roman" w:hAnsi="Times New Roman" w:cs="Times New Roman"/>
          <w:sz w:val="20"/>
          <w:szCs w:val="20"/>
        </w:rPr>
        <w:t>.</w:t>
      </w:r>
    </w:p>
    <w:p w:rsidR="003A624D" w:rsidRPr="003A624D" w:rsidRDefault="003A624D" w:rsidP="003A624D">
      <w:pPr>
        <w:pStyle w:val="ac"/>
        <w:tabs>
          <w:tab w:val="left" w:pos="0"/>
        </w:tabs>
        <w:spacing w:after="0" w:line="240" w:lineRule="auto"/>
        <w:ind w:left="567"/>
        <w:jc w:val="both"/>
        <w:rPr>
          <w:rFonts w:ascii="Times New Roman" w:hAnsi="Times New Roman" w:cs="Times New Roman"/>
          <w:sz w:val="20"/>
          <w:szCs w:val="20"/>
        </w:rPr>
      </w:pPr>
    </w:p>
    <w:p w:rsidR="003A624D" w:rsidRDefault="003A624D" w:rsidP="003A624D">
      <w:pPr>
        <w:spacing w:after="0" w:line="240" w:lineRule="auto"/>
        <w:rPr>
          <w:rFonts w:ascii="Times New Roman" w:hAnsi="Times New Roman" w:cs="Times New Roman"/>
          <w:b/>
          <w:sz w:val="20"/>
          <w:szCs w:val="20"/>
        </w:rPr>
      </w:pPr>
      <w:r w:rsidRPr="003A624D">
        <w:rPr>
          <w:rFonts w:ascii="Times New Roman" w:hAnsi="Times New Roman" w:cs="Times New Roman"/>
          <w:b/>
          <w:sz w:val="20"/>
          <w:szCs w:val="20"/>
        </w:rPr>
        <w:t xml:space="preserve">Глава поселения   Л.В. </w:t>
      </w:r>
      <w:proofErr w:type="spellStart"/>
      <w:r w:rsidRPr="003A624D">
        <w:rPr>
          <w:rFonts w:ascii="Times New Roman" w:hAnsi="Times New Roman" w:cs="Times New Roman"/>
          <w:b/>
          <w:sz w:val="20"/>
          <w:szCs w:val="20"/>
        </w:rPr>
        <w:t>Башмачникова</w:t>
      </w:r>
      <w:proofErr w:type="spellEnd"/>
    </w:p>
    <w:p w:rsidR="003A624D" w:rsidRPr="003A624D" w:rsidRDefault="003A624D" w:rsidP="003A624D">
      <w:pPr>
        <w:spacing w:after="0" w:line="240" w:lineRule="auto"/>
        <w:rPr>
          <w:rFonts w:ascii="Times New Roman" w:hAnsi="Times New Roman" w:cs="Times New Roman"/>
          <w:sz w:val="20"/>
          <w:szCs w:val="20"/>
        </w:rPr>
      </w:pPr>
    </w:p>
    <w:p w:rsidR="00AF6A27" w:rsidRDefault="003A624D" w:rsidP="003A624D">
      <w:pPr>
        <w:spacing w:after="0"/>
        <w:jc w:val="center"/>
        <w:rPr>
          <w:b/>
          <w:sz w:val="20"/>
          <w:szCs w:val="20"/>
        </w:rPr>
      </w:pPr>
      <w:r>
        <w:rPr>
          <w:b/>
          <w:sz w:val="20"/>
          <w:szCs w:val="20"/>
        </w:rPr>
        <w:t>_____________________________________________</w:t>
      </w:r>
    </w:p>
    <w:p w:rsidR="003A624D" w:rsidRPr="003A624D" w:rsidRDefault="003A624D" w:rsidP="003A624D">
      <w:pPr>
        <w:spacing w:after="0"/>
        <w:jc w:val="center"/>
        <w:rPr>
          <w:b/>
          <w:sz w:val="20"/>
          <w:szCs w:val="20"/>
        </w:rPr>
      </w:pPr>
    </w:p>
    <w:p w:rsidR="00AF6A27" w:rsidRPr="00BD1340" w:rsidRDefault="00AF6A27" w:rsidP="00BD1340">
      <w:pPr>
        <w:pStyle w:val="a9"/>
        <w:rPr>
          <w:rFonts w:ascii="Times New Roman" w:hAnsi="Times New Roman" w:cs="Times New Roman"/>
          <w:b/>
          <w:sz w:val="20"/>
          <w:szCs w:val="20"/>
        </w:rPr>
      </w:pPr>
      <w:r w:rsidRPr="00BD1340">
        <w:rPr>
          <w:rFonts w:ascii="Times New Roman" w:hAnsi="Times New Roman" w:cs="Times New Roman"/>
          <w:b/>
          <w:sz w:val="20"/>
          <w:szCs w:val="20"/>
        </w:rPr>
        <w:t xml:space="preserve">Главный редактор: </w:t>
      </w:r>
      <w:proofErr w:type="spellStart"/>
      <w:r w:rsidRPr="00BD1340">
        <w:rPr>
          <w:rFonts w:ascii="Times New Roman" w:hAnsi="Times New Roman" w:cs="Times New Roman"/>
          <w:b/>
          <w:sz w:val="20"/>
          <w:szCs w:val="20"/>
        </w:rPr>
        <w:t>Башмачникова</w:t>
      </w:r>
      <w:proofErr w:type="spellEnd"/>
      <w:r w:rsidRPr="00BD1340">
        <w:rPr>
          <w:rFonts w:ascii="Times New Roman" w:hAnsi="Times New Roman" w:cs="Times New Roman"/>
          <w:b/>
          <w:sz w:val="20"/>
          <w:szCs w:val="20"/>
        </w:rPr>
        <w:t xml:space="preserve"> Лариса Викторовна                               Бюллетень выходит по пятницам</w:t>
      </w:r>
    </w:p>
    <w:p w:rsidR="00AF6A27" w:rsidRPr="00BD1340" w:rsidRDefault="00AF6A27" w:rsidP="00BD1340">
      <w:pPr>
        <w:pStyle w:val="a9"/>
        <w:rPr>
          <w:rFonts w:ascii="Times New Roman" w:hAnsi="Times New Roman" w:cs="Times New Roman"/>
          <w:b/>
          <w:sz w:val="20"/>
          <w:szCs w:val="20"/>
        </w:rPr>
      </w:pPr>
      <w:r w:rsidRPr="00BD1340">
        <w:rPr>
          <w:rFonts w:ascii="Times New Roman" w:hAnsi="Times New Roman" w:cs="Times New Roman"/>
          <w:b/>
          <w:sz w:val="20"/>
          <w:szCs w:val="20"/>
        </w:rPr>
        <w:t>Учредитель: Совет депутатов Грузинского сель</w:t>
      </w:r>
      <w:r w:rsidR="00415263">
        <w:rPr>
          <w:rFonts w:ascii="Times New Roman" w:hAnsi="Times New Roman" w:cs="Times New Roman"/>
          <w:b/>
          <w:sz w:val="20"/>
          <w:szCs w:val="20"/>
        </w:rPr>
        <w:t xml:space="preserve">ского поселения                </w:t>
      </w:r>
      <w:r w:rsidRPr="00BD1340">
        <w:rPr>
          <w:rFonts w:ascii="Times New Roman" w:hAnsi="Times New Roman" w:cs="Times New Roman"/>
          <w:b/>
          <w:sz w:val="20"/>
          <w:szCs w:val="20"/>
        </w:rPr>
        <w:t>Подпи</w:t>
      </w:r>
      <w:r w:rsidR="00D30E9B">
        <w:rPr>
          <w:rFonts w:ascii="Times New Roman" w:hAnsi="Times New Roman" w:cs="Times New Roman"/>
          <w:b/>
          <w:sz w:val="20"/>
          <w:szCs w:val="20"/>
        </w:rPr>
        <w:t xml:space="preserve">сан в печать: </w:t>
      </w:r>
      <w:r w:rsidR="00415263">
        <w:rPr>
          <w:rFonts w:ascii="Times New Roman" w:hAnsi="Times New Roman" w:cs="Times New Roman"/>
          <w:b/>
          <w:sz w:val="20"/>
          <w:szCs w:val="20"/>
        </w:rPr>
        <w:t>24.09.2014 в 16-00</w:t>
      </w:r>
    </w:p>
    <w:p w:rsidR="00AF6A27" w:rsidRPr="00BD1340" w:rsidRDefault="00AF6A27" w:rsidP="00BD1340">
      <w:pPr>
        <w:pStyle w:val="a9"/>
        <w:rPr>
          <w:rFonts w:ascii="Times New Roman" w:hAnsi="Times New Roman" w:cs="Times New Roman"/>
          <w:b/>
          <w:sz w:val="20"/>
          <w:szCs w:val="20"/>
        </w:rPr>
      </w:pPr>
      <w:r w:rsidRPr="00BD1340">
        <w:rPr>
          <w:rFonts w:ascii="Times New Roman" w:hAnsi="Times New Roman" w:cs="Times New Roman"/>
          <w:b/>
          <w:sz w:val="20"/>
          <w:szCs w:val="20"/>
        </w:rPr>
        <w:t>Издатель: Администрация Грузинского сельского поселен</w:t>
      </w:r>
      <w:r w:rsidR="00415263">
        <w:rPr>
          <w:rFonts w:ascii="Times New Roman" w:hAnsi="Times New Roman" w:cs="Times New Roman"/>
          <w:b/>
          <w:sz w:val="20"/>
          <w:szCs w:val="20"/>
        </w:rPr>
        <w:t xml:space="preserve">ия                     </w:t>
      </w:r>
      <w:r w:rsidR="00A52E9E">
        <w:rPr>
          <w:rFonts w:ascii="Times New Roman" w:hAnsi="Times New Roman" w:cs="Times New Roman"/>
          <w:b/>
          <w:sz w:val="20"/>
          <w:szCs w:val="20"/>
        </w:rPr>
        <w:t>Тираж: 8</w:t>
      </w:r>
      <w:r w:rsidRPr="00BD1340">
        <w:rPr>
          <w:rFonts w:ascii="Times New Roman" w:hAnsi="Times New Roman" w:cs="Times New Roman"/>
          <w:b/>
          <w:sz w:val="20"/>
          <w:szCs w:val="20"/>
        </w:rPr>
        <w:t xml:space="preserve"> экземпляров</w:t>
      </w:r>
    </w:p>
    <w:p w:rsidR="00AF6A27" w:rsidRPr="00BD1340" w:rsidRDefault="00AF6A27" w:rsidP="00BD1340">
      <w:pPr>
        <w:pStyle w:val="a9"/>
        <w:rPr>
          <w:rFonts w:ascii="Times New Roman" w:hAnsi="Times New Roman" w:cs="Times New Roman"/>
          <w:b/>
          <w:sz w:val="20"/>
          <w:szCs w:val="20"/>
        </w:rPr>
      </w:pPr>
      <w:r w:rsidRPr="00BD1340">
        <w:rPr>
          <w:rFonts w:ascii="Times New Roman" w:hAnsi="Times New Roman" w:cs="Times New Roman"/>
          <w:b/>
          <w:sz w:val="20"/>
          <w:szCs w:val="20"/>
        </w:rPr>
        <w:t>Адрес учредителя (издателя)</w:t>
      </w:r>
      <w:proofErr w:type="gramStart"/>
      <w:r w:rsidR="00BD1340" w:rsidRPr="00BD1340">
        <w:rPr>
          <w:rFonts w:ascii="Times New Roman" w:hAnsi="Times New Roman" w:cs="Times New Roman"/>
          <w:b/>
          <w:sz w:val="20"/>
          <w:szCs w:val="20"/>
        </w:rPr>
        <w:t>:Н</w:t>
      </w:r>
      <w:proofErr w:type="gramEnd"/>
      <w:r w:rsidR="00BD1340" w:rsidRPr="00BD1340">
        <w:rPr>
          <w:rFonts w:ascii="Times New Roman" w:hAnsi="Times New Roman" w:cs="Times New Roman"/>
          <w:b/>
          <w:sz w:val="20"/>
          <w:szCs w:val="20"/>
        </w:rPr>
        <w:t xml:space="preserve">овгородская </w:t>
      </w:r>
      <w:proofErr w:type="spellStart"/>
      <w:r w:rsidR="00BD1340" w:rsidRPr="00BD1340">
        <w:rPr>
          <w:rFonts w:ascii="Times New Roman" w:hAnsi="Times New Roman" w:cs="Times New Roman"/>
          <w:b/>
          <w:sz w:val="20"/>
          <w:szCs w:val="20"/>
        </w:rPr>
        <w:t>обл</w:t>
      </w:r>
      <w:r w:rsidR="00415263">
        <w:rPr>
          <w:rFonts w:ascii="Times New Roman" w:hAnsi="Times New Roman" w:cs="Times New Roman"/>
          <w:b/>
          <w:sz w:val="20"/>
          <w:szCs w:val="20"/>
        </w:rPr>
        <w:t>асть,Чудовский</w:t>
      </w:r>
      <w:proofErr w:type="spellEnd"/>
      <w:r w:rsidR="00415263">
        <w:rPr>
          <w:rFonts w:ascii="Times New Roman" w:hAnsi="Times New Roman" w:cs="Times New Roman"/>
          <w:b/>
          <w:sz w:val="20"/>
          <w:szCs w:val="20"/>
        </w:rPr>
        <w:t xml:space="preserve">                 </w:t>
      </w:r>
      <w:r w:rsidR="00BD1340" w:rsidRPr="00BD1340">
        <w:rPr>
          <w:rFonts w:ascii="Times New Roman" w:hAnsi="Times New Roman" w:cs="Times New Roman"/>
          <w:b/>
          <w:sz w:val="20"/>
          <w:szCs w:val="20"/>
        </w:rPr>
        <w:t>Телефон: (881665) 48-848</w:t>
      </w:r>
    </w:p>
    <w:p w:rsidR="00BD1340" w:rsidRPr="00BD1340" w:rsidRDefault="00BD1340" w:rsidP="00BD1340">
      <w:pPr>
        <w:pStyle w:val="a9"/>
        <w:rPr>
          <w:rFonts w:ascii="Times New Roman" w:hAnsi="Times New Roman" w:cs="Times New Roman"/>
          <w:b/>
          <w:sz w:val="20"/>
          <w:szCs w:val="20"/>
        </w:rPr>
      </w:pPr>
      <w:r w:rsidRPr="00BD1340">
        <w:rPr>
          <w:rFonts w:ascii="Times New Roman" w:hAnsi="Times New Roman" w:cs="Times New Roman"/>
          <w:b/>
          <w:sz w:val="20"/>
          <w:szCs w:val="20"/>
        </w:rPr>
        <w:t xml:space="preserve">район, п. Краснофарфорный, ул. </w:t>
      </w:r>
      <w:proofErr w:type="gramStart"/>
      <w:r w:rsidRPr="00BD1340">
        <w:rPr>
          <w:rFonts w:ascii="Times New Roman" w:hAnsi="Times New Roman" w:cs="Times New Roman"/>
          <w:b/>
          <w:sz w:val="20"/>
          <w:szCs w:val="20"/>
        </w:rPr>
        <w:t>Октябрьская</w:t>
      </w:r>
      <w:proofErr w:type="gramEnd"/>
      <w:r w:rsidRPr="00BD1340">
        <w:rPr>
          <w:rFonts w:ascii="Times New Roman" w:hAnsi="Times New Roman" w:cs="Times New Roman"/>
          <w:b/>
          <w:sz w:val="20"/>
          <w:szCs w:val="20"/>
        </w:rPr>
        <w:t>, д.1</w:t>
      </w:r>
    </w:p>
    <w:sectPr w:rsidR="00BD1340" w:rsidRPr="00BD1340" w:rsidSect="0072141B">
      <w:headerReference w:type="even" r:id="rId17"/>
      <w:headerReference w:type="default" r:id="rId18"/>
      <w:headerReference w:type="first" r:id="rId19"/>
      <w:footerReference w:type="first" r:id="rId20"/>
      <w:pgSz w:w="11906" w:h="16838"/>
      <w:pgMar w:top="567" w:right="850" w:bottom="851" w:left="993" w:header="794"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3D" w:rsidRDefault="00A75F3D" w:rsidP="00E43E4E">
      <w:pPr>
        <w:spacing w:after="0" w:line="240" w:lineRule="auto"/>
      </w:pPr>
      <w:r>
        <w:separator/>
      </w:r>
    </w:p>
  </w:endnote>
  <w:endnote w:type="continuationSeparator" w:id="0">
    <w:p w:rsidR="00A75F3D" w:rsidRDefault="00A75F3D" w:rsidP="00E43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9F" w:rsidRDefault="00F5489F" w:rsidP="00F5489F">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3D" w:rsidRDefault="00A75F3D" w:rsidP="00E43E4E">
      <w:pPr>
        <w:spacing w:after="0" w:line="240" w:lineRule="auto"/>
      </w:pPr>
      <w:r>
        <w:separator/>
      </w:r>
    </w:p>
  </w:footnote>
  <w:footnote w:type="continuationSeparator" w:id="0">
    <w:p w:rsidR="00A75F3D" w:rsidRDefault="00A75F3D" w:rsidP="00E43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0B" w:rsidRPr="00F5489F" w:rsidRDefault="001A7890" w:rsidP="00F5489F">
    <w:pPr>
      <w:pStyle w:val="a3"/>
      <w:jc w:val="right"/>
      <w:rPr>
        <w:u w:val="single"/>
      </w:rPr>
    </w:pPr>
    <w:r w:rsidRPr="001A7890">
      <w:rPr>
        <w:noProof/>
        <w:lang w:eastAsia="zh-TW"/>
      </w:rPr>
      <w:pict>
        <v:shapetype id="_x0000_t202" coordsize="21600,21600" o:spt="202" path="m,l,21600r21600,l21600,xe">
          <v:stroke joinstyle="miter"/>
          <v:path gradientshapeok="t" o:connecttype="rect"/>
        </v:shapetype>
        <v:shape id="_x0000_s26626"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imes New Roman" w:hAnsi="Times New Roman"/>
                    <w:b/>
                    <w:u w:val="single"/>
                  </w:rPr>
                  <w:alias w:val="Заголовок"/>
                  <w:id w:val="78679243"/>
                  <w:dataBinding w:prefixMappings="xmlns:ns0='http://schemas.openxmlformats.org/package/2006/metadata/core-properties' xmlns:ns1='http://purl.org/dc/elements/1.1/'" w:xpath="/ns0:coreProperties[1]/ns1:title[1]" w:storeItemID="{6C3C8BC8-F283-45AE-878A-BAB7291924A1}"/>
                  <w:text/>
                </w:sdtPr>
                <w:sdtContent>
                  <w:p w:rsidR="008D2D17" w:rsidRPr="003C0CB7" w:rsidRDefault="008D2D17" w:rsidP="008D2D17">
                    <w:pPr>
                      <w:spacing w:after="0" w:line="240" w:lineRule="auto"/>
                      <w:jc w:val="right"/>
                      <w:rPr>
                        <w:rFonts w:ascii="Times New Roman" w:hAnsi="Times New Roman"/>
                        <w:b/>
                        <w:u w:val="single"/>
                      </w:rPr>
                    </w:pPr>
                    <w:r w:rsidRPr="003C0CB7">
                      <w:rPr>
                        <w:rFonts w:ascii="Times New Roman" w:hAnsi="Times New Roman"/>
                        <w:b/>
                        <w:u w:val="single"/>
                      </w:rPr>
                      <w:t xml:space="preserve">Бюллетень «Официальный вестник Грузинского                                                                                  </w:t>
                    </w:r>
                    <w:r w:rsidR="00AA74F9">
                      <w:rPr>
                        <w:rFonts w:ascii="Times New Roman" w:hAnsi="Times New Roman"/>
                        <w:b/>
                        <w:u w:val="single"/>
                      </w:rPr>
                      <w:t xml:space="preserve">         сельского поселения» 26 сентября</w:t>
                    </w:r>
                    <w:r w:rsidRPr="003C0CB7">
                      <w:rPr>
                        <w:rFonts w:ascii="Times New Roman" w:hAnsi="Times New Roman"/>
                        <w:b/>
                        <w:u w:val="single"/>
                      </w:rPr>
                      <w:t xml:space="preserve"> 2014 года № 1</w:t>
                    </w:r>
                    <w:r w:rsidR="00AA74F9">
                      <w:rPr>
                        <w:rFonts w:ascii="Times New Roman" w:hAnsi="Times New Roman"/>
                        <w:b/>
                        <w:u w:val="single"/>
                      </w:rPr>
                      <w:t>2</w:t>
                    </w:r>
                  </w:p>
                </w:sdtContent>
              </w:sdt>
            </w:txbxContent>
          </v:textbox>
          <w10:wrap anchorx="margin" anchory="margin"/>
        </v:shape>
      </w:pict>
    </w:r>
    <w:r w:rsidRPr="001A7890">
      <w:rPr>
        <w:noProof/>
        <w:lang w:eastAsia="zh-TW"/>
      </w:rPr>
      <w:pict>
        <v:shape id="_x0000_s26625"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D2D17" w:rsidRDefault="001A7890">
                <w:pPr>
                  <w:spacing w:after="0" w:line="240" w:lineRule="auto"/>
                  <w:jc w:val="right"/>
                  <w:rPr>
                    <w:color w:val="FFFFFF" w:themeColor="background1"/>
                  </w:rPr>
                </w:pPr>
                <w:fldSimple w:instr=" PAGE   \* MERGEFORMAT ">
                  <w:r w:rsidR="0072141B" w:rsidRPr="0072141B">
                    <w:rPr>
                      <w:noProof/>
                      <w:color w:val="FFFFFF" w:themeColor="background1"/>
                    </w:rPr>
                    <w:t>12</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B7" w:rsidRDefault="003C0CB7">
    <w:pPr>
      <w:pStyle w:val="a3"/>
    </w:pPr>
  </w:p>
  <w:p w:rsidR="006427F5" w:rsidRDefault="001A7890">
    <w:pPr>
      <w:pStyle w:val="a3"/>
    </w:pPr>
    <w:r w:rsidRPr="001A7890">
      <w:rPr>
        <w:rFonts w:ascii="Times New Roman" w:hAnsi="Times New Roman" w:cs="Times New Roman"/>
        <w:noProof/>
        <w:sz w:val="24"/>
        <w:szCs w:val="24"/>
        <w:u w:val="single"/>
        <w:lang w:eastAsia="zh-TW"/>
      </w:rPr>
      <w:pict>
        <v:shapetype id="_x0000_t202" coordsize="21600,21600" o:spt="202" path="m,l,21600r21600,l21600,xe">
          <v:stroke joinstyle="miter"/>
          <v:path gradientshapeok="t" o:connecttype="rect"/>
        </v:shapetype>
        <v:shape id="_x0000_s26628" type="#_x0000_t202" style="position:absolute;margin-left:0;margin-top:0;width:468pt;height:13.45pt;z-index:25166438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imes New Roman" w:hAnsi="Times New Roman"/>
                    <w:b/>
                    <w:u w:val="single"/>
                  </w:rPr>
                  <w:alias w:val="Заголовок"/>
                  <w:id w:val="23448433"/>
                  <w:dataBinding w:prefixMappings="xmlns:ns0='http://schemas.openxmlformats.org/package/2006/metadata/core-properties' xmlns:ns1='http://purl.org/dc/elements/1.1/'" w:xpath="/ns0:coreProperties[1]/ns1:title[1]" w:storeItemID="{6C3C8BC8-F283-45AE-878A-BAB7291924A1}"/>
                  <w:text/>
                </w:sdtPr>
                <w:sdtContent>
                  <w:p w:rsidR="008D2D17" w:rsidRPr="003C0CB7" w:rsidRDefault="008D2D17" w:rsidP="008D2D17">
                    <w:pPr>
                      <w:spacing w:after="0" w:line="240" w:lineRule="auto"/>
                      <w:rPr>
                        <w:rFonts w:ascii="Times New Roman" w:hAnsi="Times New Roman"/>
                        <w:b/>
                        <w:u w:val="single"/>
                      </w:rPr>
                    </w:pPr>
                    <w:r w:rsidRPr="003C0CB7">
                      <w:rPr>
                        <w:rFonts w:ascii="Times New Roman" w:hAnsi="Times New Roman"/>
                        <w:b/>
                        <w:u w:val="single"/>
                      </w:rPr>
                      <w:t xml:space="preserve">Бюллетень «Официальный вестник Грузинского                                                                                  </w:t>
                    </w:r>
                    <w:r w:rsidR="00AA74F9">
                      <w:rPr>
                        <w:rFonts w:ascii="Times New Roman" w:hAnsi="Times New Roman"/>
                        <w:b/>
                        <w:u w:val="single"/>
                      </w:rPr>
                      <w:t xml:space="preserve">         сельского поселения» 26 сентября</w:t>
                    </w:r>
                    <w:r w:rsidRPr="003C0CB7">
                      <w:rPr>
                        <w:rFonts w:ascii="Times New Roman" w:hAnsi="Times New Roman"/>
                        <w:b/>
                        <w:u w:val="single"/>
                      </w:rPr>
                      <w:t xml:space="preserve"> 2014 года № 1</w:t>
                    </w:r>
                    <w:r w:rsidR="00AA74F9">
                      <w:rPr>
                        <w:rFonts w:ascii="Times New Roman" w:hAnsi="Times New Roman"/>
                        <w:b/>
                        <w:u w:val="single"/>
                      </w:rPr>
                      <w:t>2</w:t>
                    </w:r>
                  </w:p>
                </w:sdtContent>
              </w:sdt>
              <w:p w:rsidR="008D2D17" w:rsidRPr="008D2D17" w:rsidRDefault="008D2D17" w:rsidP="008D2D17">
                <w:pPr>
                  <w:spacing w:after="0" w:line="240" w:lineRule="auto"/>
                  <w:rPr>
                    <w:u w:val="single"/>
                  </w:rPr>
                </w:pPr>
              </w:p>
            </w:txbxContent>
          </v:textbox>
          <w10:wrap anchorx="margin" anchory="margin"/>
        </v:shape>
      </w:pict>
    </w:r>
    <w:r w:rsidRPr="001A7890">
      <w:rPr>
        <w:rFonts w:ascii="Times New Roman" w:hAnsi="Times New Roman" w:cs="Times New Roman"/>
        <w:noProof/>
        <w:sz w:val="24"/>
        <w:szCs w:val="24"/>
        <w:u w:val="single"/>
        <w:lang w:eastAsia="zh-TW"/>
      </w:rPr>
      <w:pict>
        <v:shape id="_x0000_s26627" type="#_x0000_t202" style="position:absolute;margin-left:5176pt;margin-top:0;width:1in;height:13.45pt;z-index:251663360;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8D2D17" w:rsidRDefault="001A7890">
                <w:pPr>
                  <w:spacing w:after="0" w:line="240" w:lineRule="auto"/>
                  <w:rPr>
                    <w:color w:val="FFFFFF" w:themeColor="background1"/>
                  </w:rPr>
                </w:pPr>
                <w:fldSimple w:instr=" PAGE   \* MERGEFORMAT ">
                  <w:r w:rsidR="0072141B" w:rsidRPr="0072141B">
                    <w:rPr>
                      <w:noProof/>
                      <w:color w:val="FFFFFF" w:themeColor="background1"/>
                    </w:rPr>
                    <w:t>11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95"/>
      <w:docPartObj>
        <w:docPartGallery w:val="Page Numbers (Top of Page)"/>
        <w:docPartUnique/>
      </w:docPartObj>
    </w:sdtPr>
    <w:sdtContent>
      <w:p w:rsidR="0013080B" w:rsidRDefault="001A7890">
        <w:pPr>
          <w:pStyle w:val="a3"/>
          <w:jc w:val="right"/>
        </w:pPr>
      </w:p>
    </w:sdtContent>
  </w:sdt>
  <w:p w:rsidR="0013080B" w:rsidRDefault="001308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284"/>
    <w:multiLevelType w:val="hybridMultilevel"/>
    <w:tmpl w:val="085871C4"/>
    <w:lvl w:ilvl="0" w:tplc="4DD8E83C">
      <w:start w:val="1"/>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
    <w:nsid w:val="036A2DD0"/>
    <w:multiLevelType w:val="hybridMultilevel"/>
    <w:tmpl w:val="707E1D30"/>
    <w:lvl w:ilvl="0" w:tplc="1A802728">
      <w:start w:val="1"/>
      <w:numFmt w:val="decimal"/>
      <w:lvlText w:val="%1."/>
      <w:lvlJc w:val="left"/>
      <w:pPr>
        <w:tabs>
          <w:tab w:val="num" w:pos="540"/>
        </w:tabs>
        <w:ind w:left="540" w:hanging="360"/>
      </w:pPr>
      <w:rPr>
        <w:rFonts w:ascii="Times New Roman" w:eastAsia="Times New Roman" w:hAnsi="Times New Roman" w:cs="Times New Roman"/>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nsid w:val="104D1896"/>
    <w:multiLevelType w:val="hybridMultilevel"/>
    <w:tmpl w:val="49BE86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9747C1"/>
    <w:multiLevelType w:val="hybridMultilevel"/>
    <w:tmpl w:val="4BD4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160D24"/>
    <w:multiLevelType w:val="hybridMultilevel"/>
    <w:tmpl w:val="EF22A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162BE2"/>
    <w:multiLevelType w:val="multilevel"/>
    <w:tmpl w:val="6F94E6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4277B3B"/>
    <w:multiLevelType w:val="multilevel"/>
    <w:tmpl w:val="6F94E6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B0874B2"/>
    <w:multiLevelType w:val="hybridMultilevel"/>
    <w:tmpl w:val="9022EE3E"/>
    <w:lvl w:ilvl="0" w:tplc="A9C6A70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BDD5E5F"/>
    <w:multiLevelType w:val="hybridMultilevel"/>
    <w:tmpl w:val="06DED78E"/>
    <w:lvl w:ilvl="0" w:tplc="09041FE8">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1172547"/>
    <w:multiLevelType w:val="hybridMultilevel"/>
    <w:tmpl w:val="F1F6FC3A"/>
    <w:lvl w:ilvl="0" w:tplc="2CA2B39C">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D23E34"/>
    <w:multiLevelType w:val="hybridMultilevel"/>
    <w:tmpl w:val="4E3E0448"/>
    <w:lvl w:ilvl="0" w:tplc="1158A60A">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6AF20163"/>
    <w:multiLevelType w:val="hybridMultilevel"/>
    <w:tmpl w:val="5986F320"/>
    <w:lvl w:ilvl="0" w:tplc="6E60ECC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17D13B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8"/>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9"/>
  </w:num>
  <w:num w:numId="8">
    <w:abstractNumId w:val="7"/>
  </w:num>
  <w:num w:numId="9">
    <w:abstractNumId w:val="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evenAndOddHeaders/>
  <w:drawingGridHorizontalSpacing w:val="110"/>
  <w:displayHorizontalDrawingGridEvery w:val="2"/>
  <w:characterSpacingControl w:val="doNotCompress"/>
  <w:hdrShapeDefaults>
    <o:shapedefaults v:ext="edit" spidmax="39938"/>
    <o:shapelayout v:ext="edit">
      <o:idmap v:ext="edit" data="26"/>
    </o:shapelayout>
  </w:hdrShapeDefaults>
  <w:footnotePr>
    <w:footnote w:id="-1"/>
    <w:footnote w:id="0"/>
  </w:footnotePr>
  <w:endnotePr>
    <w:endnote w:id="-1"/>
    <w:endnote w:id="0"/>
  </w:endnotePr>
  <w:compat/>
  <w:rsids>
    <w:rsidRoot w:val="00FD6059"/>
    <w:rsid w:val="00070836"/>
    <w:rsid w:val="0008720C"/>
    <w:rsid w:val="000A1EA5"/>
    <w:rsid w:val="0013080B"/>
    <w:rsid w:val="00146B01"/>
    <w:rsid w:val="001A6DDE"/>
    <w:rsid w:val="001A7890"/>
    <w:rsid w:val="001B37F8"/>
    <w:rsid w:val="001E1CB7"/>
    <w:rsid w:val="0022706D"/>
    <w:rsid w:val="00271D94"/>
    <w:rsid w:val="002970C7"/>
    <w:rsid w:val="00314513"/>
    <w:rsid w:val="003A624D"/>
    <w:rsid w:val="003C0CB7"/>
    <w:rsid w:val="003C1ED7"/>
    <w:rsid w:val="00415263"/>
    <w:rsid w:val="004F37B3"/>
    <w:rsid w:val="005352A6"/>
    <w:rsid w:val="00540B81"/>
    <w:rsid w:val="005435B9"/>
    <w:rsid w:val="005A265D"/>
    <w:rsid w:val="005A6EBC"/>
    <w:rsid w:val="005F4EA7"/>
    <w:rsid w:val="006154A5"/>
    <w:rsid w:val="006427F5"/>
    <w:rsid w:val="006654EB"/>
    <w:rsid w:val="00676741"/>
    <w:rsid w:val="006F527F"/>
    <w:rsid w:val="00716F87"/>
    <w:rsid w:val="007210B9"/>
    <w:rsid w:val="0072141B"/>
    <w:rsid w:val="007D1CD7"/>
    <w:rsid w:val="007D55E5"/>
    <w:rsid w:val="00847B88"/>
    <w:rsid w:val="0085634F"/>
    <w:rsid w:val="008C1B4E"/>
    <w:rsid w:val="008D2D17"/>
    <w:rsid w:val="008E5065"/>
    <w:rsid w:val="009300E9"/>
    <w:rsid w:val="009751DF"/>
    <w:rsid w:val="00977CE3"/>
    <w:rsid w:val="009B4535"/>
    <w:rsid w:val="009D52CF"/>
    <w:rsid w:val="00A52E9E"/>
    <w:rsid w:val="00A75F3D"/>
    <w:rsid w:val="00A82FBD"/>
    <w:rsid w:val="00A90233"/>
    <w:rsid w:val="00AA74F9"/>
    <w:rsid w:val="00AC4AB1"/>
    <w:rsid w:val="00AF6A27"/>
    <w:rsid w:val="00B23940"/>
    <w:rsid w:val="00B8256A"/>
    <w:rsid w:val="00BA3A25"/>
    <w:rsid w:val="00BD1340"/>
    <w:rsid w:val="00BE6339"/>
    <w:rsid w:val="00C1294E"/>
    <w:rsid w:val="00CE0200"/>
    <w:rsid w:val="00D30389"/>
    <w:rsid w:val="00D30E9B"/>
    <w:rsid w:val="00D35A69"/>
    <w:rsid w:val="00D3719E"/>
    <w:rsid w:val="00DA042F"/>
    <w:rsid w:val="00DA5B1A"/>
    <w:rsid w:val="00DC6020"/>
    <w:rsid w:val="00DD1CBC"/>
    <w:rsid w:val="00DF122F"/>
    <w:rsid w:val="00E137CB"/>
    <w:rsid w:val="00E437C5"/>
    <w:rsid w:val="00E43E4E"/>
    <w:rsid w:val="00E53A05"/>
    <w:rsid w:val="00E6755F"/>
    <w:rsid w:val="00E87813"/>
    <w:rsid w:val="00F01857"/>
    <w:rsid w:val="00F367EC"/>
    <w:rsid w:val="00F45DC9"/>
    <w:rsid w:val="00F5489F"/>
    <w:rsid w:val="00F8196C"/>
    <w:rsid w:val="00F84235"/>
    <w:rsid w:val="00F9186E"/>
    <w:rsid w:val="00F9782A"/>
    <w:rsid w:val="00FA723A"/>
    <w:rsid w:val="00FD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E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E4E"/>
  </w:style>
  <w:style w:type="paragraph" w:styleId="a5">
    <w:name w:val="footer"/>
    <w:basedOn w:val="a"/>
    <w:link w:val="a6"/>
    <w:uiPriority w:val="99"/>
    <w:semiHidden/>
    <w:unhideWhenUsed/>
    <w:rsid w:val="00E43E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43E4E"/>
  </w:style>
  <w:style w:type="paragraph" w:styleId="a7">
    <w:name w:val="Balloon Text"/>
    <w:basedOn w:val="a"/>
    <w:link w:val="a8"/>
    <w:uiPriority w:val="99"/>
    <w:semiHidden/>
    <w:unhideWhenUsed/>
    <w:rsid w:val="00E53A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3A05"/>
    <w:rPr>
      <w:rFonts w:ascii="Tahoma" w:hAnsi="Tahoma" w:cs="Tahoma"/>
      <w:sz w:val="16"/>
      <w:szCs w:val="16"/>
    </w:rPr>
  </w:style>
  <w:style w:type="paragraph" w:styleId="a9">
    <w:name w:val="No Spacing"/>
    <w:uiPriority w:val="1"/>
    <w:qFormat/>
    <w:rsid w:val="00BD1340"/>
    <w:pPr>
      <w:spacing w:after="0" w:line="240" w:lineRule="auto"/>
    </w:pPr>
  </w:style>
  <w:style w:type="paragraph" w:styleId="aa">
    <w:name w:val="Body Text"/>
    <w:basedOn w:val="a"/>
    <w:link w:val="ab"/>
    <w:rsid w:val="003C1ED7"/>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3C1ED7"/>
    <w:rPr>
      <w:rFonts w:ascii="Times New Roman" w:eastAsia="Times New Roman" w:hAnsi="Times New Roman" w:cs="Times New Roman"/>
      <w:sz w:val="28"/>
      <w:szCs w:val="20"/>
      <w:lang w:eastAsia="ru-RU"/>
    </w:rPr>
  </w:style>
  <w:style w:type="paragraph" w:customStyle="1" w:styleId="ConsPlusNormal">
    <w:name w:val="ConsPlusNormal"/>
    <w:rsid w:val="00130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CE0200"/>
    <w:pPr>
      <w:ind w:left="720"/>
      <w:contextualSpacing/>
    </w:pPr>
  </w:style>
  <w:style w:type="character" w:styleId="ad">
    <w:name w:val="Hyperlink"/>
    <w:basedOn w:val="a0"/>
    <w:semiHidden/>
    <w:unhideWhenUsed/>
    <w:rsid w:val="00AA74F9"/>
    <w:rPr>
      <w:color w:val="0000FF"/>
      <w:u w:val="single"/>
    </w:rPr>
  </w:style>
  <w:style w:type="paragraph" w:customStyle="1" w:styleId="ConsPlusTitle">
    <w:name w:val="ConsPlusTitle"/>
    <w:rsid w:val="00AA74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AA7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D52C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9D52CF"/>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2668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5C8B5766662CEAB36D1958E7A55D5751FED6BCD538667DB2F4EAE350E236C2B272892Z4J1M" TargetMode="External"/><Relationship Id="rId13" Type="http://schemas.openxmlformats.org/officeDocument/2006/relationships/hyperlink" Target="consultantplus://offline/ref=49F6F03ED05F4740996DF4836BCED686B124E60B1CB231A8F6445406B6C7E4878BE7772357JD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9F6F03ED05F4740996DF4836BCED686B127E4041FBB31A8F6445406B6C7E4878BE7772075605F6250J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10748CFABD183E4A327A5FA5D1F9FC0FB4C5395ACD6C46DD6759A371B77FDC2CB16E01FC55B48BE7B4A66L6N0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DDFDC8BCC0F1653A492F0A1C7DE6BEA7AA909D519581507BBBA905047B0050E95DE81D17A9N" TargetMode="External"/><Relationship Id="rId5" Type="http://schemas.openxmlformats.org/officeDocument/2006/relationships/webSettings" Target="webSettings.xml"/><Relationship Id="rId15" Type="http://schemas.openxmlformats.org/officeDocument/2006/relationships/hyperlink" Target="consultantplus://offline/ref=49F6F03ED05F4740996DF4836BCED686B124E60B1CB231A8F6445406B6C7E4878BE7772357JDM" TargetMode="External"/><Relationship Id="rId10" Type="http://schemas.openxmlformats.org/officeDocument/2006/relationships/hyperlink" Target="consultantplus://offline/ref=F5CEFE4233DA891AD4E8C49B59ABB8F1A3ADD5D72796C2803A02B8E3D8560FC0E4C6E8TAwE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5CEFE4233DA891AD4E8C49B59ABB8F1A3ADD5D72796C2803A02B8E3D8560FC0E4C6E8AE9EEDB74FT6wEM" TargetMode="External"/><Relationship Id="rId14" Type="http://schemas.openxmlformats.org/officeDocument/2006/relationships/hyperlink" Target="consultantplus://offline/ref=49F6F03ED05F4740996DF4836BCED686B127E4041FBB31A8F6445406B6C7E4878BE7772075605F6250J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26417-34CF-43FE-9AFB-1161FD09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7759</Words>
  <Characters>44231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Бюллетень «Официальный вестник Грузинского                                                                                           сельского поселения» 26 сентября 2014 года № 12</vt:lpstr>
    </vt:vector>
  </TitlesOfParts>
  <Company>Microsoft</Company>
  <LinksUpToDate>false</LinksUpToDate>
  <CharactersWithSpaces>51887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«Официальный вестник Грузинского                                                                                           сельского поселения» 26 сентября 2014 года № 12</dc:title>
  <dc:subject/>
  <dc:creator>User</dc:creator>
  <cp:keywords/>
  <dc:description/>
  <cp:lastModifiedBy>User</cp:lastModifiedBy>
  <cp:revision>41</cp:revision>
  <cp:lastPrinted>2014-09-26T10:27:00Z</cp:lastPrinted>
  <dcterms:created xsi:type="dcterms:W3CDTF">2014-02-03T07:31:00Z</dcterms:created>
  <dcterms:modified xsi:type="dcterms:W3CDTF">2014-09-26T10:30:00Z</dcterms:modified>
</cp:coreProperties>
</file>