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59" w:rsidRPr="00FD6059" w:rsidRDefault="00AD7C61" w:rsidP="00C879E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shd w:val="clear" w:color="auto" w:fill="A6A6A6" w:themeFill="background1" w:themeFillShade="A6"/>
        </w:rPr>
        <w:t>Четверг, 30</w:t>
      </w:r>
      <w:r w:rsidR="003D4EA6">
        <w:rPr>
          <w:rFonts w:ascii="Times New Roman" w:hAnsi="Times New Roman" w:cs="Times New Roman"/>
          <w:b/>
          <w:sz w:val="28"/>
          <w:szCs w:val="28"/>
          <w:shd w:val="clear" w:color="auto" w:fill="A6A6A6" w:themeFill="background1" w:themeFillShade="A6"/>
        </w:rPr>
        <w:t xml:space="preserve"> апреля</w:t>
      </w:r>
      <w:r w:rsidR="00AD2FD9">
        <w:rPr>
          <w:rFonts w:ascii="Times New Roman" w:hAnsi="Times New Roman" w:cs="Times New Roman"/>
          <w:b/>
          <w:sz w:val="28"/>
          <w:szCs w:val="28"/>
          <w:shd w:val="clear" w:color="auto" w:fill="A6A6A6" w:themeFill="background1" w:themeFillShade="A6"/>
        </w:rPr>
        <w:t xml:space="preserve"> </w:t>
      </w:r>
      <w:r w:rsidR="0025728A" w:rsidRPr="008F1B9A">
        <w:rPr>
          <w:rFonts w:ascii="Times New Roman" w:hAnsi="Times New Roman" w:cs="Times New Roman"/>
          <w:b/>
          <w:sz w:val="28"/>
          <w:szCs w:val="28"/>
          <w:shd w:val="clear" w:color="auto" w:fill="A6A6A6" w:themeFill="background1" w:themeFillShade="A6"/>
        </w:rPr>
        <w:t xml:space="preserve"> </w:t>
      </w:r>
      <w:r>
        <w:rPr>
          <w:rFonts w:ascii="Times New Roman" w:hAnsi="Times New Roman" w:cs="Times New Roman"/>
          <w:b/>
          <w:sz w:val="28"/>
          <w:szCs w:val="28"/>
          <w:shd w:val="clear" w:color="auto" w:fill="A6A6A6" w:themeFill="background1" w:themeFillShade="A6"/>
        </w:rPr>
        <w:t>2020 года № 6</w:t>
      </w:r>
      <w:r w:rsidR="00563B85" w:rsidRPr="008F1B9A">
        <w:rPr>
          <w:rFonts w:ascii="Times New Roman" w:hAnsi="Times New Roman" w:cs="Times New Roman"/>
          <w:b/>
          <w:sz w:val="28"/>
          <w:szCs w:val="28"/>
          <w:shd w:val="clear" w:color="auto" w:fill="A6A6A6" w:themeFill="background1" w:themeFillShade="A6"/>
        </w:rPr>
        <w:t xml:space="preserve">                    </w:t>
      </w:r>
      <w:r w:rsidR="006B059A" w:rsidRPr="008F1B9A">
        <w:rPr>
          <w:rFonts w:ascii="Times New Roman" w:hAnsi="Times New Roman" w:cs="Times New Roman"/>
          <w:b/>
          <w:sz w:val="28"/>
          <w:szCs w:val="28"/>
          <w:shd w:val="clear" w:color="auto" w:fill="A6A6A6" w:themeFill="background1" w:themeFillShade="A6"/>
        </w:rPr>
        <w:t xml:space="preserve"> </w:t>
      </w:r>
      <w:r w:rsidR="00FD6059" w:rsidRPr="008F1B9A">
        <w:rPr>
          <w:rFonts w:ascii="Times New Roman" w:hAnsi="Times New Roman" w:cs="Times New Roman"/>
          <w:b/>
          <w:sz w:val="28"/>
          <w:szCs w:val="28"/>
          <w:shd w:val="clear" w:color="auto" w:fill="A6A6A6" w:themeFill="background1" w:themeFillShade="A6"/>
        </w:rPr>
        <w:t xml:space="preserve">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FD6059" w:rsidRDefault="00FD6059" w:rsidP="00FD6059">
      <w:pPr>
        <w:shd w:val="clear" w:color="auto" w:fill="FFFFFF" w:themeFill="background1"/>
        <w:jc w:val="center"/>
        <w:rPr>
          <w:rFonts w:ascii="Times New Roman" w:hAnsi="Times New Roman" w:cs="Times New Roman"/>
          <w:b/>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4E6DD8" w:rsidRDefault="004E6DD8" w:rsidP="004E6DD8">
      <w:pPr>
        <w:shd w:val="clear" w:color="auto" w:fill="FFFFFF" w:themeFill="background1"/>
        <w:spacing w:after="0" w:line="240" w:lineRule="auto"/>
        <w:rPr>
          <w:rFonts w:ascii="Times New Roman" w:hAnsi="Times New Roman" w:cs="Times New Roman"/>
          <w:b/>
          <w:sz w:val="18"/>
          <w:szCs w:val="18"/>
        </w:rPr>
      </w:pPr>
    </w:p>
    <w:p w:rsidR="005361E0" w:rsidRDefault="005361E0" w:rsidP="005361E0">
      <w:pPr>
        <w:spacing w:after="0" w:line="240" w:lineRule="auto"/>
        <w:jc w:val="both"/>
        <w:rPr>
          <w:rFonts w:ascii="Times New Roman" w:hAnsi="Times New Roman"/>
          <w:sz w:val="18"/>
          <w:szCs w:val="18"/>
        </w:rPr>
      </w:pPr>
    </w:p>
    <w:p w:rsidR="005361E0" w:rsidRPr="00A82947" w:rsidRDefault="005361E0" w:rsidP="005361E0">
      <w:pPr>
        <w:tabs>
          <w:tab w:val="left" w:pos="3600"/>
        </w:tabs>
        <w:spacing w:after="0" w:line="240" w:lineRule="auto"/>
        <w:jc w:val="right"/>
        <w:rPr>
          <w:rFonts w:ascii="Times New Roman" w:hAnsi="Times New Roman" w:cs="Times New Roman"/>
          <w:sz w:val="18"/>
          <w:szCs w:val="18"/>
        </w:rPr>
      </w:pPr>
    </w:p>
    <w:p w:rsidR="005361E0" w:rsidRDefault="002E2E6A" w:rsidP="005361E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005361E0" w:rsidRPr="00F3553B">
        <w:rPr>
          <w:rFonts w:ascii="Times New Roman" w:hAnsi="Times New Roman" w:cs="Times New Roman"/>
          <w:b/>
          <w:sz w:val="18"/>
          <w:szCs w:val="18"/>
        </w:rPr>
        <w:t xml:space="preserve">   ГРУЗИНСКОГО  СЕЛЬСКОГО  ПОСЕЛЕНИЯ</w:t>
      </w:r>
    </w:p>
    <w:p w:rsidR="005361E0" w:rsidRPr="00F3553B" w:rsidRDefault="005361E0" w:rsidP="005361E0">
      <w:pPr>
        <w:shd w:val="clear" w:color="auto" w:fill="FFFFFF" w:themeFill="background1"/>
        <w:spacing w:after="0" w:line="240" w:lineRule="auto"/>
        <w:jc w:val="center"/>
        <w:rPr>
          <w:rFonts w:ascii="Times New Roman" w:hAnsi="Times New Roman" w:cs="Times New Roman"/>
          <w:b/>
          <w:sz w:val="18"/>
          <w:szCs w:val="18"/>
        </w:rPr>
      </w:pPr>
    </w:p>
    <w:p w:rsidR="005361E0" w:rsidRPr="00F3553B" w:rsidRDefault="002E2E6A" w:rsidP="005361E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5361E0" w:rsidRPr="00F3553B" w:rsidRDefault="00AD7C61" w:rsidP="005361E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27.04.2020 №  218</w:t>
      </w:r>
    </w:p>
    <w:p w:rsidR="005361E0" w:rsidRPr="00F3553B" w:rsidRDefault="005361E0" w:rsidP="005361E0">
      <w:pPr>
        <w:shd w:val="clear" w:color="auto" w:fill="FFFFFF" w:themeFill="background1"/>
        <w:spacing w:line="240" w:lineRule="auto"/>
        <w:jc w:val="center"/>
        <w:rPr>
          <w:rFonts w:ascii="Times New Roman" w:hAnsi="Times New Roman" w:cs="Times New Roman"/>
          <w:sz w:val="18"/>
          <w:szCs w:val="18"/>
        </w:rPr>
      </w:pPr>
      <w:r w:rsidRPr="00F3553B">
        <w:rPr>
          <w:rFonts w:ascii="Times New Roman" w:hAnsi="Times New Roman" w:cs="Times New Roman"/>
          <w:sz w:val="18"/>
          <w:szCs w:val="18"/>
        </w:rPr>
        <w:t>п. Краснофарфорный</w:t>
      </w:r>
    </w:p>
    <w:p w:rsidR="005361E0" w:rsidRDefault="00AD7C61" w:rsidP="005361E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 внесении  изменений  в  решение Совета депутатов </w:t>
      </w:r>
      <w:r w:rsidR="002E2E6A">
        <w:rPr>
          <w:rFonts w:ascii="Times New Roman" w:hAnsi="Times New Roman" w:cs="Times New Roman"/>
          <w:b/>
          <w:sz w:val="18"/>
          <w:szCs w:val="18"/>
        </w:rPr>
        <w:t xml:space="preserve"> Грузинского сельского поселения</w:t>
      </w:r>
      <w:r>
        <w:rPr>
          <w:rFonts w:ascii="Times New Roman" w:hAnsi="Times New Roman" w:cs="Times New Roman"/>
          <w:b/>
          <w:sz w:val="18"/>
          <w:szCs w:val="18"/>
        </w:rPr>
        <w:t xml:space="preserve"> от 26.12.2019 № 203</w:t>
      </w:r>
    </w:p>
    <w:p w:rsidR="00AD7C61" w:rsidRDefault="00AD7C61" w:rsidP="005361E0">
      <w:pPr>
        <w:spacing w:after="0" w:line="240" w:lineRule="auto"/>
        <w:jc w:val="center"/>
        <w:rPr>
          <w:rFonts w:ascii="Times New Roman" w:hAnsi="Times New Roman" w:cs="Times New Roman"/>
          <w:b/>
          <w:sz w:val="18"/>
          <w:szCs w:val="18"/>
        </w:rPr>
      </w:pPr>
    </w:p>
    <w:p w:rsidR="00AD7C61" w:rsidRPr="00AD7C61" w:rsidRDefault="00AD7C61" w:rsidP="00AD7C61">
      <w:pPr>
        <w:shd w:val="clear" w:color="auto" w:fill="FFFFFF"/>
        <w:spacing w:after="0" w:line="240" w:lineRule="auto"/>
        <w:ind w:firstLine="708"/>
        <w:jc w:val="both"/>
        <w:rPr>
          <w:rFonts w:ascii="Times New Roman" w:hAnsi="Times New Roman" w:cs="Times New Roman"/>
          <w:bCs/>
          <w:spacing w:val="-1"/>
          <w:sz w:val="18"/>
          <w:szCs w:val="18"/>
        </w:rPr>
      </w:pPr>
      <w:r w:rsidRPr="00AD7C61">
        <w:rPr>
          <w:rFonts w:ascii="Times New Roman" w:hAnsi="Times New Roman" w:cs="Times New Roman"/>
          <w:bCs/>
          <w:spacing w:val="-1"/>
          <w:sz w:val="18"/>
          <w:szCs w:val="18"/>
        </w:rPr>
        <w:t>Совет депутатов Грузинского сельского поселения</w:t>
      </w:r>
    </w:p>
    <w:p w:rsidR="00AD7C61" w:rsidRPr="00AD7C61" w:rsidRDefault="00AD7C61" w:rsidP="00AD7C61">
      <w:pPr>
        <w:pStyle w:val="ConsPlusNormal"/>
        <w:ind w:firstLine="0"/>
        <w:jc w:val="both"/>
        <w:rPr>
          <w:rFonts w:ascii="Times New Roman" w:hAnsi="Times New Roman" w:cs="Times New Roman"/>
          <w:b/>
          <w:bCs/>
          <w:spacing w:val="-4"/>
          <w:sz w:val="18"/>
          <w:szCs w:val="18"/>
        </w:rPr>
      </w:pPr>
      <w:r>
        <w:rPr>
          <w:rFonts w:ascii="Times New Roman" w:hAnsi="Times New Roman" w:cs="Times New Roman"/>
          <w:b/>
          <w:bCs/>
          <w:spacing w:val="-4"/>
          <w:sz w:val="18"/>
          <w:szCs w:val="18"/>
        </w:rPr>
        <w:t>РЕШИЛ:</w:t>
      </w:r>
      <w:r w:rsidRPr="00AD7C61">
        <w:rPr>
          <w:rFonts w:ascii="Times New Roman" w:hAnsi="Times New Roman" w:cs="Times New Roman"/>
          <w:bCs/>
          <w:spacing w:val="-4"/>
          <w:sz w:val="18"/>
          <w:szCs w:val="18"/>
        </w:rPr>
        <w:t xml:space="preserve">        </w:t>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caps/>
          <w:sz w:val="18"/>
          <w:szCs w:val="18"/>
        </w:rPr>
        <w:t xml:space="preserve">          1. </w:t>
      </w:r>
      <w:r w:rsidRPr="00AD7C61">
        <w:rPr>
          <w:rFonts w:ascii="Times New Roman" w:hAnsi="Times New Roman" w:cs="Times New Roman"/>
          <w:sz w:val="18"/>
          <w:szCs w:val="18"/>
        </w:rPr>
        <w:t>Внести  в решение Совета депутатов Грузинского сельского поселения от 26.12.2019 № 203 «О бюджете Грузинского сельского поселения на 2020 год и плановый период 2021 и 2022 годов» следующие изменения:</w:t>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sz w:val="18"/>
          <w:szCs w:val="18"/>
        </w:rPr>
        <w:t xml:space="preserve">         1.1. Пункт 1 изложить в следующей редакции:</w:t>
      </w:r>
      <w:r w:rsidRPr="00AD7C61">
        <w:rPr>
          <w:rFonts w:ascii="Times New Roman" w:hAnsi="Times New Roman" w:cs="Times New Roman"/>
          <w:sz w:val="18"/>
          <w:szCs w:val="18"/>
        </w:rPr>
        <w:tab/>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sz w:val="18"/>
          <w:szCs w:val="18"/>
        </w:rPr>
        <w:t>«1.Утвердить основные характеристики бюджета сельского поселения на 2020 год:</w:t>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sz w:val="18"/>
          <w:szCs w:val="18"/>
        </w:rPr>
        <w:t xml:space="preserve">1) прогнозируемый общий объем доходов бюджета сельского поселения в сумме 18236,2 </w:t>
      </w:r>
      <w:proofErr w:type="spellStart"/>
      <w:r w:rsidRPr="00AD7C61">
        <w:rPr>
          <w:rFonts w:ascii="Times New Roman" w:hAnsi="Times New Roman" w:cs="Times New Roman"/>
          <w:sz w:val="18"/>
          <w:szCs w:val="18"/>
        </w:rPr>
        <w:t>тыс</w:t>
      </w:r>
      <w:proofErr w:type="gramStart"/>
      <w:r w:rsidRPr="00AD7C61">
        <w:rPr>
          <w:rFonts w:ascii="Times New Roman" w:hAnsi="Times New Roman" w:cs="Times New Roman"/>
          <w:sz w:val="18"/>
          <w:szCs w:val="18"/>
        </w:rPr>
        <w:t>.р</w:t>
      </w:r>
      <w:proofErr w:type="gramEnd"/>
      <w:r w:rsidRPr="00AD7C61">
        <w:rPr>
          <w:rFonts w:ascii="Times New Roman" w:hAnsi="Times New Roman" w:cs="Times New Roman"/>
          <w:sz w:val="18"/>
          <w:szCs w:val="18"/>
        </w:rPr>
        <w:t>ублей</w:t>
      </w:r>
      <w:proofErr w:type="spellEnd"/>
      <w:r w:rsidRPr="00AD7C61">
        <w:rPr>
          <w:rFonts w:ascii="Times New Roman" w:hAnsi="Times New Roman" w:cs="Times New Roman"/>
          <w:sz w:val="18"/>
          <w:szCs w:val="18"/>
        </w:rPr>
        <w:t>;</w:t>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sz w:val="18"/>
          <w:szCs w:val="18"/>
        </w:rPr>
        <w:t xml:space="preserve">2) прогнозируемый общий объем расходов бюджета сельского поселения в сумме 18678,4 </w:t>
      </w:r>
      <w:proofErr w:type="spellStart"/>
      <w:r w:rsidRPr="00AD7C61">
        <w:rPr>
          <w:rFonts w:ascii="Times New Roman" w:hAnsi="Times New Roman" w:cs="Times New Roman"/>
          <w:sz w:val="18"/>
          <w:szCs w:val="18"/>
        </w:rPr>
        <w:t>тыс</w:t>
      </w:r>
      <w:proofErr w:type="gramStart"/>
      <w:r w:rsidRPr="00AD7C61">
        <w:rPr>
          <w:rFonts w:ascii="Times New Roman" w:hAnsi="Times New Roman" w:cs="Times New Roman"/>
          <w:sz w:val="18"/>
          <w:szCs w:val="18"/>
        </w:rPr>
        <w:t>.р</w:t>
      </w:r>
      <w:proofErr w:type="gramEnd"/>
      <w:r w:rsidRPr="00AD7C61">
        <w:rPr>
          <w:rFonts w:ascii="Times New Roman" w:hAnsi="Times New Roman" w:cs="Times New Roman"/>
          <w:sz w:val="18"/>
          <w:szCs w:val="18"/>
        </w:rPr>
        <w:t>ублей</w:t>
      </w:r>
      <w:proofErr w:type="spellEnd"/>
      <w:r w:rsidRPr="00AD7C61">
        <w:rPr>
          <w:rFonts w:ascii="Times New Roman" w:hAnsi="Times New Roman" w:cs="Times New Roman"/>
          <w:sz w:val="18"/>
          <w:szCs w:val="18"/>
        </w:rPr>
        <w:t>.</w:t>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sz w:val="18"/>
          <w:szCs w:val="18"/>
        </w:rPr>
        <w:t xml:space="preserve">3) дефицит бюджета сельского поселения в сумме 442,2 </w:t>
      </w:r>
      <w:proofErr w:type="spellStart"/>
      <w:r w:rsidRPr="00AD7C61">
        <w:rPr>
          <w:rFonts w:ascii="Times New Roman" w:hAnsi="Times New Roman" w:cs="Times New Roman"/>
          <w:sz w:val="18"/>
          <w:szCs w:val="18"/>
        </w:rPr>
        <w:t>тыс</w:t>
      </w:r>
      <w:proofErr w:type="gramStart"/>
      <w:r w:rsidRPr="00AD7C61">
        <w:rPr>
          <w:rFonts w:ascii="Times New Roman" w:hAnsi="Times New Roman" w:cs="Times New Roman"/>
          <w:sz w:val="18"/>
          <w:szCs w:val="18"/>
        </w:rPr>
        <w:t>.р</w:t>
      </w:r>
      <w:proofErr w:type="gramEnd"/>
      <w:r w:rsidRPr="00AD7C61">
        <w:rPr>
          <w:rFonts w:ascii="Times New Roman" w:hAnsi="Times New Roman" w:cs="Times New Roman"/>
          <w:sz w:val="18"/>
          <w:szCs w:val="18"/>
        </w:rPr>
        <w:t>уб</w:t>
      </w:r>
      <w:proofErr w:type="spellEnd"/>
      <w:r w:rsidRPr="00AD7C61">
        <w:rPr>
          <w:rFonts w:ascii="Times New Roman" w:hAnsi="Times New Roman" w:cs="Times New Roman"/>
          <w:sz w:val="18"/>
          <w:szCs w:val="18"/>
        </w:rPr>
        <w:t>.»</w:t>
      </w:r>
    </w:p>
    <w:p w:rsidR="00AD7C61" w:rsidRPr="00AD7C61" w:rsidRDefault="00AD7C61" w:rsidP="00AD7C61">
      <w:pPr>
        <w:tabs>
          <w:tab w:val="left" w:pos="5940"/>
        </w:tabs>
        <w:spacing w:after="0" w:line="240" w:lineRule="auto"/>
        <w:jc w:val="both"/>
        <w:rPr>
          <w:rFonts w:ascii="Times New Roman" w:hAnsi="Times New Roman" w:cs="Times New Roman"/>
          <w:sz w:val="18"/>
          <w:szCs w:val="18"/>
        </w:rPr>
      </w:pPr>
      <w:r w:rsidRPr="00AD7C61">
        <w:rPr>
          <w:rFonts w:ascii="Times New Roman" w:hAnsi="Times New Roman" w:cs="Times New Roman"/>
          <w:sz w:val="18"/>
          <w:szCs w:val="18"/>
        </w:rPr>
        <w:t xml:space="preserve">          1.2.  Пункт 7 изложить в следующей редакции:</w:t>
      </w:r>
    </w:p>
    <w:p w:rsidR="00AD7C61" w:rsidRPr="00AD7C61" w:rsidRDefault="00AD7C61" w:rsidP="00AD7C61">
      <w:pPr>
        <w:pStyle w:val="ab"/>
        <w:rPr>
          <w:sz w:val="18"/>
          <w:szCs w:val="18"/>
        </w:rPr>
      </w:pPr>
      <w:r w:rsidRPr="00AD7C61">
        <w:rPr>
          <w:sz w:val="18"/>
          <w:szCs w:val="18"/>
        </w:rPr>
        <w:t xml:space="preserve"> «7. Учесть в бюджете сельского поселения поступление доходов в 2020 году в сумме 18236,2 </w:t>
      </w:r>
      <w:proofErr w:type="spellStart"/>
      <w:r w:rsidRPr="00AD7C61">
        <w:rPr>
          <w:sz w:val="18"/>
          <w:szCs w:val="18"/>
        </w:rPr>
        <w:t>тыс</w:t>
      </w:r>
      <w:proofErr w:type="gramStart"/>
      <w:r w:rsidRPr="00AD7C61">
        <w:rPr>
          <w:sz w:val="18"/>
          <w:szCs w:val="18"/>
        </w:rPr>
        <w:t>.р</w:t>
      </w:r>
      <w:proofErr w:type="gramEnd"/>
      <w:r w:rsidRPr="00AD7C61">
        <w:rPr>
          <w:sz w:val="18"/>
          <w:szCs w:val="18"/>
        </w:rPr>
        <w:t>ублей</w:t>
      </w:r>
      <w:proofErr w:type="spellEnd"/>
      <w:r w:rsidRPr="00AD7C61">
        <w:rPr>
          <w:sz w:val="18"/>
          <w:szCs w:val="18"/>
        </w:rPr>
        <w:t xml:space="preserve">, в 2021 году в сумме 16281,1 </w:t>
      </w:r>
      <w:proofErr w:type="spellStart"/>
      <w:r w:rsidRPr="00AD7C61">
        <w:rPr>
          <w:sz w:val="18"/>
          <w:szCs w:val="18"/>
        </w:rPr>
        <w:t>тыс.рублей</w:t>
      </w:r>
      <w:proofErr w:type="spellEnd"/>
      <w:r w:rsidRPr="00AD7C61">
        <w:rPr>
          <w:sz w:val="18"/>
          <w:szCs w:val="18"/>
        </w:rPr>
        <w:t xml:space="preserve">, в 2022 году в сумме 16374,4 </w:t>
      </w:r>
      <w:proofErr w:type="spellStart"/>
      <w:r w:rsidRPr="00AD7C61">
        <w:rPr>
          <w:sz w:val="18"/>
          <w:szCs w:val="18"/>
        </w:rPr>
        <w:t>тыс.рублей</w:t>
      </w:r>
      <w:proofErr w:type="spellEnd"/>
      <w:r w:rsidRPr="00AD7C61">
        <w:rPr>
          <w:sz w:val="18"/>
          <w:szCs w:val="18"/>
        </w:rPr>
        <w:t xml:space="preserve"> согласно приложения 4 к настоящему решению».</w:t>
      </w:r>
    </w:p>
    <w:p w:rsidR="00AD7C61" w:rsidRPr="00AD7C61" w:rsidRDefault="00AD7C61" w:rsidP="00AD7C61">
      <w:pPr>
        <w:pStyle w:val="ab"/>
        <w:rPr>
          <w:sz w:val="18"/>
          <w:szCs w:val="18"/>
        </w:rPr>
      </w:pPr>
      <w:r w:rsidRPr="00AD7C61">
        <w:rPr>
          <w:sz w:val="18"/>
          <w:szCs w:val="18"/>
        </w:rPr>
        <w:tab/>
        <w:t>1.3. Пункт 8 изложить в следующей редакции:</w:t>
      </w:r>
    </w:p>
    <w:p w:rsidR="00AD7C61" w:rsidRPr="00AD7C61" w:rsidRDefault="00AD7C61" w:rsidP="00AD7C61">
      <w:pPr>
        <w:pStyle w:val="ab"/>
        <w:rPr>
          <w:sz w:val="18"/>
          <w:szCs w:val="18"/>
        </w:rPr>
      </w:pPr>
      <w:r w:rsidRPr="00AD7C61">
        <w:rPr>
          <w:sz w:val="18"/>
          <w:szCs w:val="18"/>
        </w:rPr>
        <w:t xml:space="preserve">«8. Установить объем безвозмездных поступлений в бюджет сельского поселения на 2020 год в сумме 12285,7 </w:t>
      </w:r>
      <w:proofErr w:type="spellStart"/>
      <w:r w:rsidRPr="00AD7C61">
        <w:rPr>
          <w:sz w:val="18"/>
          <w:szCs w:val="18"/>
        </w:rPr>
        <w:t>тыс</w:t>
      </w:r>
      <w:proofErr w:type="gramStart"/>
      <w:r w:rsidRPr="00AD7C61">
        <w:rPr>
          <w:sz w:val="18"/>
          <w:szCs w:val="18"/>
        </w:rPr>
        <w:t>.р</w:t>
      </w:r>
      <w:proofErr w:type="gramEnd"/>
      <w:r w:rsidRPr="00AD7C61">
        <w:rPr>
          <w:sz w:val="18"/>
          <w:szCs w:val="18"/>
        </w:rPr>
        <w:t>ублей</w:t>
      </w:r>
      <w:proofErr w:type="spellEnd"/>
      <w:r w:rsidRPr="00AD7C61">
        <w:rPr>
          <w:sz w:val="18"/>
          <w:szCs w:val="18"/>
        </w:rPr>
        <w:t xml:space="preserve">, на 2021 год в сумме 11580,1 </w:t>
      </w:r>
      <w:proofErr w:type="spellStart"/>
      <w:r w:rsidRPr="00AD7C61">
        <w:rPr>
          <w:sz w:val="18"/>
          <w:szCs w:val="18"/>
        </w:rPr>
        <w:t>тыс.рублей</w:t>
      </w:r>
      <w:proofErr w:type="spellEnd"/>
      <w:r w:rsidRPr="00AD7C61">
        <w:rPr>
          <w:sz w:val="18"/>
          <w:szCs w:val="18"/>
        </w:rPr>
        <w:t xml:space="preserve">, на 2022 год в сумме 11697,2 </w:t>
      </w:r>
      <w:proofErr w:type="spellStart"/>
      <w:r w:rsidRPr="00AD7C61">
        <w:rPr>
          <w:sz w:val="18"/>
          <w:szCs w:val="18"/>
        </w:rPr>
        <w:t>тыс.рублей</w:t>
      </w:r>
      <w:proofErr w:type="spellEnd"/>
      <w:r w:rsidRPr="00AD7C61">
        <w:rPr>
          <w:sz w:val="18"/>
          <w:szCs w:val="18"/>
        </w:rPr>
        <w:t xml:space="preserve"> согласно приложению 5 к настоящему решению».  </w:t>
      </w:r>
    </w:p>
    <w:p w:rsidR="00AD7C61" w:rsidRPr="00AD7C61" w:rsidRDefault="00AD7C61" w:rsidP="00AD7C61">
      <w:pPr>
        <w:spacing w:after="0" w:line="240" w:lineRule="auto"/>
        <w:ind w:firstLine="708"/>
        <w:jc w:val="both"/>
        <w:rPr>
          <w:rFonts w:ascii="Times New Roman" w:hAnsi="Times New Roman" w:cs="Times New Roman"/>
          <w:sz w:val="18"/>
          <w:szCs w:val="18"/>
        </w:rPr>
      </w:pPr>
      <w:r w:rsidRPr="00AD7C61">
        <w:rPr>
          <w:rFonts w:ascii="Times New Roman" w:hAnsi="Times New Roman" w:cs="Times New Roman"/>
          <w:sz w:val="18"/>
          <w:szCs w:val="18"/>
        </w:rPr>
        <w:t>2. Утвердить Приложение 4 «Поступление доходов в бюджет Грузинского сельского поселения в 2020 году и плановом периоде 2021 и 2022 годов» в новой редакции.</w:t>
      </w:r>
    </w:p>
    <w:p w:rsidR="00AD7C61" w:rsidRPr="00AD7C61" w:rsidRDefault="00AD7C61" w:rsidP="00AD7C61">
      <w:pPr>
        <w:spacing w:after="0" w:line="240" w:lineRule="auto"/>
        <w:ind w:firstLine="708"/>
        <w:jc w:val="both"/>
        <w:rPr>
          <w:rFonts w:ascii="Times New Roman" w:hAnsi="Times New Roman" w:cs="Times New Roman"/>
          <w:sz w:val="18"/>
          <w:szCs w:val="18"/>
        </w:rPr>
      </w:pPr>
      <w:r w:rsidRPr="00AD7C61">
        <w:rPr>
          <w:rFonts w:ascii="Times New Roman" w:hAnsi="Times New Roman" w:cs="Times New Roman"/>
          <w:sz w:val="18"/>
          <w:szCs w:val="18"/>
        </w:rPr>
        <w:t>3. Утвердить Приложение 5 «Объем межбюджетных трансфертов, получаемых из других бюджетов, на 2020 год и плановый период 2021 и 2022 годов» в новой редакции.</w:t>
      </w:r>
    </w:p>
    <w:p w:rsidR="00AD7C61" w:rsidRPr="00AD7C61" w:rsidRDefault="00AD7C61" w:rsidP="00AD7C61">
      <w:pPr>
        <w:pStyle w:val="ab"/>
        <w:ind w:firstLine="708"/>
        <w:rPr>
          <w:b/>
          <w:sz w:val="18"/>
          <w:szCs w:val="18"/>
        </w:rPr>
      </w:pPr>
      <w:r w:rsidRPr="00AD7C61">
        <w:rPr>
          <w:sz w:val="18"/>
          <w:szCs w:val="18"/>
        </w:rPr>
        <w:t xml:space="preserve">4. Утвердить Приложение 6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AD7C61">
        <w:rPr>
          <w:sz w:val="18"/>
          <w:szCs w:val="18"/>
        </w:rPr>
        <w:t>расходов классификации расходов бюджета  Грузинского сельского  поселения расходов</w:t>
      </w:r>
      <w:proofErr w:type="gramEnd"/>
      <w:r w:rsidRPr="00AD7C61">
        <w:rPr>
          <w:sz w:val="18"/>
          <w:szCs w:val="18"/>
        </w:rPr>
        <w:t xml:space="preserve"> на  2020 год и плановый период 2021 и 2022 годов» в новой редакции.</w:t>
      </w:r>
      <w:r w:rsidRPr="00AD7C61">
        <w:rPr>
          <w:b/>
          <w:sz w:val="18"/>
          <w:szCs w:val="18"/>
        </w:rPr>
        <w:t xml:space="preserve">  </w:t>
      </w:r>
    </w:p>
    <w:p w:rsidR="00AD7C61" w:rsidRPr="00AD7C61" w:rsidRDefault="00AD7C61" w:rsidP="00AD7C61">
      <w:pPr>
        <w:pStyle w:val="ab"/>
        <w:ind w:firstLine="708"/>
        <w:rPr>
          <w:sz w:val="18"/>
          <w:szCs w:val="18"/>
        </w:rPr>
      </w:pPr>
      <w:r w:rsidRPr="00AD7C61">
        <w:rPr>
          <w:sz w:val="18"/>
          <w:szCs w:val="18"/>
        </w:rPr>
        <w:t>5. Утвердить Приложение 7 «Ведомственная структура расходов бюджета Грузинского сельского поселения на  2020 год и плановый период 2021 и 2022 годы» в новой редакции.</w:t>
      </w:r>
    </w:p>
    <w:p w:rsidR="00AD7C61" w:rsidRPr="00AD7C61" w:rsidRDefault="00AD7C61" w:rsidP="00AD7C61">
      <w:pPr>
        <w:pStyle w:val="ab"/>
        <w:ind w:firstLine="708"/>
        <w:rPr>
          <w:sz w:val="18"/>
          <w:szCs w:val="18"/>
        </w:rPr>
      </w:pPr>
      <w:r w:rsidRPr="00AD7C61">
        <w:rPr>
          <w:sz w:val="18"/>
          <w:szCs w:val="18"/>
        </w:rPr>
        <w:t xml:space="preserve">6. Утвердить Приложение 8 «Распределение бюджетных ассигнований на реализацию муниципальных программ на 2020 год и плановый период 2021 и 2022 годов» в новой редакции. </w:t>
      </w:r>
    </w:p>
    <w:p w:rsidR="00AD7C61" w:rsidRPr="00AD7C61" w:rsidRDefault="00AD7C61" w:rsidP="00AD7C61">
      <w:pPr>
        <w:pStyle w:val="ab"/>
        <w:ind w:firstLine="708"/>
        <w:rPr>
          <w:sz w:val="18"/>
          <w:szCs w:val="18"/>
        </w:rPr>
      </w:pPr>
      <w:r w:rsidRPr="00AD7C61">
        <w:rPr>
          <w:sz w:val="18"/>
          <w:szCs w:val="18"/>
        </w:rPr>
        <w:t>7. Утвердить Приложение 10 «Объем бюджетных ассигнований дорожного фонда Грузинского сельского поселения на 2020 год и плановый период 2021 и 2022 годов» в новой редакции.</w:t>
      </w:r>
    </w:p>
    <w:p w:rsidR="00AD7C61" w:rsidRPr="00AD7C61" w:rsidRDefault="00AD7C61" w:rsidP="00AD7C61">
      <w:pPr>
        <w:spacing w:after="0" w:line="240" w:lineRule="auto"/>
        <w:jc w:val="both"/>
        <w:outlineLvl w:val="0"/>
        <w:rPr>
          <w:rFonts w:ascii="Times New Roman" w:hAnsi="Times New Roman" w:cs="Times New Roman"/>
          <w:sz w:val="18"/>
          <w:szCs w:val="18"/>
        </w:rPr>
      </w:pPr>
      <w:r w:rsidRPr="00AD7C61">
        <w:rPr>
          <w:rFonts w:ascii="Times New Roman" w:hAnsi="Times New Roman" w:cs="Times New Roman"/>
          <w:sz w:val="18"/>
          <w:szCs w:val="18"/>
        </w:rPr>
        <w:t xml:space="preserve">          8.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AD7C61" w:rsidRPr="00AD7C61" w:rsidRDefault="00AD7C61" w:rsidP="00AD7C61">
      <w:pPr>
        <w:spacing w:after="0" w:line="240" w:lineRule="auto"/>
        <w:jc w:val="both"/>
        <w:outlineLvl w:val="0"/>
        <w:rPr>
          <w:rFonts w:ascii="Times New Roman" w:hAnsi="Times New Roman" w:cs="Times New Roman"/>
          <w:sz w:val="18"/>
          <w:szCs w:val="18"/>
        </w:rPr>
      </w:pPr>
    </w:p>
    <w:p w:rsidR="00AD7C61" w:rsidRPr="00AD7C61" w:rsidRDefault="00AD7C61" w:rsidP="00AD7C61">
      <w:pPr>
        <w:spacing w:after="0" w:line="240" w:lineRule="auto"/>
        <w:jc w:val="both"/>
        <w:rPr>
          <w:rFonts w:ascii="Times New Roman" w:hAnsi="Times New Roman" w:cs="Times New Roman"/>
          <w:b/>
          <w:sz w:val="18"/>
          <w:szCs w:val="18"/>
        </w:rPr>
      </w:pPr>
      <w:r w:rsidRPr="00AD7C61">
        <w:rPr>
          <w:rFonts w:ascii="Times New Roman" w:hAnsi="Times New Roman" w:cs="Times New Roman"/>
          <w:b/>
          <w:sz w:val="18"/>
          <w:szCs w:val="18"/>
        </w:rPr>
        <w:t>Глава поселения  С.Б. Цветкова</w:t>
      </w:r>
    </w:p>
    <w:p w:rsidR="006F4949" w:rsidRDefault="006F4949" w:rsidP="00AD7C61">
      <w:pPr>
        <w:spacing w:after="0" w:line="240" w:lineRule="auto"/>
        <w:jc w:val="right"/>
        <w:rPr>
          <w:rFonts w:ascii="Times New Roman" w:hAnsi="Times New Roman" w:cs="Times New Roman"/>
          <w:sz w:val="18"/>
          <w:szCs w:val="18"/>
        </w:rPr>
      </w:pPr>
    </w:p>
    <w:p w:rsidR="006F4949" w:rsidRDefault="006F4949" w:rsidP="00AD7C61">
      <w:pPr>
        <w:spacing w:after="0" w:line="240" w:lineRule="auto"/>
        <w:jc w:val="right"/>
        <w:rPr>
          <w:rFonts w:ascii="Times New Roman" w:hAnsi="Times New Roman" w:cs="Times New Roman"/>
          <w:sz w:val="18"/>
          <w:szCs w:val="18"/>
        </w:rPr>
      </w:pPr>
    </w:p>
    <w:p w:rsidR="006F4949" w:rsidRDefault="006F4949" w:rsidP="00AD7C61">
      <w:pPr>
        <w:spacing w:after="0" w:line="240" w:lineRule="auto"/>
        <w:jc w:val="right"/>
        <w:rPr>
          <w:rFonts w:ascii="Times New Roman" w:hAnsi="Times New Roman" w:cs="Times New Roman"/>
          <w:sz w:val="18"/>
          <w:szCs w:val="18"/>
        </w:rPr>
      </w:pPr>
    </w:p>
    <w:p w:rsidR="006F4949" w:rsidRDefault="006F4949" w:rsidP="00AD7C61">
      <w:pPr>
        <w:spacing w:after="0" w:line="240" w:lineRule="auto"/>
        <w:jc w:val="right"/>
        <w:rPr>
          <w:rFonts w:ascii="Times New Roman" w:hAnsi="Times New Roman" w:cs="Times New Roman"/>
          <w:sz w:val="18"/>
          <w:szCs w:val="18"/>
        </w:rPr>
      </w:pPr>
    </w:p>
    <w:p w:rsidR="006F4949" w:rsidRDefault="006F4949" w:rsidP="00AD7C61">
      <w:pPr>
        <w:spacing w:after="0" w:line="240" w:lineRule="auto"/>
        <w:jc w:val="right"/>
        <w:rPr>
          <w:rFonts w:ascii="Times New Roman" w:hAnsi="Times New Roman" w:cs="Times New Roman"/>
          <w:sz w:val="18"/>
          <w:szCs w:val="18"/>
        </w:rPr>
      </w:pPr>
    </w:p>
    <w:p w:rsidR="006F4949" w:rsidRDefault="006F4949" w:rsidP="00AD7C61">
      <w:pPr>
        <w:spacing w:after="0" w:line="240" w:lineRule="auto"/>
        <w:jc w:val="right"/>
        <w:rPr>
          <w:rFonts w:ascii="Times New Roman" w:hAnsi="Times New Roman" w:cs="Times New Roman"/>
          <w:sz w:val="18"/>
          <w:szCs w:val="18"/>
        </w:rPr>
      </w:pPr>
    </w:p>
    <w:p w:rsidR="006F4949" w:rsidRDefault="006F4949" w:rsidP="00AD7C61">
      <w:pPr>
        <w:spacing w:after="0" w:line="240" w:lineRule="auto"/>
        <w:jc w:val="right"/>
        <w:rPr>
          <w:rFonts w:ascii="Times New Roman" w:hAnsi="Times New Roman" w:cs="Times New Roman"/>
          <w:sz w:val="18"/>
          <w:szCs w:val="18"/>
        </w:rPr>
      </w:pPr>
    </w:p>
    <w:p w:rsidR="00AD7C61" w:rsidRPr="00AD7C61" w:rsidRDefault="00AD7C61" w:rsidP="00AD7C61">
      <w:pPr>
        <w:spacing w:after="0" w:line="240" w:lineRule="auto"/>
        <w:jc w:val="right"/>
        <w:rPr>
          <w:rFonts w:ascii="Times New Roman" w:hAnsi="Times New Roman" w:cs="Times New Roman"/>
          <w:sz w:val="18"/>
          <w:szCs w:val="18"/>
        </w:rPr>
      </w:pPr>
      <w:r w:rsidRPr="00AD7C61">
        <w:rPr>
          <w:rFonts w:ascii="Times New Roman" w:hAnsi="Times New Roman" w:cs="Times New Roman"/>
          <w:sz w:val="18"/>
          <w:szCs w:val="18"/>
        </w:rPr>
        <w:lastRenderedPageBreak/>
        <w:t>Приложение 4</w:t>
      </w:r>
    </w:p>
    <w:p w:rsidR="00AD7C61" w:rsidRPr="00AD7C61" w:rsidRDefault="00AD7C61" w:rsidP="00AD7C61">
      <w:pPr>
        <w:spacing w:after="0" w:line="240" w:lineRule="auto"/>
        <w:rPr>
          <w:rFonts w:ascii="Times New Roman" w:hAnsi="Times New Roman" w:cs="Times New Roman"/>
          <w:sz w:val="18"/>
          <w:szCs w:val="18"/>
        </w:rPr>
      </w:pPr>
      <w:r w:rsidRPr="00AD7C61">
        <w:rPr>
          <w:rFonts w:ascii="Times New Roman" w:hAnsi="Times New Roman" w:cs="Times New Roman"/>
          <w:sz w:val="18"/>
          <w:szCs w:val="18"/>
        </w:rPr>
        <w:t xml:space="preserve">                                                         </w:t>
      </w:r>
      <w:r w:rsidR="006F4949">
        <w:rPr>
          <w:rFonts w:ascii="Times New Roman" w:hAnsi="Times New Roman" w:cs="Times New Roman"/>
          <w:sz w:val="18"/>
          <w:szCs w:val="18"/>
        </w:rPr>
        <w:t xml:space="preserve">                               </w:t>
      </w:r>
    </w:p>
    <w:p w:rsidR="00AD7C61" w:rsidRPr="00AD7C61" w:rsidRDefault="00AD7C61" w:rsidP="00AD7C61">
      <w:pPr>
        <w:spacing w:after="0" w:line="240" w:lineRule="auto"/>
        <w:jc w:val="center"/>
        <w:rPr>
          <w:rFonts w:ascii="Times New Roman" w:hAnsi="Times New Roman" w:cs="Times New Roman"/>
          <w:b/>
          <w:sz w:val="18"/>
          <w:szCs w:val="18"/>
        </w:rPr>
      </w:pPr>
      <w:r w:rsidRPr="00AD7C61">
        <w:rPr>
          <w:rFonts w:ascii="Times New Roman" w:hAnsi="Times New Roman" w:cs="Times New Roman"/>
          <w:b/>
          <w:sz w:val="18"/>
          <w:szCs w:val="18"/>
        </w:rPr>
        <w:t xml:space="preserve">Поступление доходов в бюджет Грузинского сельского поселения </w:t>
      </w:r>
    </w:p>
    <w:p w:rsidR="00AD7C61" w:rsidRPr="006F4949" w:rsidRDefault="00AD7C61" w:rsidP="006F4949">
      <w:pPr>
        <w:spacing w:after="0" w:line="240" w:lineRule="auto"/>
        <w:jc w:val="center"/>
        <w:rPr>
          <w:rFonts w:ascii="Times New Roman" w:hAnsi="Times New Roman" w:cs="Times New Roman"/>
          <w:b/>
          <w:sz w:val="18"/>
          <w:szCs w:val="18"/>
        </w:rPr>
      </w:pPr>
      <w:r w:rsidRPr="00AD7C61">
        <w:rPr>
          <w:rFonts w:ascii="Times New Roman" w:hAnsi="Times New Roman" w:cs="Times New Roman"/>
          <w:b/>
          <w:sz w:val="18"/>
          <w:szCs w:val="18"/>
        </w:rPr>
        <w:t>в 2020 году и пла</w:t>
      </w:r>
      <w:r w:rsidR="006F4949">
        <w:rPr>
          <w:rFonts w:ascii="Times New Roman" w:hAnsi="Times New Roman" w:cs="Times New Roman"/>
          <w:b/>
          <w:sz w:val="18"/>
          <w:szCs w:val="18"/>
        </w:rPr>
        <w:t>новом периоде 2021 и 2022 годов</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5526"/>
        <w:gridCol w:w="851"/>
        <w:gridCol w:w="850"/>
        <w:gridCol w:w="853"/>
      </w:tblGrid>
      <w:tr w:rsidR="00AD7C61" w:rsidRPr="00AD7C61" w:rsidTr="00536F91">
        <w:trPr>
          <w:trHeight w:val="198"/>
        </w:trPr>
        <w:tc>
          <w:tcPr>
            <w:tcW w:w="1953" w:type="dxa"/>
            <w:vMerge w:val="restart"/>
            <w:tcBorders>
              <w:top w:val="single" w:sz="4" w:space="0" w:color="auto"/>
              <w:left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Код доходов бюджетной классификации Российской Федерации</w:t>
            </w:r>
          </w:p>
        </w:tc>
        <w:tc>
          <w:tcPr>
            <w:tcW w:w="5526" w:type="dxa"/>
            <w:vMerge w:val="restart"/>
            <w:tcBorders>
              <w:top w:val="single" w:sz="4" w:space="0" w:color="auto"/>
              <w:left w:val="single" w:sz="4" w:space="0" w:color="auto"/>
              <w:right w:val="single" w:sz="4" w:space="0" w:color="auto"/>
            </w:tcBorders>
          </w:tcPr>
          <w:p w:rsidR="00AD7C61" w:rsidRPr="00AD7C61" w:rsidRDefault="00AD7C61" w:rsidP="00AD7C61">
            <w:pPr>
              <w:tabs>
                <w:tab w:val="center" w:pos="22"/>
              </w:tabs>
              <w:spacing w:after="0" w:line="240" w:lineRule="auto"/>
              <w:ind w:left="-80" w:hanging="1460"/>
              <w:rPr>
                <w:rFonts w:ascii="Times New Roman" w:hAnsi="Times New Roman" w:cs="Times New Roman"/>
                <w:sz w:val="16"/>
                <w:szCs w:val="16"/>
              </w:rPr>
            </w:pPr>
            <w:proofErr w:type="spellStart"/>
            <w:r w:rsidRPr="00AD7C61">
              <w:rPr>
                <w:rFonts w:ascii="Times New Roman" w:hAnsi="Times New Roman" w:cs="Times New Roman"/>
                <w:sz w:val="16"/>
                <w:szCs w:val="16"/>
              </w:rPr>
              <w:t>Наименова</w:t>
            </w:r>
            <w:proofErr w:type="spellEnd"/>
          </w:p>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b/>
                <w:sz w:val="16"/>
                <w:szCs w:val="16"/>
              </w:rPr>
              <w:t>Наименование доходов</w:t>
            </w:r>
          </w:p>
        </w:tc>
        <w:tc>
          <w:tcPr>
            <w:tcW w:w="2554" w:type="dxa"/>
            <w:gridSpan w:val="3"/>
            <w:tcBorders>
              <w:top w:val="single" w:sz="4" w:space="0" w:color="auto"/>
              <w:left w:val="single" w:sz="4" w:space="0" w:color="auto"/>
              <w:bottom w:val="single" w:sz="4" w:space="0" w:color="auto"/>
              <w:right w:val="single" w:sz="4" w:space="0" w:color="auto"/>
            </w:tcBorders>
          </w:tcPr>
          <w:p w:rsidR="00AD7C61" w:rsidRPr="00AD7C61" w:rsidRDefault="00AD7C61" w:rsidP="00AD7C61">
            <w:pPr>
              <w:tabs>
                <w:tab w:val="center" w:pos="22"/>
              </w:tabs>
              <w:spacing w:after="0" w:line="240" w:lineRule="auto"/>
              <w:ind w:left="-80" w:hanging="1460"/>
              <w:rPr>
                <w:rFonts w:ascii="Times New Roman" w:hAnsi="Times New Roman" w:cs="Times New Roman"/>
                <w:b/>
                <w:sz w:val="16"/>
                <w:szCs w:val="16"/>
              </w:rPr>
            </w:pPr>
          </w:p>
          <w:p w:rsidR="00AD7C61" w:rsidRPr="00AD7C61" w:rsidRDefault="00AD7C61" w:rsidP="00AD7C61">
            <w:pPr>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Сумма (</w:t>
            </w:r>
            <w:proofErr w:type="spellStart"/>
            <w:r w:rsidRPr="00AD7C61">
              <w:rPr>
                <w:rFonts w:ascii="Times New Roman" w:hAnsi="Times New Roman" w:cs="Times New Roman"/>
                <w:b/>
                <w:sz w:val="16"/>
                <w:szCs w:val="16"/>
              </w:rPr>
              <w:t>тыс</w:t>
            </w:r>
            <w:proofErr w:type="gramStart"/>
            <w:r w:rsidRPr="00AD7C61">
              <w:rPr>
                <w:rFonts w:ascii="Times New Roman" w:hAnsi="Times New Roman" w:cs="Times New Roman"/>
                <w:b/>
                <w:sz w:val="16"/>
                <w:szCs w:val="16"/>
              </w:rPr>
              <w:t>.р</w:t>
            </w:r>
            <w:proofErr w:type="gramEnd"/>
            <w:r w:rsidRPr="00AD7C61">
              <w:rPr>
                <w:rFonts w:ascii="Times New Roman" w:hAnsi="Times New Roman" w:cs="Times New Roman"/>
                <w:b/>
                <w:sz w:val="16"/>
                <w:szCs w:val="16"/>
              </w:rPr>
              <w:t>уб</w:t>
            </w:r>
            <w:proofErr w:type="spellEnd"/>
            <w:r w:rsidRPr="00AD7C61">
              <w:rPr>
                <w:rFonts w:ascii="Times New Roman" w:hAnsi="Times New Roman" w:cs="Times New Roman"/>
                <w:b/>
                <w:sz w:val="16"/>
                <w:szCs w:val="16"/>
              </w:rPr>
              <w:t>.)</w:t>
            </w:r>
          </w:p>
        </w:tc>
      </w:tr>
      <w:tr w:rsidR="00536F91" w:rsidRPr="00AD7C61" w:rsidTr="00536F91">
        <w:trPr>
          <w:trHeight w:val="246"/>
        </w:trPr>
        <w:tc>
          <w:tcPr>
            <w:tcW w:w="1953" w:type="dxa"/>
            <w:vMerge/>
            <w:tcBorders>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p>
        </w:tc>
        <w:tc>
          <w:tcPr>
            <w:tcW w:w="5526" w:type="dxa"/>
            <w:vMerge/>
            <w:tcBorders>
              <w:left w:val="single" w:sz="4" w:space="0" w:color="auto"/>
              <w:bottom w:val="single" w:sz="4" w:space="0" w:color="auto"/>
              <w:right w:val="single" w:sz="4" w:space="0" w:color="auto"/>
            </w:tcBorders>
          </w:tcPr>
          <w:p w:rsidR="00AD7C61" w:rsidRPr="00AD7C61" w:rsidRDefault="00AD7C61" w:rsidP="00AD7C61">
            <w:pPr>
              <w:tabs>
                <w:tab w:val="center" w:pos="22"/>
              </w:tabs>
              <w:spacing w:after="0" w:line="240" w:lineRule="auto"/>
              <w:ind w:left="-80" w:hanging="146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tabs>
                <w:tab w:val="center" w:pos="22"/>
              </w:tabs>
              <w:spacing w:after="0" w:line="240" w:lineRule="auto"/>
              <w:ind w:left="-80" w:hanging="1460"/>
              <w:jc w:val="right"/>
              <w:rPr>
                <w:rFonts w:ascii="Times New Roman" w:hAnsi="Times New Roman" w:cs="Times New Roman"/>
                <w:sz w:val="16"/>
                <w:szCs w:val="16"/>
              </w:rPr>
            </w:pPr>
            <w:r w:rsidRPr="00AD7C61">
              <w:rPr>
                <w:rFonts w:ascii="Times New Roman" w:hAnsi="Times New Roman" w:cs="Times New Roman"/>
                <w:sz w:val="16"/>
                <w:szCs w:val="16"/>
              </w:rPr>
              <w:t>2020г.</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tabs>
                <w:tab w:val="center" w:pos="22"/>
              </w:tabs>
              <w:spacing w:after="0" w:line="240" w:lineRule="auto"/>
              <w:ind w:left="-80" w:hanging="1460"/>
              <w:jc w:val="right"/>
              <w:rPr>
                <w:rFonts w:ascii="Times New Roman" w:hAnsi="Times New Roman" w:cs="Times New Roman"/>
                <w:sz w:val="16"/>
                <w:szCs w:val="16"/>
              </w:rPr>
            </w:pPr>
            <w:r w:rsidRPr="00AD7C61">
              <w:rPr>
                <w:rFonts w:ascii="Times New Roman" w:hAnsi="Times New Roman" w:cs="Times New Roman"/>
                <w:sz w:val="16"/>
                <w:szCs w:val="16"/>
              </w:rPr>
              <w:t>2021г.</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tabs>
                <w:tab w:val="center" w:pos="22"/>
              </w:tabs>
              <w:spacing w:after="0" w:line="240" w:lineRule="auto"/>
              <w:ind w:left="-80" w:hanging="1460"/>
              <w:jc w:val="right"/>
              <w:rPr>
                <w:rFonts w:ascii="Times New Roman" w:hAnsi="Times New Roman" w:cs="Times New Roman"/>
                <w:sz w:val="16"/>
                <w:szCs w:val="16"/>
              </w:rPr>
            </w:pPr>
            <w:r w:rsidRPr="00AD7C61">
              <w:rPr>
                <w:rFonts w:ascii="Times New Roman" w:hAnsi="Times New Roman" w:cs="Times New Roman"/>
                <w:sz w:val="16"/>
                <w:szCs w:val="16"/>
              </w:rPr>
              <w:t>2022г.</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1 00 00000 00 0000 000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НАЛОГОВЫЕ И НЕНАЛОГОВЫЕ </w:t>
            </w:r>
            <w:r w:rsidRPr="00AD7C61">
              <w:rPr>
                <w:rFonts w:ascii="Times New Roman" w:hAnsi="Times New Roman" w:cs="Times New Roman"/>
                <w:snapToGrid w:val="0"/>
                <w:sz w:val="16"/>
                <w:szCs w:val="16"/>
              </w:rPr>
              <w:t>ДОХОДЫ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5950,5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4701,0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4677,2</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1 01 00000 00 0000 000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НАЛОГИ НА ПРИБЫЛЬ, ДОХОДЫ</w:t>
            </w:r>
            <w:r w:rsidRPr="00AD7C61">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160,2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161,8</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163,4</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1 01 02000 01 0000 110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Налог на доходы физических лиц</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160,2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161,8</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163,4</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1 01 02010 01 0000 110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155,8</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157,3</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158,9</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1 01 02020 01 0000 110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0,3</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0,3</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1 01 02030 01 0000 110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4,2</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4,2</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103 00000 00 0000 000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НАЛОГИ НА ТОВАРЫ (РАБОТЫ</w:t>
            </w:r>
            <w:proofErr w:type="gramStart"/>
            <w:r w:rsidRPr="00AD7C61">
              <w:rPr>
                <w:rFonts w:ascii="Times New Roman" w:hAnsi="Times New Roman" w:cs="Times New Roman"/>
                <w:snapToGrid w:val="0"/>
                <w:sz w:val="16"/>
                <w:szCs w:val="16"/>
              </w:rPr>
              <w:t>,У</w:t>
            </w:r>
            <w:proofErr w:type="gramEnd"/>
            <w:r w:rsidRPr="00AD7C61">
              <w:rPr>
                <w:rFonts w:ascii="Times New Roman" w:hAnsi="Times New Roman" w:cs="Times New Roman"/>
                <w:snapToGrid w:val="0"/>
                <w:sz w:val="16"/>
                <w:szCs w:val="16"/>
              </w:rPr>
              <w:t>СЛУГИ), РЕАЛИЗУЕМЫЕ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2377,4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2435,9</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2564,9</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 xml:space="preserve">103 02000 01 0000 110 </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Акцизы по подакцизным товарам (продукции), производимым на территории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2377,4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2435,9</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2564,9</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103 02230 01 0000 110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1089,4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1122,9</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1180,6</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103 02240 01 0000 110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5,6</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5,8</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103 02250 01 0000 110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1423,0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1462,7</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1528,3</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103 02260 01 0000 110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-140,6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-155,3</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-149,8</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1 05 00000 00 0000 000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НАЛОГИ НА СОВОКУПНЫЙ ДОХОД</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1 05 03000 01 0000 110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Единый сельскохозяйственный налог</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1,5</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1 06 00000 00 0000 000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НАЛОГИ НА ИМУЩЕСТВО</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2128,0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1988,0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1890,0</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1 06 01000 00 0000 110  </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Налог на имущество физических лиц</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511,0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524,0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538,0</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1 06 01030 10 0000 110  </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ConsPlusNonformat"/>
              <w:widowControl/>
              <w:rPr>
                <w:rFonts w:ascii="Times New Roman" w:hAnsi="Times New Roman" w:cs="Times New Roman"/>
                <w:sz w:val="16"/>
                <w:szCs w:val="16"/>
              </w:rPr>
            </w:pPr>
            <w:r w:rsidRPr="00AD7C61">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511,0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524,0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538,0</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1 06 06000 00 0000 110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Земельный налог</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1617,0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1464,0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1352,0</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1 06 06033 10 0000 110  </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300,0</w:t>
            </w:r>
          </w:p>
          <w:p w:rsidR="00AD7C61" w:rsidRPr="00AD7C61" w:rsidRDefault="00AD7C61" w:rsidP="00AD7C61">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270,0</w:t>
            </w:r>
          </w:p>
          <w:p w:rsidR="00AD7C61" w:rsidRPr="00AD7C61" w:rsidRDefault="00AD7C61" w:rsidP="00AD7C61">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250,0</w:t>
            </w:r>
          </w:p>
          <w:p w:rsidR="00AD7C61" w:rsidRPr="00AD7C61" w:rsidRDefault="00AD7C61" w:rsidP="00AD7C61">
            <w:pPr>
              <w:spacing w:after="0" w:line="240" w:lineRule="auto"/>
              <w:rPr>
                <w:rFonts w:ascii="Times New Roman" w:hAnsi="Times New Roman" w:cs="Times New Roman"/>
                <w:sz w:val="16"/>
                <w:szCs w:val="16"/>
              </w:rPr>
            </w:pP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1 06 06043 10 0000 110  </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1317,0</w:t>
            </w:r>
          </w:p>
          <w:p w:rsidR="00AD7C61" w:rsidRPr="00AD7C61" w:rsidRDefault="00AD7C61" w:rsidP="00AD7C61">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1194,0</w:t>
            </w:r>
          </w:p>
          <w:p w:rsidR="00AD7C61" w:rsidRPr="00AD7C61" w:rsidRDefault="00AD7C61" w:rsidP="00AD7C61">
            <w:pPr>
              <w:spacing w:after="0" w:line="240" w:lineRule="auto"/>
              <w:rPr>
                <w:rFonts w:ascii="Times New Roman" w:hAnsi="Times New Roman" w:cs="Times New Roman"/>
                <w:sz w:val="16"/>
                <w:szCs w:val="16"/>
              </w:rPr>
            </w:pP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1102,0</w:t>
            </w:r>
          </w:p>
          <w:p w:rsidR="00AD7C61" w:rsidRPr="00AD7C61" w:rsidRDefault="00AD7C61" w:rsidP="00AD7C61">
            <w:pPr>
              <w:spacing w:after="0" w:line="240" w:lineRule="auto"/>
              <w:rPr>
                <w:rFonts w:ascii="Times New Roman" w:hAnsi="Times New Roman" w:cs="Times New Roman"/>
                <w:sz w:val="16"/>
                <w:szCs w:val="16"/>
              </w:rPr>
            </w:pPr>
          </w:p>
        </w:tc>
      </w:tr>
      <w:tr w:rsidR="00536F91" w:rsidRPr="00AD7C61" w:rsidTr="00536F91">
        <w:trPr>
          <w:trHeight w:val="139"/>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1 08 0000 00 0000 000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ГОСУДАРСТВЕННАЯ ПОШЛИНА</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10,0</w:t>
            </w:r>
          </w:p>
        </w:tc>
      </w:tr>
      <w:tr w:rsidR="00536F91" w:rsidRPr="00AD7C61" w:rsidTr="00536F91">
        <w:trPr>
          <w:trHeight w:val="511"/>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1 08 04020 01 0000 110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12,0</w:t>
            </w:r>
          </w:p>
        </w:tc>
      </w:tr>
      <w:tr w:rsidR="00536F91" w:rsidRPr="00AD7C61" w:rsidTr="00536F91">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1 11 00000 00 0000 000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r w:rsidRPr="00AD7C61">
              <w:rPr>
                <w:rFonts w:ascii="Times New Roman" w:hAnsi="Times New Roman" w:cs="Times New Roman"/>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102,9</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47,4</w:t>
            </w:r>
          </w:p>
          <w:p w:rsidR="00AD7C61" w:rsidRPr="00AD7C61" w:rsidRDefault="00AD7C61" w:rsidP="00AD7C61">
            <w:pPr>
              <w:spacing w:after="0" w:line="240" w:lineRule="auto"/>
              <w:rPr>
                <w:rFonts w:ascii="Times New Roman" w:hAnsi="Times New Roman" w:cs="Times New Roman"/>
                <w:sz w:val="16"/>
                <w:szCs w:val="16"/>
              </w:rPr>
            </w:pPr>
          </w:p>
        </w:tc>
      </w:tr>
      <w:tr w:rsidR="00536F91" w:rsidRPr="00AD7C61" w:rsidTr="00536F91">
        <w:trPr>
          <w:trHeight w:val="87"/>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1 11 05000 00 0000 120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102,9</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47,4</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1 11 05075 10 0000 120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167,2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102,9</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47,4</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1 14 00000 00 0000 000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ДОХОДЫ ОТ ПРОДАЖИ МАТЕРИАЛЬНЫХ И НЕМАТЕРИАЛЬНЫХ АКТИВОВ</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1103,8</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1 14 02053 10 0000 410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1023,8</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1 14 06025 10 0000 430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 xml:space="preserve">Доходы от продажи земельных участков, находящихся в собственности сельских поселений (за исключением земельных участков муниципальных </w:t>
            </w:r>
            <w:r w:rsidRPr="00AD7C61">
              <w:rPr>
                <w:rFonts w:ascii="Times New Roman" w:hAnsi="Times New Roman" w:cs="Times New Roman"/>
                <w:snapToGrid w:val="0"/>
                <w:sz w:val="16"/>
                <w:szCs w:val="16"/>
              </w:rPr>
              <w:lastRenderedPageBreak/>
              <w:t>бюджетных и автономных учреждений)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lastRenderedPageBreak/>
              <w:t>80,0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lastRenderedPageBreak/>
              <w:t>2 00 00000 00 0000 000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БЕЗВОЗМЕЗДНЫЕ ПОСТУПЛЕНИЯ</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12285,7</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11580,1</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11697,2</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2 02 00000 00 0000 000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12285,7</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11580,1</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11697,2</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2 02 10000 00 0000 150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6505,0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6279,4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6380,7</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2 02 16001 00 0000 150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Дотация на выравнивание бюджетной обеспеченности из бюджетов муниципальных районов, городских округов с внутригородским делением</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6505,0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6279,4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6380,7</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2 02 16001 10 0000 150</w:t>
            </w:r>
          </w:p>
          <w:p w:rsidR="00AD7C61" w:rsidRPr="00AD7C61" w:rsidRDefault="00AD7C61" w:rsidP="00AD7C61">
            <w:pPr>
              <w:spacing w:after="0" w:line="240" w:lineRule="auto"/>
              <w:rPr>
                <w:rFonts w:ascii="Times New Roman" w:hAnsi="Times New Roman" w:cs="Times New Roman"/>
                <w:sz w:val="16"/>
                <w:szCs w:val="16"/>
              </w:rPr>
            </w:pP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Дотации бюджетам сельских поселений на выравнивание бюджетной обеспеченности из бюджетов муниципальных районов</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6505,0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6279,4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6380,7</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2 02 20000 00 0000 150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Субсидии бюджетам бюджетной системы Российской Федерации (межбюджетные субсидии)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5285,1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2 02 25555 10 0000 150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411,6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2 02 29999 00 0000 150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Прочие субсидии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4873,5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2 02 29999 10 0000 150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Прочие субсидии бюджетам сельских поселений</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4873,5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2 02 30000 00 0000 150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 xml:space="preserve">Субвенции бюджетам  бюджетной системы Российской Федерации </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331,6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333,6</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342,0</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2 02 30024 00 0000 150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Субвенции местным бюджетам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2 02 30024 10 0000 150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2 02 35118 00 0000 150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212,6</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2 02 35118 10 0000 150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204,2</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212,6</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2 02 40000 00 0000 150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163,1</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170,5</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2 02 40014 10 0000 150</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163,1</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170,5</w:t>
            </w:r>
          </w:p>
        </w:tc>
      </w:tr>
      <w:tr w:rsidR="00536F91" w:rsidRPr="00AD7C61" w:rsidTr="00536F91">
        <w:trPr>
          <w:trHeight w:val="82"/>
        </w:trPr>
        <w:tc>
          <w:tcPr>
            <w:tcW w:w="19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ВСЕГО ДОХОДОВ</w:t>
            </w:r>
          </w:p>
        </w:tc>
        <w:tc>
          <w:tcPr>
            <w:tcW w:w="55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18236,2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16281,1</w:t>
            </w:r>
          </w:p>
        </w:tc>
        <w:tc>
          <w:tcPr>
            <w:tcW w:w="8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16374,4</w:t>
            </w:r>
          </w:p>
        </w:tc>
      </w:tr>
    </w:tbl>
    <w:p w:rsidR="00AD7C61" w:rsidRPr="00AD7C61" w:rsidRDefault="00AD7C61" w:rsidP="00AD7C61">
      <w:pPr>
        <w:spacing w:after="0" w:line="240" w:lineRule="auto"/>
        <w:jc w:val="center"/>
        <w:rPr>
          <w:rFonts w:ascii="Times New Roman" w:hAnsi="Times New Roman" w:cs="Times New Roman"/>
          <w:sz w:val="16"/>
          <w:szCs w:val="16"/>
        </w:rPr>
      </w:pPr>
    </w:p>
    <w:p w:rsidR="00AD7C61" w:rsidRPr="00536F91" w:rsidRDefault="00AD7C61" w:rsidP="006F4949">
      <w:pPr>
        <w:spacing w:after="0" w:line="240" w:lineRule="auto"/>
        <w:jc w:val="right"/>
        <w:rPr>
          <w:rFonts w:ascii="Times New Roman" w:hAnsi="Times New Roman" w:cs="Times New Roman"/>
          <w:sz w:val="18"/>
          <w:szCs w:val="18"/>
        </w:rPr>
      </w:pPr>
      <w:r w:rsidRPr="00536F91">
        <w:rPr>
          <w:rFonts w:ascii="Times New Roman" w:hAnsi="Times New Roman" w:cs="Times New Roman"/>
          <w:sz w:val="18"/>
          <w:szCs w:val="18"/>
        </w:rPr>
        <w:t xml:space="preserve">Приложение 5                                                                                  </w:t>
      </w:r>
    </w:p>
    <w:p w:rsidR="00AD7C61" w:rsidRPr="00536F91" w:rsidRDefault="00AD7C61" w:rsidP="00AD7C61">
      <w:pPr>
        <w:spacing w:after="0" w:line="240" w:lineRule="auto"/>
        <w:jc w:val="center"/>
        <w:rPr>
          <w:rFonts w:ascii="Times New Roman" w:hAnsi="Times New Roman" w:cs="Times New Roman"/>
          <w:b/>
          <w:sz w:val="18"/>
          <w:szCs w:val="18"/>
        </w:rPr>
      </w:pPr>
      <w:r w:rsidRPr="00536F91">
        <w:rPr>
          <w:rFonts w:ascii="Times New Roman" w:hAnsi="Times New Roman" w:cs="Times New Roman"/>
          <w:b/>
          <w:sz w:val="18"/>
          <w:szCs w:val="18"/>
        </w:rPr>
        <w:t>Объем межбюджетных трансфертов, получаемых из других бюджетов,</w:t>
      </w:r>
    </w:p>
    <w:p w:rsidR="00AD7C61" w:rsidRPr="006F4949" w:rsidRDefault="00AD7C61" w:rsidP="006F4949">
      <w:pPr>
        <w:spacing w:after="0" w:line="240" w:lineRule="auto"/>
        <w:jc w:val="center"/>
        <w:rPr>
          <w:rFonts w:ascii="Times New Roman" w:hAnsi="Times New Roman" w:cs="Times New Roman"/>
          <w:b/>
          <w:sz w:val="18"/>
          <w:szCs w:val="18"/>
        </w:rPr>
      </w:pPr>
      <w:r w:rsidRPr="00536F91">
        <w:rPr>
          <w:rFonts w:ascii="Times New Roman" w:hAnsi="Times New Roman" w:cs="Times New Roman"/>
          <w:b/>
          <w:sz w:val="18"/>
          <w:szCs w:val="18"/>
        </w:rPr>
        <w:t>на 2020 год  и пл</w:t>
      </w:r>
      <w:r w:rsidR="006F4949">
        <w:rPr>
          <w:rFonts w:ascii="Times New Roman" w:hAnsi="Times New Roman" w:cs="Times New Roman"/>
          <w:b/>
          <w:sz w:val="18"/>
          <w:szCs w:val="18"/>
        </w:rPr>
        <w:t>ановый период 2021 и 2022 годов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528"/>
        <w:gridCol w:w="851"/>
        <w:gridCol w:w="850"/>
        <w:gridCol w:w="851"/>
      </w:tblGrid>
      <w:tr w:rsidR="00AD7C61" w:rsidRPr="00AD7C61" w:rsidTr="00536F91">
        <w:trPr>
          <w:trHeight w:val="345"/>
        </w:trPr>
        <w:tc>
          <w:tcPr>
            <w:tcW w:w="1951" w:type="dxa"/>
            <w:vMerge w:val="restart"/>
          </w:tcPr>
          <w:p w:rsidR="00AD7C61" w:rsidRPr="00AD7C61" w:rsidRDefault="00AD7C61" w:rsidP="00AD7C61">
            <w:pPr>
              <w:spacing w:after="0" w:line="240" w:lineRule="auto"/>
              <w:rPr>
                <w:rFonts w:ascii="Times New Roman" w:hAnsi="Times New Roman" w:cs="Times New Roman"/>
                <w:b/>
                <w:sz w:val="16"/>
                <w:szCs w:val="16"/>
              </w:rPr>
            </w:pPr>
            <w:r w:rsidRPr="00AD7C61">
              <w:rPr>
                <w:rFonts w:ascii="Times New Roman" w:hAnsi="Times New Roman" w:cs="Times New Roman"/>
                <w:b/>
                <w:sz w:val="16"/>
                <w:szCs w:val="16"/>
              </w:rPr>
              <w:t>Код бюджетной классификации Российской Федерации</w:t>
            </w:r>
          </w:p>
        </w:tc>
        <w:tc>
          <w:tcPr>
            <w:tcW w:w="5528" w:type="dxa"/>
            <w:vMerge w:val="restart"/>
          </w:tcPr>
          <w:p w:rsidR="00AD7C61" w:rsidRPr="00AD7C61" w:rsidRDefault="00AD7C61" w:rsidP="00AD7C61">
            <w:pPr>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Наименование доходов</w:t>
            </w:r>
          </w:p>
        </w:tc>
        <w:tc>
          <w:tcPr>
            <w:tcW w:w="2552" w:type="dxa"/>
            <w:gridSpan w:val="3"/>
            <w:shd w:val="clear" w:color="auto" w:fill="auto"/>
          </w:tcPr>
          <w:p w:rsidR="00AD7C61" w:rsidRPr="00AD7C61" w:rsidRDefault="00AD7C61" w:rsidP="00AD7C61">
            <w:pPr>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 xml:space="preserve">Сумма, </w:t>
            </w:r>
            <w:proofErr w:type="spellStart"/>
            <w:r w:rsidRPr="00AD7C61">
              <w:rPr>
                <w:rFonts w:ascii="Times New Roman" w:hAnsi="Times New Roman" w:cs="Times New Roman"/>
                <w:b/>
                <w:sz w:val="16"/>
                <w:szCs w:val="16"/>
              </w:rPr>
              <w:t>тыс</w:t>
            </w:r>
            <w:proofErr w:type="gramStart"/>
            <w:r w:rsidRPr="00AD7C61">
              <w:rPr>
                <w:rFonts w:ascii="Times New Roman" w:hAnsi="Times New Roman" w:cs="Times New Roman"/>
                <w:b/>
                <w:sz w:val="16"/>
                <w:szCs w:val="16"/>
              </w:rPr>
              <w:t>.р</w:t>
            </w:r>
            <w:proofErr w:type="gramEnd"/>
            <w:r w:rsidRPr="00AD7C61">
              <w:rPr>
                <w:rFonts w:ascii="Times New Roman" w:hAnsi="Times New Roman" w:cs="Times New Roman"/>
                <w:b/>
                <w:sz w:val="16"/>
                <w:szCs w:val="16"/>
              </w:rPr>
              <w:t>уб</w:t>
            </w:r>
            <w:proofErr w:type="spellEnd"/>
            <w:r w:rsidRPr="00AD7C61">
              <w:rPr>
                <w:rFonts w:ascii="Times New Roman" w:hAnsi="Times New Roman" w:cs="Times New Roman"/>
                <w:b/>
                <w:sz w:val="16"/>
                <w:szCs w:val="16"/>
              </w:rPr>
              <w:t>.</w:t>
            </w:r>
          </w:p>
        </w:tc>
      </w:tr>
      <w:tr w:rsidR="00AD7C61" w:rsidRPr="00AD7C61" w:rsidTr="00536F91">
        <w:trPr>
          <w:trHeight w:val="211"/>
        </w:trPr>
        <w:tc>
          <w:tcPr>
            <w:tcW w:w="1951" w:type="dxa"/>
            <w:vMerge/>
          </w:tcPr>
          <w:p w:rsidR="00AD7C61" w:rsidRPr="00AD7C61" w:rsidRDefault="00AD7C61" w:rsidP="00AD7C61">
            <w:pPr>
              <w:spacing w:after="0" w:line="240" w:lineRule="auto"/>
              <w:rPr>
                <w:rFonts w:ascii="Times New Roman" w:hAnsi="Times New Roman" w:cs="Times New Roman"/>
                <w:b/>
                <w:sz w:val="16"/>
                <w:szCs w:val="16"/>
              </w:rPr>
            </w:pPr>
          </w:p>
        </w:tc>
        <w:tc>
          <w:tcPr>
            <w:tcW w:w="5528" w:type="dxa"/>
            <w:vMerge/>
          </w:tcPr>
          <w:p w:rsidR="00AD7C61" w:rsidRPr="00AD7C61" w:rsidRDefault="00AD7C61" w:rsidP="00AD7C61">
            <w:pPr>
              <w:spacing w:after="0" w:line="240" w:lineRule="auto"/>
              <w:jc w:val="center"/>
              <w:rPr>
                <w:rFonts w:ascii="Times New Roman" w:hAnsi="Times New Roman" w:cs="Times New Roman"/>
                <w:b/>
                <w:sz w:val="16"/>
                <w:szCs w:val="16"/>
              </w:rPr>
            </w:pPr>
          </w:p>
        </w:tc>
        <w:tc>
          <w:tcPr>
            <w:tcW w:w="851" w:type="dxa"/>
            <w:shd w:val="clear" w:color="auto" w:fill="auto"/>
          </w:tcPr>
          <w:p w:rsidR="00AD7C61" w:rsidRPr="00AD7C61" w:rsidRDefault="00AD7C61" w:rsidP="00AD7C61">
            <w:pPr>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2020г.</w:t>
            </w:r>
          </w:p>
        </w:tc>
        <w:tc>
          <w:tcPr>
            <w:tcW w:w="850" w:type="dxa"/>
            <w:shd w:val="clear" w:color="auto" w:fill="auto"/>
          </w:tcPr>
          <w:p w:rsidR="00AD7C61" w:rsidRPr="00AD7C61" w:rsidRDefault="00AD7C61" w:rsidP="00AD7C61">
            <w:pPr>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2021г.</w:t>
            </w:r>
          </w:p>
        </w:tc>
        <w:tc>
          <w:tcPr>
            <w:tcW w:w="851" w:type="dxa"/>
            <w:shd w:val="clear" w:color="auto" w:fill="auto"/>
          </w:tcPr>
          <w:p w:rsidR="00AD7C61" w:rsidRPr="00AD7C61" w:rsidRDefault="00AD7C61" w:rsidP="00AD7C61">
            <w:pPr>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2022г.</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2 00 00000 00 0000 000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Безвозмездные поступления</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12285,7</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11580,1</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11697,2</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2 02 00000 00 0000 000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Безвозмездные поступления от других бюджетов бюджетной системы Российской Федерации</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12285,7</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11580,1</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11697,2</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2 02 15001 10 0000 150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6505,0</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6279,4</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6380,7</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2 02 25555 10 0000 150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Субсидии бюджетам сельских поселений на реализацию программ формирования современной городской среды</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411,6</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2 02 29999 10 7152 150</w:t>
            </w:r>
          </w:p>
        </w:tc>
        <w:tc>
          <w:tcPr>
            <w:tcW w:w="5528" w:type="dxa"/>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Субсидии бюджетам сельских поселений на формирование муниципальных дорожных фондов</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4804,0</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2 02 29999 10 7209 150</w:t>
            </w:r>
          </w:p>
        </w:tc>
        <w:tc>
          <w:tcPr>
            <w:tcW w:w="5528" w:type="dxa"/>
          </w:tcPr>
          <w:p w:rsidR="00AD7C61" w:rsidRPr="00AD7C61" w:rsidRDefault="00AD7C61" w:rsidP="00AD7C61">
            <w:pPr>
              <w:spacing w:after="0" w:line="240" w:lineRule="auto"/>
              <w:rPr>
                <w:rFonts w:ascii="Times New Roman" w:hAnsi="Times New Roman" w:cs="Times New Roman"/>
                <w:snapToGrid w:val="0"/>
                <w:sz w:val="16"/>
                <w:szCs w:val="16"/>
              </w:rPr>
            </w:pPr>
            <w:r w:rsidRPr="00AD7C61">
              <w:rPr>
                <w:rFonts w:ascii="Times New Roman" w:hAnsi="Times New Roman" w:cs="Times New Roman"/>
                <w:snapToGrid w:val="0"/>
                <w:sz w:val="16"/>
                <w:szCs w:val="16"/>
              </w:rPr>
              <w:t>Субсидии бюджетам сельских поселений на реализацию проектов местных инициатив граждан, включенных в муниципальные программы развития территории</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69,5</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0,0</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2 02 35118 10 0000 150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202,2</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204,2</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212,6</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2 02 30024 10 0000 150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129,4</w:t>
            </w:r>
          </w:p>
        </w:tc>
      </w:tr>
      <w:tr w:rsidR="00AD7C61" w:rsidRPr="00AD7C61" w:rsidTr="00536F91">
        <w:tc>
          <w:tcPr>
            <w:tcW w:w="19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2 02 40014 10 0000 150</w:t>
            </w:r>
          </w:p>
        </w:tc>
        <w:tc>
          <w:tcPr>
            <w:tcW w:w="5528"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164,0</w:t>
            </w:r>
          </w:p>
        </w:tc>
        <w:tc>
          <w:tcPr>
            <w:tcW w:w="85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163,1</w:t>
            </w:r>
          </w:p>
        </w:tc>
        <w:tc>
          <w:tcPr>
            <w:tcW w:w="851"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170,5</w:t>
            </w:r>
          </w:p>
        </w:tc>
      </w:tr>
    </w:tbl>
    <w:p w:rsidR="00AD7C61" w:rsidRPr="00AD7C61" w:rsidRDefault="00AD7C61" w:rsidP="00AD7C61">
      <w:pPr>
        <w:spacing w:after="0" w:line="240" w:lineRule="auto"/>
        <w:jc w:val="both"/>
        <w:rPr>
          <w:rFonts w:ascii="Times New Roman" w:hAnsi="Times New Roman" w:cs="Times New Roman"/>
          <w:sz w:val="16"/>
          <w:szCs w:val="16"/>
        </w:rPr>
      </w:pPr>
    </w:p>
    <w:p w:rsidR="00AD7C61" w:rsidRPr="00536F91" w:rsidRDefault="00AD7C61" w:rsidP="00AD7C61">
      <w:pPr>
        <w:pStyle w:val="ab"/>
        <w:jc w:val="right"/>
        <w:rPr>
          <w:sz w:val="18"/>
          <w:szCs w:val="18"/>
        </w:rPr>
      </w:pPr>
      <w:r w:rsidRPr="00536F91">
        <w:rPr>
          <w:sz w:val="18"/>
          <w:szCs w:val="18"/>
        </w:rPr>
        <w:t>Приложение  6</w:t>
      </w:r>
    </w:p>
    <w:p w:rsidR="00AD7C61" w:rsidRPr="00536F91" w:rsidRDefault="00AD7C61" w:rsidP="00AD7C61">
      <w:pPr>
        <w:tabs>
          <w:tab w:val="left" w:pos="5940"/>
        </w:tabs>
        <w:spacing w:after="0" w:line="240" w:lineRule="auto"/>
        <w:jc w:val="right"/>
        <w:rPr>
          <w:rFonts w:ascii="Times New Roman" w:hAnsi="Times New Roman" w:cs="Times New Roman"/>
          <w:sz w:val="18"/>
          <w:szCs w:val="18"/>
        </w:rPr>
      </w:pPr>
    </w:p>
    <w:p w:rsidR="00AD7C61" w:rsidRPr="006F4949" w:rsidRDefault="00AD7C61" w:rsidP="006F4949">
      <w:pPr>
        <w:pStyle w:val="ab"/>
        <w:jc w:val="center"/>
        <w:rPr>
          <w:b/>
          <w:sz w:val="18"/>
          <w:szCs w:val="18"/>
        </w:rPr>
      </w:pPr>
      <w:r w:rsidRPr="00536F91">
        <w:rPr>
          <w:b/>
          <w:sz w:val="18"/>
          <w:szCs w:val="1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w:t>
      </w:r>
      <w:proofErr w:type="gramStart"/>
      <w:r w:rsidRPr="00536F91">
        <w:rPr>
          <w:b/>
          <w:sz w:val="18"/>
          <w:szCs w:val="18"/>
        </w:rPr>
        <w:t>расходов классификации расходов бюджета  Грузинского сельского  поселения расходов</w:t>
      </w:r>
      <w:proofErr w:type="gramEnd"/>
      <w:r w:rsidRPr="00536F91">
        <w:rPr>
          <w:b/>
          <w:sz w:val="18"/>
          <w:szCs w:val="18"/>
        </w:rPr>
        <w:t xml:space="preserve"> на  2020 год и плановый период 2021 и 2022 годов</w:t>
      </w:r>
      <w:r w:rsidR="006F4949">
        <w:rPr>
          <w:b/>
          <w:sz w:val="18"/>
          <w:szCs w:val="18"/>
        </w:rPr>
        <w:t xml:space="preserve">   </w:t>
      </w:r>
    </w:p>
    <w:tbl>
      <w:tblPr>
        <w:tblW w:w="10065" w:type="dxa"/>
        <w:tblInd w:w="-34"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536F91" w:rsidRPr="00AD7C61" w:rsidTr="00536F91">
        <w:trPr>
          <w:trHeight w:val="276"/>
        </w:trPr>
        <w:tc>
          <w:tcPr>
            <w:tcW w:w="4253"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proofErr w:type="gramStart"/>
            <w:r w:rsidRPr="00AD7C61">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AD7C61" w:rsidRPr="00AD7C61" w:rsidRDefault="00AD7C61" w:rsidP="00AD7C61">
            <w:pPr>
              <w:spacing w:after="0" w:line="240" w:lineRule="auto"/>
              <w:rPr>
                <w:rFonts w:ascii="Times New Roman" w:hAnsi="Times New Roman" w:cs="Times New Roman"/>
                <w:b/>
                <w:sz w:val="16"/>
                <w:szCs w:val="16"/>
              </w:rPr>
            </w:pPr>
            <w:r w:rsidRPr="00AD7C61">
              <w:rPr>
                <w:rFonts w:ascii="Times New Roman" w:hAnsi="Times New Roman" w:cs="Times New Roman"/>
                <w:b/>
                <w:caps/>
                <w:sz w:val="16"/>
                <w:szCs w:val="16"/>
              </w:rPr>
              <w:t>С</w:t>
            </w:r>
            <w:r w:rsidRPr="00AD7C61">
              <w:rPr>
                <w:rFonts w:ascii="Times New Roman" w:hAnsi="Times New Roman" w:cs="Times New Roman"/>
                <w:b/>
                <w:sz w:val="16"/>
                <w:szCs w:val="16"/>
              </w:rPr>
              <w:t xml:space="preserve">умма, </w:t>
            </w:r>
            <w:proofErr w:type="spellStart"/>
            <w:r w:rsidRPr="00AD7C61">
              <w:rPr>
                <w:rFonts w:ascii="Times New Roman" w:hAnsi="Times New Roman" w:cs="Times New Roman"/>
                <w:b/>
                <w:sz w:val="16"/>
                <w:szCs w:val="16"/>
              </w:rPr>
              <w:t>тыс</w:t>
            </w:r>
            <w:proofErr w:type="gramStart"/>
            <w:r w:rsidRPr="00AD7C61">
              <w:rPr>
                <w:rFonts w:ascii="Times New Roman" w:hAnsi="Times New Roman" w:cs="Times New Roman"/>
                <w:b/>
                <w:sz w:val="16"/>
                <w:szCs w:val="16"/>
              </w:rPr>
              <w:t>.р</w:t>
            </w:r>
            <w:proofErr w:type="gramEnd"/>
            <w:r w:rsidRPr="00AD7C61">
              <w:rPr>
                <w:rFonts w:ascii="Times New Roman" w:hAnsi="Times New Roman" w:cs="Times New Roman"/>
                <w:b/>
                <w:sz w:val="16"/>
                <w:szCs w:val="16"/>
              </w:rPr>
              <w:t>уб</w:t>
            </w:r>
            <w:proofErr w:type="spellEnd"/>
            <w:r w:rsidRPr="00AD7C61">
              <w:rPr>
                <w:rFonts w:ascii="Times New Roman" w:hAnsi="Times New Roman" w:cs="Times New Roman"/>
                <w:b/>
                <w:sz w:val="16"/>
                <w:szCs w:val="16"/>
              </w:rPr>
              <w:t>.</w:t>
            </w:r>
          </w:p>
        </w:tc>
      </w:tr>
      <w:tr w:rsidR="00536F91" w:rsidRPr="00AD7C61" w:rsidTr="00536F91">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2020г.</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2021г.</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2022г.</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18678,4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16281,1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16374,4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5607,8</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5338,7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5685,8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4476,2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4137,4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4115,4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3996,8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3996,8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3996,8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w:t>
            </w:r>
            <w:proofErr w:type="gramStart"/>
            <w:r w:rsidRPr="00AD7C61">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4243,2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3897,4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3867,4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370,0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370,0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Расходы на выплату персоналу государственных </w:t>
            </w:r>
            <w:r w:rsidRPr="00AD7C61">
              <w:rPr>
                <w:sz w:val="16"/>
                <w:szCs w:val="16"/>
              </w:rPr>
              <w:lastRenderedPageBreak/>
              <w:t>(муниципальных)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Передача осуществления части полномочий по решению вопросов местного значения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b/>
                <w:sz w:val="16"/>
                <w:szCs w:val="16"/>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Проведение выборов депутатов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880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непредвиденных расходов, в </w:t>
            </w:r>
            <w:proofErr w:type="spellStart"/>
            <w:r w:rsidRPr="00AD7C61">
              <w:rPr>
                <w:sz w:val="16"/>
                <w:szCs w:val="16"/>
              </w:rPr>
              <w:t>т.ч</w:t>
            </w:r>
            <w:proofErr w:type="spellEnd"/>
            <w:r w:rsidRPr="00AD7C61">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443,7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812,8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Компенсационные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772,8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772,8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212,6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212,6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212,6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25,3</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33,7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25,3</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33,7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 xml:space="preserve">Национальная безопасность и правоохранительная </w:t>
            </w:r>
            <w:r w:rsidRPr="00AD7C61">
              <w:rPr>
                <w:b/>
                <w:sz w:val="16"/>
                <w:szCs w:val="16"/>
              </w:rPr>
              <w:lastRenderedPageBreak/>
              <w:t>деятельность</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7855,0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7379,9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7516,3</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7551,0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7379,9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7516,3</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Переданные полномочия </w:t>
            </w:r>
            <w:proofErr w:type="gramStart"/>
            <w:r w:rsidRPr="00AD7C61">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AD7C61">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7414,1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7239,9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7368,9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01 0 00 7</w:t>
            </w:r>
            <w:r w:rsidRPr="00AD7C61">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01 0 00 7</w:t>
            </w:r>
            <w:r w:rsidRPr="00AD7C61">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01 0 00 7</w:t>
            </w:r>
            <w:r w:rsidRPr="00AD7C61">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proofErr w:type="spellStart"/>
            <w:r w:rsidRPr="00AD7C61">
              <w:rPr>
                <w:sz w:val="16"/>
                <w:szCs w:val="16"/>
              </w:rPr>
              <w:t>Софинансирование</w:t>
            </w:r>
            <w:proofErr w:type="spellEnd"/>
            <w:r w:rsidRPr="00AD7C61">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rPr>
              <w:t xml:space="preserve">01 0 00 </w:t>
            </w:r>
            <w:r w:rsidRPr="00AD7C61">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rPr>
              <w:t xml:space="preserve">01 0 00 </w:t>
            </w:r>
            <w:r w:rsidRPr="00AD7C61">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01 0 00 </w:t>
            </w:r>
            <w:r w:rsidRPr="00AD7C61">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7314,6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7224,9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7353,9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2549,9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2549,9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2549,9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4787,0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3151,4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2762,8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 xml:space="preserve">Переданные полномочия от муниципального района по организации нецентрализованного холодного </w:t>
            </w:r>
            <w:r w:rsidRPr="00AD7C61">
              <w:rPr>
                <w:sz w:val="16"/>
                <w:szCs w:val="16"/>
              </w:rPr>
              <w:lastRenderedPageBreak/>
              <w:t>водоснабжения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4775,5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3139,9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2751,3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4171,2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2889.9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5</w:t>
            </w:r>
            <w:r w:rsidRPr="00AD7C61">
              <w:rPr>
                <w:sz w:val="16"/>
                <w:szCs w:val="16"/>
              </w:rPr>
              <w:t>01,3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w:t>
            </w:r>
            <w:r w:rsidRPr="00AD7C61">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F2</w:t>
            </w:r>
            <w:r w:rsidRPr="00AD7C61">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lang w:val="en-US"/>
              </w:rPr>
              <w:t>200</w:t>
            </w:r>
            <w:r w:rsidRPr="00AD7C61">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lang w:val="en-US"/>
              </w:rPr>
              <w:t>200</w:t>
            </w:r>
            <w:r w:rsidRPr="00AD7C61">
              <w:rPr>
                <w:sz w:val="16"/>
                <w:szCs w:val="16"/>
              </w:rPr>
              <w:t>,0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F2</w:t>
            </w:r>
            <w:r w:rsidRPr="00AD7C61">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F2</w:t>
            </w:r>
            <w:r w:rsidRPr="00AD7C61">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Выполнение работ по постановке на государственный учет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03 0 00 </w:t>
            </w:r>
            <w:r w:rsidRPr="00AD7C61">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03 0 00 </w:t>
            </w:r>
            <w:r w:rsidRPr="00AD7C61">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03 0 00 </w:t>
            </w:r>
            <w:r w:rsidRPr="00AD7C61">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Финансовое обеспечение мероприятий по </w:t>
            </w:r>
            <w:r w:rsidRPr="00AD7C61">
              <w:rPr>
                <w:sz w:val="16"/>
                <w:szCs w:val="16"/>
              </w:rPr>
              <w:lastRenderedPageBreak/>
              <w:t>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Cs/>
                <w:color w:val="000000"/>
                <w:sz w:val="16"/>
                <w:szCs w:val="16"/>
              </w:rPr>
            </w:pPr>
            <w:r w:rsidRPr="00AD7C61">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Cs/>
                <w:color w:val="000000"/>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Cs/>
                <w:color w:val="000000"/>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w:t>
            </w:r>
            <w:proofErr w:type="gramStart"/>
            <w:r w:rsidRPr="00AD7C61">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4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18678,4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16281,1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16374,4</w:t>
            </w:r>
          </w:p>
        </w:tc>
      </w:tr>
    </w:tbl>
    <w:p w:rsidR="00AD7C61" w:rsidRPr="00AD7C61" w:rsidRDefault="00AD7C61" w:rsidP="00AD7C61">
      <w:pPr>
        <w:pStyle w:val="ab"/>
        <w:rPr>
          <w:sz w:val="16"/>
          <w:szCs w:val="16"/>
        </w:rPr>
      </w:pPr>
    </w:p>
    <w:p w:rsidR="00AD7C61" w:rsidRPr="00536F91" w:rsidRDefault="006F4949" w:rsidP="006F4949">
      <w:pPr>
        <w:pStyle w:val="ab"/>
        <w:jc w:val="right"/>
        <w:rPr>
          <w:sz w:val="18"/>
          <w:szCs w:val="18"/>
        </w:rPr>
      </w:pPr>
      <w:r>
        <w:rPr>
          <w:sz w:val="18"/>
          <w:szCs w:val="18"/>
        </w:rPr>
        <w:t>Приложение 7</w:t>
      </w:r>
    </w:p>
    <w:p w:rsidR="00AD7C61" w:rsidRPr="00536F91" w:rsidRDefault="00AD7C61" w:rsidP="00AD7C61">
      <w:pPr>
        <w:pStyle w:val="ab"/>
        <w:jc w:val="center"/>
        <w:rPr>
          <w:b/>
          <w:sz w:val="18"/>
          <w:szCs w:val="18"/>
        </w:rPr>
      </w:pPr>
      <w:r w:rsidRPr="00536F91">
        <w:rPr>
          <w:b/>
          <w:sz w:val="18"/>
          <w:szCs w:val="18"/>
        </w:rPr>
        <w:t>Ведомственная структура расходов бюджета Грузинского сельского поселения</w:t>
      </w:r>
    </w:p>
    <w:p w:rsidR="00AD7C61" w:rsidRPr="006F4949" w:rsidRDefault="00AD7C61" w:rsidP="006F4949">
      <w:pPr>
        <w:pStyle w:val="ab"/>
        <w:jc w:val="center"/>
        <w:rPr>
          <w:b/>
          <w:sz w:val="18"/>
          <w:szCs w:val="18"/>
        </w:rPr>
      </w:pPr>
      <w:r w:rsidRPr="00536F91">
        <w:rPr>
          <w:b/>
          <w:sz w:val="18"/>
          <w:szCs w:val="18"/>
        </w:rPr>
        <w:t>на  2020 год и плановый период 2021 и 2022 годы</w:t>
      </w:r>
      <w:r w:rsidR="006F4949">
        <w:rPr>
          <w:b/>
          <w:sz w:val="18"/>
          <w:szCs w:val="18"/>
        </w:rPr>
        <w:t xml:space="preserve"> </w:t>
      </w:r>
    </w:p>
    <w:tbl>
      <w:tblPr>
        <w:tblW w:w="10065" w:type="dxa"/>
        <w:tblInd w:w="-32" w:type="dxa"/>
        <w:tblLayout w:type="fixed"/>
        <w:tblLook w:val="01E0" w:firstRow="1" w:lastRow="1" w:firstColumn="1" w:lastColumn="1" w:noHBand="0" w:noVBand="0"/>
      </w:tblPr>
      <w:tblGrid>
        <w:gridCol w:w="4253"/>
        <w:gridCol w:w="567"/>
        <w:gridCol w:w="425"/>
        <w:gridCol w:w="426"/>
        <w:gridCol w:w="1275"/>
        <w:gridCol w:w="567"/>
        <w:gridCol w:w="851"/>
        <w:gridCol w:w="850"/>
        <w:gridCol w:w="851"/>
      </w:tblGrid>
      <w:tr w:rsidR="00536F91" w:rsidRPr="00AD7C61" w:rsidTr="00536F91">
        <w:trPr>
          <w:trHeight w:val="276"/>
        </w:trPr>
        <w:tc>
          <w:tcPr>
            <w:tcW w:w="4253"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Мин                  </w:t>
            </w:r>
          </w:p>
        </w:tc>
        <w:tc>
          <w:tcPr>
            <w:tcW w:w="425"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РЗ</w:t>
            </w:r>
          </w:p>
        </w:tc>
        <w:tc>
          <w:tcPr>
            <w:tcW w:w="426"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proofErr w:type="gramStart"/>
            <w:r w:rsidRPr="00AD7C61">
              <w:rPr>
                <w:sz w:val="16"/>
                <w:szCs w:val="16"/>
              </w:rPr>
              <w:t>ПР</w:t>
            </w:r>
            <w:proofErr w:type="gramEnd"/>
          </w:p>
        </w:tc>
        <w:tc>
          <w:tcPr>
            <w:tcW w:w="1275"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ВР</w:t>
            </w:r>
          </w:p>
        </w:tc>
        <w:tc>
          <w:tcPr>
            <w:tcW w:w="2552" w:type="dxa"/>
            <w:gridSpan w:val="3"/>
            <w:tcBorders>
              <w:top w:val="single" w:sz="4" w:space="0" w:color="auto"/>
              <w:bottom w:val="single" w:sz="4" w:space="0" w:color="auto"/>
              <w:right w:val="single" w:sz="4" w:space="0" w:color="auto"/>
            </w:tcBorders>
            <w:shd w:val="clear" w:color="auto" w:fill="auto"/>
          </w:tcPr>
          <w:p w:rsidR="00AD7C61" w:rsidRPr="00AD7C61" w:rsidRDefault="00AD7C61" w:rsidP="00AD7C61">
            <w:pPr>
              <w:spacing w:after="0" w:line="240" w:lineRule="auto"/>
              <w:rPr>
                <w:rFonts w:ascii="Times New Roman" w:hAnsi="Times New Roman" w:cs="Times New Roman"/>
                <w:b/>
                <w:sz w:val="16"/>
                <w:szCs w:val="16"/>
              </w:rPr>
            </w:pPr>
            <w:r w:rsidRPr="00AD7C61">
              <w:rPr>
                <w:rFonts w:ascii="Times New Roman" w:hAnsi="Times New Roman" w:cs="Times New Roman"/>
                <w:b/>
                <w:caps/>
                <w:sz w:val="16"/>
                <w:szCs w:val="16"/>
              </w:rPr>
              <w:t>С</w:t>
            </w:r>
            <w:r w:rsidRPr="00AD7C61">
              <w:rPr>
                <w:rFonts w:ascii="Times New Roman" w:hAnsi="Times New Roman" w:cs="Times New Roman"/>
                <w:b/>
                <w:sz w:val="16"/>
                <w:szCs w:val="16"/>
              </w:rPr>
              <w:t xml:space="preserve">умма, </w:t>
            </w:r>
            <w:proofErr w:type="spellStart"/>
            <w:r w:rsidRPr="00AD7C61">
              <w:rPr>
                <w:rFonts w:ascii="Times New Roman" w:hAnsi="Times New Roman" w:cs="Times New Roman"/>
                <w:b/>
                <w:sz w:val="16"/>
                <w:szCs w:val="16"/>
              </w:rPr>
              <w:t>тыс</w:t>
            </w:r>
            <w:proofErr w:type="gramStart"/>
            <w:r w:rsidRPr="00AD7C61">
              <w:rPr>
                <w:rFonts w:ascii="Times New Roman" w:hAnsi="Times New Roman" w:cs="Times New Roman"/>
                <w:b/>
                <w:sz w:val="16"/>
                <w:szCs w:val="16"/>
              </w:rPr>
              <w:t>.р</w:t>
            </w:r>
            <w:proofErr w:type="gramEnd"/>
            <w:r w:rsidRPr="00AD7C61">
              <w:rPr>
                <w:rFonts w:ascii="Times New Roman" w:hAnsi="Times New Roman" w:cs="Times New Roman"/>
                <w:b/>
                <w:sz w:val="16"/>
                <w:szCs w:val="16"/>
              </w:rPr>
              <w:t>уб</w:t>
            </w:r>
            <w:proofErr w:type="spellEnd"/>
            <w:r w:rsidRPr="00AD7C61">
              <w:rPr>
                <w:rFonts w:ascii="Times New Roman" w:hAnsi="Times New Roman" w:cs="Times New Roman"/>
                <w:b/>
                <w:sz w:val="16"/>
                <w:szCs w:val="16"/>
              </w:rPr>
              <w:t>.</w:t>
            </w:r>
          </w:p>
        </w:tc>
      </w:tr>
      <w:tr w:rsidR="00536F91" w:rsidRPr="00AD7C61" w:rsidTr="00536F91">
        <w:trPr>
          <w:trHeight w:val="187"/>
        </w:trPr>
        <w:tc>
          <w:tcPr>
            <w:tcW w:w="4253"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D7C61" w:rsidRPr="00AD7C61" w:rsidRDefault="00AD7C61" w:rsidP="00AD7C61">
            <w:pPr>
              <w:spacing w:after="0" w:line="240" w:lineRule="auto"/>
              <w:rPr>
                <w:rFonts w:ascii="Times New Roman" w:hAnsi="Times New Roman" w:cs="Times New Roman"/>
                <w:caps/>
                <w:sz w:val="16"/>
                <w:szCs w:val="16"/>
              </w:rPr>
            </w:pP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2020г.</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2021г.</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2022г.</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18678,4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16281,1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16374,4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5607,8</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5338,7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5685,8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деятельности Главы </w:t>
            </w:r>
            <w:r w:rsidRPr="00AD7C61">
              <w:rPr>
                <w:sz w:val="16"/>
                <w:szCs w:val="16"/>
              </w:rPr>
              <w:lastRenderedPageBreak/>
              <w:t>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655,0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4476,2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4137,4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4115,4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3996,8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3996,8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4372,6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4026,8</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3996,8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w:t>
            </w:r>
            <w:proofErr w:type="gramStart"/>
            <w:r w:rsidRPr="00AD7C61">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4243,2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3897,4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3867,4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3501,2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3487,4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370,0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599,0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370,0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128,2</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107,0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Передача осуществления части полномочий по решению вопросов местного значения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06</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b/>
                <w:sz w:val="16"/>
                <w:szCs w:val="16"/>
              </w:rPr>
              <w:t>Обеспечение проведения выборов и референдумов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Проведение выборов депутатов представительного органа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межбюджетные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Специальные расходы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12 0 00 01003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880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непредвиденных расходов, в </w:t>
            </w:r>
            <w:proofErr w:type="spellStart"/>
            <w:r w:rsidRPr="00AD7C61">
              <w:rPr>
                <w:sz w:val="16"/>
                <w:szCs w:val="16"/>
              </w:rPr>
              <w:t>т.ч</w:t>
            </w:r>
            <w:proofErr w:type="spellEnd"/>
            <w:r w:rsidRPr="00AD7C61">
              <w:rPr>
                <w:sz w:val="16"/>
                <w:szCs w:val="16"/>
              </w:rPr>
              <w:t>.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443,7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812,8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обеспечивающие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Компенсационные расходы, связанные с осуществлением полномочий старост</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772,8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870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393,7</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772,8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212,6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212,6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202,2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204,2</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212,6</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178,9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25,3</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33,7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23,3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25,3</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33,7</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68,0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7855,0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7379,9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7516,3</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7551,0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7379,9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7516,3</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Переданные полномочия </w:t>
            </w:r>
            <w:proofErr w:type="gramStart"/>
            <w:r w:rsidRPr="00AD7C61">
              <w:rPr>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AD7C61">
              <w:rPr>
                <w:sz w:val="16"/>
                <w:szCs w:val="16"/>
              </w:rPr>
              <w:t xml:space="preserve">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136,9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147,4</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7414,1</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7239,9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7368,9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реализации проектов территориальных общественных самоуправлений граждан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01 0 00 7</w:t>
            </w:r>
            <w:r w:rsidRPr="00AD7C61">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01 0 00 7</w:t>
            </w:r>
            <w:r w:rsidRPr="00AD7C61">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01 0 00 7</w:t>
            </w:r>
            <w:r w:rsidRPr="00AD7C61">
              <w:rPr>
                <w:sz w:val="16"/>
                <w:szCs w:val="16"/>
                <w:lang w:val="en-US"/>
              </w:rPr>
              <w:t>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69,5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proofErr w:type="spellStart"/>
            <w:r w:rsidRPr="00AD7C61">
              <w:rPr>
                <w:sz w:val="16"/>
                <w:szCs w:val="16"/>
              </w:rPr>
              <w:t>Софинансирование</w:t>
            </w:r>
            <w:proofErr w:type="spellEnd"/>
            <w:r w:rsidRPr="00AD7C61">
              <w:rPr>
                <w:sz w:val="16"/>
                <w:szCs w:val="16"/>
              </w:rPr>
              <w:t xml:space="preserve"> мероприятий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rPr>
              <w:t xml:space="preserve">01 0 00 </w:t>
            </w:r>
            <w:r w:rsidRPr="00AD7C61">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rPr>
              <w:t xml:space="preserve">01 0 00 </w:t>
            </w:r>
            <w:r w:rsidRPr="00AD7C61">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01 0 00 </w:t>
            </w:r>
            <w:r w:rsidRPr="00AD7C61">
              <w:rPr>
                <w:sz w:val="16"/>
                <w:szCs w:val="16"/>
                <w:lang w:val="en-US"/>
              </w:rPr>
              <w:t>S2090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7314,6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7224,9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7353,9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2549,9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2549,9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2510,6</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2420,9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2549,9</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09</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4804,0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01 0 00 01024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Переданные полномочия от муниципального района по градостроительной деятельности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12 0 00 00047</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4787,0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3151,4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2762,8</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Переданные полномочия от муниципального района по организации нецентрализованного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93"/>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11,5</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4775,5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3139,9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2751,3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4171,2</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2889.9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5</w:t>
            </w:r>
            <w:r w:rsidRPr="00AD7C61">
              <w:rPr>
                <w:sz w:val="16"/>
                <w:szCs w:val="16"/>
              </w:rPr>
              <w:t>01,3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756,3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557,5</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3414,9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3</w:t>
            </w:r>
            <w:r w:rsidRPr="00AD7C61">
              <w:rPr>
                <w:sz w:val="16"/>
                <w:szCs w:val="16"/>
              </w:rPr>
              <w:t>27,4</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w:t>
            </w:r>
            <w:r w:rsidRPr="00AD7C61">
              <w:rPr>
                <w:sz w:val="16"/>
                <w:szCs w:val="16"/>
                <w:lang w:val="en-US"/>
              </w:rPr>
              <w:t>0</w:t>
            </w:r>
            <w:r w:rsidRPr="00AD7C61">
              <w:rPr>
                <w:sz w:val="16"/>
                <w:szCs w:val="16"/>
              </w:rPr>
              <w:t>76,3</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Реализация мероприятий муниципальной программы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w:t>
            </w:r>
            <w:r w:rsidRPr="00AD7C61">
              <w:rPr>
                <w:sz w:val="16"/>
                <w:szCs w:val="16"/>
              </w:rPr>
              <w:t>2 00000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lang w:val="en-US"/>
              </w:rPr>
            </w:pPr>
            <w:r w:rsidRPr="00AD7C61">
              <w:rPr>
                <w:sz w:val="16"/>
                <w:szCs w:val="16"/>
                <w:lang w:val="en-US"/>
              </w:rPr>
              <w:t>200</w:t>
            </w:r>
            <w:r w:rsidRPr="00AD7C61">
              <w:rPr>
                <w:sz w:val="16"/>
                <w:szCs w:val="16"/>
              </w:rPr>
              <w:t>,</w:t>
            </w:r>
            <w:r w:rsidRPr="00AD7C61">
              <w:rPr>
                <w:sz w:val="16"/>
                <w:szCs w:val="16"/>
                <w:lang w:val="en-US"/>
              </w:rPr>
              <w:t>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F2</w:t>
            </w:r>
            <w:r w:rsidRPr="00AD7C61">
              <w:rPr>
                <w:sz w:val="16"/>
                <w:szCs w:val="16"/>
              </w:rPr>
              <w:t xml:space="preserve"> 55550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lang w:val="en-US"/>
              </w:rPr>
              <w:t>200</w:t>
            </w:r>
            <w:r w:rsidRPr="00AD7C61">
              <w:rPr>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lang w:val="en-US"/>
              </w:rPr>
              <w:t>200</w:t>
            </w:r>
            <w:r w:rsidRPr="00AD7C61">
              <w:rPr>
                <w:sz w:val="16"/>
                <w:szCs w:val="16"/>
              </w:rPr>
              <w:t>,0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F2</w:t>
            </w:r>
            <w:r w:rsidRPr="00AD7C61">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02 0 </w:t>
            </w:r>
            <w:r w:rsidRPr="00AD7C61">
              <w:rPr>
                <w:sz w:val="16"/>
                <w:szCs w:val="16"/>
                <w:lang w:val="en-US"/>
              </w:rPr>
              <w:t>F2</w:t>
            </w:r>
            <w:r w:rsidRPr="00AD7C61">
              <w:rPr>
                <w:sz w:val="16"/>
                <w:szCs w:val="16"/>
              </w:rPr>
              <w:t xml:space="preserve"> 55550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810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550,3</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Выполнение работ по постановке на государственный учет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03 0 00 01025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03 0 00 </w:t>
            </w:r>
            <w:r w:rsidRPr="00AD7C61">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03 0 00 </w:t>
            </w:r>
            <w:r w:rsidRPr="00AD7C61">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03</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03 0 00 </w:t>
            </w:r>
            <w:r w:rsidRPr="00AD7C61">
              <w:rPr>
                <w:sz w:val="16"/>
                <w:szCs w:val="16"/>
                <w:lang w:val="en-US"/>
              </w:rPr>
              <w:t>L2990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9,0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01 1 00 00000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01 1 05 01021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«Информатизация Грузинского сельского поселения на 2020-2022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Финансовое обеспечение мероприятий по информатизации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05</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04 0 00 01026</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4,0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Муниципальная программа «Устойчивое развитие </w:t>
            </w:r>
            <w:r w:rsidRPr="00AD7C61">
              <w:rPr>
                <w:sz w:val="16"/>
                <w:szCs w:val="16"/>
              </w:rPr>
              <w:lastRenderedPageBreak/>
              <w:t>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Cs/>
                <w:color w:val="000000"/>
                <w:sz w:val="16"/>
                <w:szCs w:val="16"/>
              </w:rPr>
            </w:pPr>
            <w:r w:rsidRPr="00AD7C61">
              <w:rPr>
                <w:bCs/>
                <w:color w:val="000000"/>
                <w:sz w:val="16"/>
                <w:szCs w:val="16"/>
              </w:rPr>
              <w:lastRenderedPageBreak/>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Cs/>
                <w:color w:val="000000"/>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Cs/>
                <w:color w:val="000000"/>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07</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08</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04</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 xml:space="preserve">Мероприятия по обеспечению </w:t>
            </w:r>
            <w:proofErr w:type="gramStart"/>
            <w:r w:rsidRPr="00AD7C61">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10</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310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113,9</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11</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5,0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12</w:t>
            </w: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02</w:t>
            </w: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240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2,5</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sz w:val="16"/>
                <w:szCs w:val="16"/>
              </w:rPr>
            </w:pPr>
            <w:r w:rsidRPr="00AD7C61">
              <w:rPr>
                <w:sz w:val="16"/>
                <w:szCs w:val="16"/>
              </w:rPr>
              <w:t>2,0</w:t>
            </w:r>
          </w:p>
        </w:tc>
      </w:tr>
      <w:tr w:rsidR="00536F91" w:rsidRPr="00AD7C61" w:rsidTr="00536F91">
        <w:trPr>
          <w:trHeight w:val="240"/>
        </w:trPr>
        <w:tc>
          <w:tcPr>
            <w:tcW w:w="4253"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426"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1275"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18678,4</w:t>
            </w:r>
          </w:p>
        </w:tc>
        <w:tc>
          <w:tcPr>
            <w:tcW w:w="850"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16281,1</w:t>
            </w:r>
          </w:p>
        </w:tc>
        <w:tc>
          <w:tcPr>
            <w:tcW w:w="851" w:type="dxa"/>
            <w:tcBorders>
              <w:top w:val="single" w:sz="4" w:space="0" w:color="auto"/>
              <w:left w:val="single" w:sz="4" w:space="0" w:color="auto"/>
              <w:bottom w:val="single" w:sz="4" w:space="0" w:color="auto"/>
              <w:right w:val="single" w:sz="4" w:space="0" w:color="auto"/>
            </w:tcBorders>
          </w:tcPr>
          <w:p w:rsidR="00AD7C61" w:rsidRPr="00AD7C61" w:rsidRDefault="00AD7C61" w:rsidP="00AD7C61">
            <w:pPr>
              <w:pStyle w:val="ab"/>
              <w:rPr>
                <w:b/>
                <w:sz w:val="16"/>
                <w:szCs w:val="16"/>
              </w:rPr>
            </w:pPr>
            <w:r w:rsidRPr="00AD7C61">
              <w:rPr>
                <w:b/>
                <w:sz w:val="16"/>
                <w:szCs w:val="16"/>
              </w:rPr>
              <w:t>16374,4</w:t>
            </w:r>
          </w:p>
        </w:tc>
      </w:tr>
    </w:tbl>
    <w:p w:rsidR="00AD7C61" w:rsidRPr="00AD7C61" w:rsidRDefault="00AD7C61" w:rsidP="00AD7C61">
      <w:pPr>
        <w:pStyle w:val="ab"/>
        <w:jc w:val="center"/>
        <w:rPr>
          <w:b/>
          <w:sz w:val="16"/>
          <w:szCs w:val="16"/>
        </w:rPr>
      </w:pPr>
    </w:p>
    <w:p w:rsidR="00AD7C61" w:rsidRPr="00AD7C61" w:rsidRDefault="006F4949" w:rsidP="006F4949">
      <w:pPr>
        <w:pStyle w:val="ab"/>
        <w:jc w:val="right"/>
        <w:rPr>
          <w:sz w:val="16"/>
          <w:szCs w:val="16"/>
        </w:rPr>
      </w:pPr>
      <w:r>
        <w:rPr>
          <w:sz w:val="16"/>
          <w:szCs w:val="16"/>
        </w:rPr>
        <w:t>Приложение 8</w:t>
      </w:r>
    </w:p>
    <w:p w:rsidR="00AD7C61" w:rsidRPr="00AD7C61" w:rsidRDefault="00AD7C61" w:rsidP="00AD7C61">
      <w:pPr>
        <w:pStyle w:val="ab"/>
        <w:jc w:val="center"/>
        <w:rPr>
          <w:b/>
          <w:sz w:val="16"/>
          <w:szCs w:val="16"/>
        </w:rPr>
      </w:pPr>
      <w:r w:rsidRPr="00AD7C61">
        <w:rPr>
          <w:b/>
          <w:sz w:val="16"/>
          <w:szCs w:val="16"/>
        </w:rPr>
        <w:t>Распределение бюджетных ассигнований на реализацию</w:t>
      </w:r>
    </w:p>
    <w:p w:rsidR="00AD7C61" w:rsidRPr="006F4949" w:rsidRDefault="00AD7C61" w:rsidP="006F4949">
      <w:pPr>
        <w:pStyle w:val="ab"/>
        <w:jc w:val="center"/>
        <w:rPr>
          <w:b/>
          <w:sz w:val="16"/>
          <w:szCs w:val="16"/>
        </w:rPr>
      </w:pPr>
      <w:r w:rsidRPr="00AD7C61">
        <w:rPr>
          <w:b/>
          <w:sz w:val="16"/>
          <w:szCs w:val="16"/>
        </w:rPr>
        <w:t>муниципальных программ на 2020 год и пла</w:t>
      </w:r>
      <w:r w:rsidR="006F4949">
        <w:rPr>
          <w:b/>
          <w:sz w:val="16"/>
          <w:szCs w:val="16"/>
        </w:rPr>
        <w:t xml:space="preserve">новый период 2021 и 2022 годов </w:t>
      </w:r>
    </w:p>
    <w:tbl>
      <w:tblPr>
        <w:tblW w:w="9953" w:type="dxa"/>
        <w:tblLayout w:type="fixed"/>
        <w:tblCellMar>
          <w:left w:w="30" w:type="dxa"/>
          <w:right w:w="30" w:type="dxa"/>
        </w:tblCellMar>
        <w:tblLook w:val="0000" w:firstRow="0" w:lastRow="0" w:firstColumn="0" w:lastColumn="0" w:noHBand="0" w:noVBand="0"/>
      </w:tblPr>
      <w:tblGrid>
        <w:gridCol w:w="4425"/>
        <w:gridCol w:w="1275"/>
        <w:gridCol w:w="567"/>
        <w:gridCol w:w="567"/>
        <w:gridCol w:w="567"/>
        <w:gridCol w:w="851"/>
        <w:gridCol w:w="850"/>
        <w:gridCol w:w="851"/>
      </w:tblGrid>
      <w:tr w:rsidR="00536F91" w:rsidRPr="00AD7C61" w:rsidTr="00536F91">
        <w:trPr>
          <w:trHeight w:val="172"/>
        </w:trPr>
        <w:tc>
          <w:tcPr>
            <w:tcW w:w="4425" w:type="dxa"/>
            <w:vMerge w:val="restart"/>
            <w:tcBorders>
              <w:top w:val="single" w:sz="6" w:space="0" w:color="auto"/>
              <w:left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r w:rsidRPr="00AD7C61">
              <w:rPr>
                <w:rFonts w:ascii="Times New Roman" w:hAnsi="Times New Roman" w:cs="Times New Roman"/>
                <w:b/>
                <w:bCs/>
                <w:caps/>
                <w:color w:val="000000"/>
                <w:sz w:val="16"/>
                <w:szCs w:val="16"/>
              </w:rPr>
              <w:t>Наименование</w:t>
            </w:r>
          </w:p>
        </w:tc>
        <w:tc>
          <w:tcPr>
            <w:tcW w:w="1275" w:type="dxa"/>
            <w:vMerge w:val="restart"/>
            <w:tcBorders>
              <w:top w:val="single" w:sz="6" w:space="0" w:color="auto"/>
              <w:left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r w:rsidRPr="00AD7C61">
              <w:rPr>
                <w:rFonts w:ascii="Times New Roman" w:hAnsi="Times New Roman" w:cs="Times New Roman"/>
                <w:b/>
                <w:bCs/>
                <w:caps/>
                <w:color w:val="000000"/>
                <w:sz w:val="16"/>
                <w:szCs w:val="16"/>
              </w:rPr>
              <w:t>ЦСР</w:t>
            </w:r>
          </w:p>
        </w:tc>
        <w:tc>
          <w:tcPr>
            <w:tcW w:w="567" w:type="dxa"/>
            <w:vMerge w:val="restart"/>
            <w:tcBorders>
              <w:top w:val="single" w:sz="6" w:space="0" w:color="auto"/>
              <w:left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r w:rsidRPr="00AD7C61">
              <w:rPr>
                <w:rFonts w:ascii="Times New Roman" w:hAnsi="Times New Roman" w:cs="Times New Roman"/>
                <w:b/>
                <w:bCs/>
                <w:caps/>
                <w:color w:val="000000"/>
                <w:sz w:val="16"/>
                <w:szCs w:val="16"/>
              </w:rPr>
              <w:t>Рз</w:t>
            </w:r>
          </w:p>
        </w:tc>
        <w:tc>
          <w:tcPr>
            <w:tcW w:w="567" w:type="dxa"/>
            <w:vMerge w:val="restart"/>
            <w:tcBorders>
              <w:top w:val="single" w:sz="6" w:space="0" w:color="auto"/>
              <w:left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roofErr w:type="gramStart"/>
            <w:r w:rsidRPr="00AD7C61">
              <w:rPr>
                <w:rFonts w:ascii="Times New Roman" w:hAnsi="Times New Roman" w:cs="Times New Roman"/>
                <w:b/>
                <w:bCs/>
                <w:caps/>
                <w:color w:val="000000"/>
                <w:sz w:val="16"/>
                <w:szCs w:val="16"/>
              </w:rPr>
              <w:t>Пр</w:t>
            </w:r>
            <w:proofErr w:type="gramEnd"/>
          </w:p>
        </w:tc>
        <w:tc>
          <w:tcPr>
            <w:tcW w:w="567" w:type="dxa"/>
            <w:vMerge w:val="restart"/>
            <w:tcBorders>
              <w:top w:val="single" w:sz="6" w:space="0" w:color="auto"/>
              <w:left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r w:rsidRPr="00AD7C61">
              <w:rPr>
                <w:rFonts w:ascii="Times New Roman" w:hAnsi="Times New Roman" w:cs="Times New Roman"/>
                <w:b/>
                <w:bCs/>
                <w:caps/>
                <w:color w:val="000000"/>
                <w:sz w:val="16"/>
                <w:szCs w:val="16"/>
              </w:rPr>
              <w:t>ВР</w:t>
            </w:r>
          </w:p>
        </w:tc>
        <w:tc>
          <w:tcPr>
            <w:tcW w:w="2552" w:type="dxa"/>
            <w:gridSpan w:val="3"/>
            <w:tcBorders>
              <w:top w:val="single" w:sz="6" w:space="0" w:color="auto"/>
              <w:left w:val="single" w:sz="6" w:space="0" w:color="auto"/>
              <w:bottom w:val="single" w:sz="4"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olor w:val="000000"/>
                <w:sz w:val="16"/>
                <w:szCs w:val="16"/>
              </w:rPr>
            </w:pPr>
            <w:r w:rsidRPr="00AD7C61">
              <w:rPr>
                <w:rFonts w:ascii="Times New Roman" w:hAnsi="Times New Roman" w:cs="Times New Roman"/>
                <w:b/>
                <w:bCs/>
                <w:caps/>
                <w:color w:val="000000"/>
                <w:sz w:val="16"/>
                <w:szCs w:val="16"/>
              </w:rPr>
              <w:t>С</w:t>
            </w:r>
            <w:r w:rsidRPr="00AD7C61">
              <w:rPr>
                <w:rFonts w:ascii="Times New Roman" w:hAnsi="Times New Roman" w:cs="Times New Roman"/>
                <w:b/>
                <w:bCs/>
                <w:color w:val="000000"/>
                <w:sz w:val="16"/>
                <w:szCs w:val="16"/>
              </w:rPr>
              <w:t xml:space="preserve">умма, </w:t>
            </w:r>
            <w:proofErr w:type="spellStart"/>
            <w:r w:rsidRPr="00AD7C61">
              <w:rPr>
                <w:rFonts w:ascii="Times New Roman" w:hAnsi="Times New Roman" w:cs="Times New Roman"/>
                <w:b/>
                <w:bCs/>
                <w:color w:val="000000"/>
                <w:sz w:val="16"/>
                <w:szCs w:val="16"/>
              </w:rPr>
              <w:t>тыс</w:t>
            </w:r>
            <w:proofErr w:type="gramStart"/>
            <w:r w:rsidRPr="00AD7C61">
              <w:rPr>
                <w:rFonts w:ascii="Times New Roman" w:hAnsi="Times New Roman" w:cs="Times New Roman"/>
                <w:b/>
                <w:bCs/>
                <w:color w:val="000000"/>
                <w:sz w:val="16"/>
                <w:szCs w:val="16"/>
              </w:rPr>
              <w:t>.р</w:t>
            </w:r>
            <w:proofErr w:type="gramEnd"/>
            <w:r w:rsidRPr="00AD7C61">
              <w:rPr>
                <w:rFonts w:ascii="Times New Roman" w:hAnsi="Times New Roman" w:cs="Times New Roman"/>
                <w:b/>
                <w:bCs/>
                <w:color w:val="000000"/>
                <w:sz w:val="16"/>
                <w:szCs w:val="16"/>
              </w:rPr>
              <w:t>уб</w:t>
            </w:r>
            <w:proofErr w:type="spellEnd"/>
            <w:r w:rsidRPr="00AD7C61">
              <w:rPr>
                <w:rFonts w:ascii="Times New Roman" w:hAnsi="Times New Roman" w:cs="Times New Roman"/>
                <w:b/>
                <w:bCs/>
                <w:color w:val="000000"/>
                <w:sz w:val="16"/>
                <w:szCs w:val="16"/>
              </w:rPr>
              <w:t>.</w:t>
            </w:r>
          </w:p>
        </w:tc>
      </w:tr>
      <w:tr w:rsidR="00536F91" w:rsidRPr="00AD7C61" w:rsidTr="00536F91">
        <w:trPr>
          <w:trHeight w:val="137"/>
        </w:trPr>
        <w:tc>
          <w:tcPr>
            <w:tcW w:w="4425" w:type="dxa"/>
            <w:vMerge/>
            <w:tcBorders>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1275" w:type="dxa"/>
            <w:vMerge/>
            <w:tcBorders>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vMerge/>
            <w:tcBorders>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4"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0 Г"/>
              </w:smartTagPr>
              <w:r w:rsidRPr="00AD7C61">
                <w:rPr>
                  <w:rFonts w:ascii="Times New Roman" w:hAnsi="Times New Roman" w:cs="Times New Roman"/>
                  <w:b/>
                  <w:bCs/>
                  <w:caps/>
                  <w:color w:val="000000"/>
                  <w:sz w:val="16"/>
                  <w:szCs w:val="16"/>
                </w:rPr>
                <w:t>2020 г</w:t>
              </w:r>
            </w:smartTag>
            <w:r w:rsidRPr="00AD7C61">
              <w:rPr>
                <w:rFonts w:ascii="Times New Roman" w:hAnsi="Times New Roman" w:cs="Times New Roman"/>
                <w:b/>
                <w:bCs/>
                <w:caps/>
                <w:color w:val="000000"/>
                <w:sz w:val="16"/>
                <w:szCs w:val="16"/>
              </w:rPr>
              <w:t>.</w:t>
            </w:r>
          </w:p>
        </w:tc>
        <w:tc>
          <w:tcPr>
            <w:tcW w:w="850" w:type="dxa"/>
            <w:tcBorders>
              <w:top w:val="single" w:sz="4"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1 Г"/>
              </w:smartTagPr>
              <w:r w:rsidRPr="00AD7C61">
                <w:rPr>
                  <w:rFonts w:ascii="Times New Roman" w:hAnsi="Times New Roman" w:cs="Times New Roman"/>
                  <w:b/>
                  <w:bCs/>
                  <w:caps/>
                  <w:color w:val="000000"/>
                  <w:sz w:val="16"/>
                  <w:szCs w:val="16"/>
                </w:rPr>
                <w:t>2021 г</w:t>
              </w:r>
            </w:smartTag>
            <w:r w:rsidRPr="00AD7C61">
              <w:rPr>
                <w:rFonts w:ascii="Times New Roman" w:hAnsi="Times New Roman" w:cs="Times New Roman"/>
                <w:b/>
                <w:bCs/>
                <w:caps/>
                <w:color w:val="000000"/>
                <w:sz w:val="16"/>
                <w:szCs w:val="16"/>
              </w:rPr>
              <w:t>.</w:t>
            </w:r>
          </w:p>
        </w:tc>
        <w:tc>
          <w:tcPr>
            <w:tcW w:w="851" w:type="dxa"/>
            <w:tcBorders>
              <w:top w:val="single" w:sz="4"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smartTag w:uri="urn:schemas-microsoft-com:office:smarttags" w:element="metricconverter">
              <w:smartTagPr>
                <w:attr w:name="ProductID" w:val="2022 Г"/>
              </w:smartTagPr>
              <w:r w:rsidRPr="00AD7C61">
                <w:rPr>
                  <w:rFonts w:ascii="Times New Roman" w:hAnsi="Times New Roman" w:cs="Times New Roman"/>
                  <w:b/>
                  <w:bCs/>
                  <w:caps/>
                  <w:color w:val="000000"/>
                  <w:sz w:val="16"/>
                  <w:szCs w:val="16"/>
                </w:rPr>
                <w:t>2022 г</w:t>
              </w:r>
            </w:smartTag>
            <w:r w:rsidRPr="00AD7C61">
              <w:rPr>
                <w:rFonts w:ascii="Times New Roman" w:hAnsi="Times New Roman" w:cs="Times New Roman"/>
                <w:b/>
                <w:bCs/>
                <w:caps/>
                <w:color w:val="000000"/>
                <w:sz w:val="16"/>
                <w:szCs w:val="16"/>
              </w:rPr>
              <w:t>.</w:t>
            </w:r>
          </w:p>
        </w:tc>
      </w:tr>
      <w:tr w:rsidR="00536F91" w:rsidRPr="00AD7C61" w:rsidTr="00536F91">
        <w:trPr>
          <w:trHeight w:val="455"/>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color w:val="000000"/>
                <w:sz w:val="16"/>
                <w:szCs w:val="16"/>
              </w:rPr>
            </w:pPr>
            <w:r w:rsidRPr="00AD7C61">
              <w:rPr>
                <w:rFonts w:ascii="Times New Roman" w:hAnsi="Times New Roman" w:cs="Times New Roman"/>
                <w:b/>
                <w:bCs/>
                <w:color w:val="000000"/>
                <w:sz w:val="16"/>
                <w:szCs w:val="16"/>
              </w:rPr>
              <w:t xml:space="preserve"> Муниципальная программа "Устойчивое развитие Грузинского сельского поселения (2018-2020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r w:rsidRPr="00AD7C61">
              <w:rPr>
                <w:rFonts w:ascii="Times New Roman" w:hAnsi="Times New Roman" w:cs="Times New Roman"/>
                <w:b/>
                <w:bCs/>
                <w:caps/>
                <w:color w:val="000000"/>
                <w:sz w:val="16"/>
                <w:szCs w:val="16"/>
              </w:rPr>
              <w:t>01 0 00 00000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sz w:val="16"/>
                <w:szCs w:val="16"/>
              </w:rPr>
            </w:pPr>
            <w:r w:rsidRPr="00AD7C61">
              <w:rPr>
                <w:rFonts w:ascii="Times New Roman" w:hAnsi="Times New Roman" w:cs="Times New Roman"/>
                <w:b/>
                <w:bCs/>
                <w:caps/>
                <w:sz w:val="16"/>
                <w:szCs w:val="16"/>
              </w:rPr>
              <w:t>17269,3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sz w:val="16"/>
                <w:szCs w:val="16"/>
              </w:rPr>
            </w:pPr>
            <w:r w:rsidRPr="00AD7C61">
              <w:rPr>
                <w:rFonts w:ascii="Times New Roman" w:hAnsi="Times New Roman" w:cs="Times New Roman"/>
                <w:b/>
                <w:bCs/>
                <w:caps/>
                <w:sz w:val="16"/>
                <w:szCs w:val="16"/>
              </w:rPr>
              <w:t>15074,5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sz w:val="16"/>
                <w:szCs w:val="16"/>
              </w:rPr>
            </w:pPr>
            <w:r w:rsidRPr="00AD7C61">
              <w:rPr>
                <w:rFonts w:ascii="Times New Roman" w:hAnsi="Times New Roman" w:cs="Times New Roman"/>
                <w:b/>
                <w:bCs/>
                <w:caps/>
                <w:sz w:val="16"/>
                <w:szCs w:val="16"/>
              </w:rPr>
              <w:t>14764,9</w:t>
            </w:r>
          </w:p>
        </w:tc>
      </w:tr>
      <w:tr w:rsidR="00536F91" w:rsidRPr="00AD7C61" w:rsidTr="00536F91">
        <w:trPr>
          <w:trHeight w:val="290"/>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color w:val="000000"/>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pStyle w:val="ab"/>
              <w:jc w:val="center"/>
              <w:rPr>
                <w:b/>
                <w:sz w:val="16"/>
                <w:szCs w:val="16"/>
              </w:rPr>
            </w:pPr>
            <w:r w:rsidRPr="00AD7C61">
              <w:rPr>
                <w:b/>
                <w:sz w:val="16"/>
                <w:szCs w:val="16"/>
              </w:rPr>
              <w:t>01 0 01 00000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7314,6</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7224,9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7353,9</w:t>
            </w:r>
          </w:p>
        </w:tc>
      </w:tr>
      <w:tr w:rsidR="00536F91" w:rsidRPr="00AD7C61" w:rsidTr="00536F91">
        <w:trPr>
          <w:trHeight w:val="290"/>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Мероприятия по содержанию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pStyle w:val="ab"/>
              <w:jc w:val="center"/>
              <w:rPr>
                <w:sz w:val="16"/>
                <w:szCs w:val="16"/>
              </w:rPr>
            </w:pPr>
            <w:r w:rsidRPr="00AD7C61">
              <w:rPr>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2549,9</w:t>
            </w:r>
          </w:p>
        </w:tc>
      </w:tr>
      <w:tr w:rsidR="00536F91" w:rsidRPr="00AD7C61" w:rsidTr="00536F91">
        <w:trPr>
          <w:trHeight w:val="173"/>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Национальная экономика</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pStyle w:val="ab"/>
              <w:jc w:val="center"/>
              <w:rPr>
                <w:sz w:val="16"/>
                <w:szCs w:val="16"/>
              </w:rPr>
            </w:pPr>
            <w:r w:rsidRPr="00AD7C61">
              <w:rPr>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2549,9</w:t>
            </w:r>
          </w:p>
        </w:tc>
      </w:tr>
      <w:tr w:rsidR="00536F91" w:rsidRPr="00AD7C61" w:rsidTr="00536F91">
        <w:trPr>
          <w:trHeight w:val="104"/>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Дорожное хозяйство (дорожные фонды)</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2549,9</w:t>
            </w:r>
          </w:p>
        </w:tc>
      </w:tr>
      <w:tr w:rsidR="00536F91" w:rsidRPr="00AD7C61" w:rsidTr="00536F91">
        <w:trPr>
          <w:trHeight w:val="206"/>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01 0 01 01001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2510,6</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2420,9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2549,9</w:t>
            </w:r>
          </w:p>
        </w:tc>
      </w:tr>
      <w:tr w:rsidR="00536F91" w:rsidRPr="00AD7C61" w:rsidTr="00536F91">
        <w:trPr>
          <w:trHeight w:val="480"/>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Мероприятия по ремонту улично-дорожной сети на территории населенных пунктов поселения за счет областного бюджета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r>
      <w:tr w:rsidR="00536F91" w:rsidRPr="00AD7C61" w:rsidTr="00536F91">
        <w:trPr>
          <w:trHeight w:val="276"/>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Национальная экономика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r>
      <w:tr w:rsidR="00536F91" w:rsidRPr="00AD7C61" w:rsidTr="00536F91">
        <w:trPr>
          <w:trHeight w:val="183"/>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Дорожное хозяйство (дорожные фонды)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01 0 01 71520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r>
      <w:tr w:rsidR="00536F91" w:rsidRPr="00AD7C61" w:rsidTr="00536F91">
        <w:trPr>
          <w:trHeight w:val="284"/>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 xml:space="preserve">Иные закупки товаров, работ и услуг для обеспечения </w:t>
            </w:r>
            <w:r w:rsidRPr="00AD7C61">
              <w:rPr>
                <w:rFonts w:ascii="Times New Roman" w:hAnsi="Times New Roman" w:cs="Times New Roman"/>
                <w:color w:val="000000"/>
                <w:sz w:val="16"/>
                <w:szCs w:val="16"/>
              </w:rPr>
              <w:lastRenderedPageBreak/>
              <w:t>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lastRenderedPageBreak/>
              <w:t>01 0 01 71520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4804,0</w:t>
            </w:r>
          </w:p>
        </w:tc>
      </w:tr>
      <w:tr w:rsidR="00536F91" w:rsidRPr="00AD7C61" w:rsidTr="00536F91">
        <w:trPr>
          <w:trHeight w:val="480"/>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sz w:val="16"/>
                <w:szCs w:val="16"/>
              </w:rPr>
              <w:lastRenderedPageBreak/>
              <w:t>Мероприятия по реализации проектов территориальных общественных самоуправлений граждан за счет областного бюджета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lang w:val="en-US"/>
              </w:rPr>
            </w:pPr>
            <w:r w:rsidRPr="00AD7C61">
              <w:rPr>
                <w:rFonts w:ascii="Times New Roman" w:hAnsi="Times New Roman" w:cs="Times New Roman"/>
                <w:b/>
                <w:caps/>
                <w:color w:val="000000"/>
                <w:sz w:val="16"/>
                <w:szCs w:val="16"/>
              </w:rPr>
              <w:t>01 0 00 7</w:t>
            </w:r>
            <w:r w:rsidRPr="00AD7C61">
              <w:rPr>
                <w:rFonts w:ascii="Times New Roman" w:hAnsi="Times New Roman" w:cs="Times New Roman"/>
                <w:b/>
                <w:caps/>
                <w:color w:val="000000"/>
                <w:sz w:val="16"/>
                <w:szCs w:val="16"/>
                <w:lang w:val="en-US"/>
              </w:rPr>
              <w:t>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0,0</w:t>
            </w:r>
          </w:p>
        </w:tc>
      </w:tr>
      <w:tr w:rsidR="00536F91" w:rsidRPr="00AD7C61" w:rsidTr="00536F91">
        <w:trPr>
          <w:trHeight w:val="216"/>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Национальная экономика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caps/>
                <w:color w:val="000000"/>
                <w:sz w:val="16"/>
                <w:szCs w:val="16"/>
              </w:rPr>
              <w:t>01 0 00 72090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31"/>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color w:val="000000"/>
                <w:sz w:val="16"/>
                <w:szCs w:val="16"/>
              </w:rPr>
              <w:t>Дорожное хозяйство (дорожные фонды)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caps/>
                <w:color w:val="000000"/>
                <w:sz w:val="16"/>
                <w:szCs w:val="16"/>
              </w:rPr>
              <w:t>01 0 00 72090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418"/>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01 0 00 72090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69,5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68"/>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proofErr w:type="spellStart"/>
            <w:r w:rsidRPr="00AD7C61">
              <w:rPr>
                <w:rFonts w:ascii="Times New Roman" w:hAnsi="Times New Roman" w:cs="Times New Roman"/>
                <w:b/>
                <w:i/>
                <w:sz w:val="16"/>
                <w:szCs w:val="16"/>
              </w:rPr>
              <w:t>Софинансирование</w:t>
            </w:r>
            <w:proofErr w:type="spellEnd"/>
            <w:r w:rsidRPr="00AD7C61">
              <w:rPr>
                <w:rFonts w:ascii="Times New Roman" w:hAnsi="Times New Roman" w:cs="Times New Roman"/>
                <w:b/>
                <w:i/>
                <w:sz w:val="16"/>
                <w:szCs w:val="16"/>
              </w:rPr>
              <w:t xml:space="preserve"> мероприятий по реализации проектов территориальных общественных самоуправлений граждан</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 xml:space="preserve">01 0 00 </w:t>
            </w:r>
            <w:r w:rsidRPr="00AD7C61">
              <w:rPr>
                <w:rFonts w:ascii="Times New Roman" w:hAnsi="Times New Roman" w:cs="Times New Roman"/>
                <w:b/>
                <w:caps/>
                <w:color w:val="000000"/>
                <w:sz w:val="16"/>
                <w:szCs w:val="16"/>
                <w:lang w:val="en-US"/>
              </w:rPr>
              <w:t>S</w:t>
            </w:r>
            <w:r w:rsidRPr="00AD7C61">
              <w:rPr>
                <w:rFonts w:ascii="Times New Roman" w:hAnsi="Times New Roman" w:cs="Times New Roman"/>
                <w:b/>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15,0</w:t>
            </w:r>
          </w:p>
        </w:tc>
      </w:tr>
      <w:tr w:rsidR="00536F91" w:rsidRPr="00AD7C61" w:rsidTr="00536F91">
        <w:trPr>
          <w:trHeight w:val="161"/>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Национальная экономика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 xml:space="preserve">01 0 00 </w:t>
            </w:r>
            <w:r w:rsidRPr="00AD7C61">
              <w:rPr>
                <w:rFonts w:ascii="Times New Roman" w:hAnsi="Times New Roman" w:cs="Times New Roman"/>
                <w:caps/>
                <w:color w:val="000000"/>
                <w:sz w:val="16"/>
                <w:szCs w:val="16"/>
                <w:lang w:val="en-US"/>
              </w:rPr>
              <w:t>S</w:t>
            </w:r>
            <w:r w:rsidRPr="00AD7C61">
              <w:rPr>
                <w:rFonts w:ascii="Times New Roman" w:hAnsi="Times New Roman" w:cs="Times New Roman"/>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r>
      <w:tr w:rsidR="00536F91" w:rsidRPr="00AD7C61" w:rsidTr="00536F91">
        <w:trPr>
          <w:trHeight w:val="248"/>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Дорожное хозяйство (дорожные фонды)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 xml:space="preserve">01 0 00 </w:t>
            </w:r>
            <w:r w:rsidRPr="00AD7C61">
              <w:rPr>
                <w:rFonts w:ascii="Times New Roman" w:hAnsi="Times New Roman" w:cs="Times New Roman"/>
                <w:caps/>
                <w:color w:val="000000"/>
                <w:sz w:val="16"/>
                <w:szCs w:val="16"/>
                <w:lang w:val="en-US"/>
              </w:rPr>
              <w:t>S</w:t>
            </w:r>
            <w:r w:rsidRPr="00AD7C61">
              <w:rPr>
                <w:rFonts w:ascii="Times New Roman" w:hAnsi="Times New Roman" w:cs="Times New Roman"/>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r>
      <w:tr w:rsidR="00536F91" w:rsidRPr="00AD7C61" w:rsidTr="00536F91">
        <w:trPr>
          <w:trHeight w:val="409"/>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 xml:space="preserve">01 0 00 </w:t>
            </w:r>
            <w:r w:rsidRPr="00AD7C61">
              <w:rPr>
                <w:rFonts w:ascii="Times New Roman" w:hAnsi="Times New Roman" w:cs="Times New Roman"/>
                <w:caps/>
                <w:color w:val="000000"/>
                <w:sz w:val="16"/>
                <w:szCs w:val="16"/>
                <w:lang w:val="en-US"/>
              </w:rPr>
              <w:t>S</w:t>
            </w:r>
            <w:r w:rsidRPr="00AD7C61">
              <w:rPr>
                <w:rFonts w:ascii="Times New Roman" w:hAnsi="Times New Roman" w:cs="Times New Roman"/>
                <w:caps/>
                <w:color w:val="000000"/>
                <w:sz w:val="16"/>
                <w:szCs w:val="16"/>
              </w:rPr>
              <w:t>2090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r>
      <w:tr w:rsidR="00536F91" w:rsidRPr="00AD7C61" w:rsidTr="00536F91">
        <w:trPr>
          <w:trHeight w:val="480"/>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color w:val="000000"/>
                <w:sz w:val="16"/>
                <w:szCs w:val="16"/>
              </w:rPr>
              <w:t>Организация благоустройства и озеленения территории, приведение в качественное состояние элементов благоустройства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01 0 02 00000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420,0</w:t>
            </w:r>
          </w:p>
        </w:tc>
      </w:tr>
      <w:tr w:rsidR="00536F91" w:rsidRPr="00AD7C61" w:rsidTr="00536F91">
        <w:trPr>
          <w:trHeight w:val="266"/>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Мероприятия по санитарной очистке населенных пунктов и прочие мероприятия по благоустройству</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420,0</w:t>
            </w:r>
          </w:p>
        </w:tc>
      </w:tr>
      <w:tr w:rsidR="00536F91" w:rsidRPr="00AD7C61" w:rsidTr="00536F91">
        <w:trPr>
          <w:trHeight w:val="173"/>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Жилищно-коммунальное хозяйство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420,0</w:t>
            </w:r>
          </w:p>
        </w:tc>
      </w:tr>
      <w:tr w:rsidR="00536F91" w:rsidRPr="00AD7C61" w:rsidTr="00536F91">
        <w:trPr>
          <w:trHeight w:val="104"/>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Благоустройство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420,0</w:t>
            </w:r>
          </w:p>
        </w:tc>
      </w:tr>
      <w:tr w:rsidR="00536F91" w:rsidRPr="00AD7C61" w:rsidTr="00536F91">
        <w:trPr>
          <w:trHeight w:val="333"/>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01 0 02 01005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756,3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557,5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420,0</w:t>
            </w:r>
          </w:p>
        </w:tc>
      </w:tr>
      <w:tr w:rsidR="00536F91" w:rsidRPr="00AD7C61" w:rsidTr="00536F91">
        <w:trPr>
          <w:trHeight w:val="382"/>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color w:val="000000"/>
                <w:sz w:val="16"/>
                <w:szCs w:val="16"/>
              </w:rPr>
              <w:t>Финансовое обеспечение организации уличного освещения с учетом мероприятий по энергосбережению</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01 0 03 0000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3414,9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2076,3</w:t>
            </w:r>
          </w:p>
        </w:tc>
      </w:tr>
      <w:tr w:rsidR="00536F91" w:rsidRPr="00AD7C61" w:rsidTr="00536F91">
        <w:trPr>
          <w:trHeight w:val="132"/>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i/>
                <w:sz w:val="16"/>
                <w:szCs w:val="16"/>
              </w:rPr>
              <w:t>Мероприятия по организации уличного освещения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3414,9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2076,3</w:t>
            </w:r>
          </w:p>
        </w:tc>
      </w:tr>
      <w:tr w:rsidR="00536F91" w:rsidRPr="00AD7C61" w:rsidTr="00536F91">
        <w:trPr>
          <w:trHeight w:val="206"/>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Жилищно-коммунальное хозяйство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3414,9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2076,3</w:t>
            </w:r>
          </w:p>
        </w:tc>
      </w:tr>
      <w:tr w:rsidR="00536F91" w:rsidRPr="00AD7C61" w:rsidTr="00536F91">
        <w:trPr>
          <w:trHeight w:val="139"/>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Благоустройство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3414,9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2076,3</w:t>
            </w:r>
          </w:p>
        </w:tc>
      </w:tr>
      <w:tr w:rsidR="00536F91" w:rsidRPr="00AD7C61" w:rsidTr="00536F91">
        <w:trPr>
          <w:trHeight w:val="38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01 0 03 01008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3414,9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2327,4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2076,3</w:t>
            </w:r>
          </w:p>
        </w:tc>
      </w:tr>
      <w:tr w:rsidR="00536F91" w:rsidRPr="00AD7C61" w:rsidTr="00536F91">
        <w:trPr>
          <w:trHeight w:val="38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b/>
                <w:i/>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01 0 04 0000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40,0</w:t>
            </w:r>
          </w:p>
        </w:tc>
      </w:tr>
      <w:tr w:rsidR="00536F91" w:rsidRPr="00AD7C61" w:rsidTr="00536F91">
        <w:trPr>
          <w:trHeight w:val="342"/>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sz w:val="16"/>
                <w:szCs w:val="16"/>
              </w:rPr>
              <w:t>Мероприятия, обеспечивающие управление и реализацию муниципального имущества и земельных участков</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40,0</w:t>
            </w:r>
          </w:p>
        </w:tc>
      </w:tr>
      <w:tr w:rsidR="00536F91" w:rsidRPr="00AD7C61" w:rsidTr="00536F91">
        <w:trPr>
          <w:trHeight w:val="235"/>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sz w:val="16"/>
                <w:szCs w:val="16"/>
              </w:rPr>
            </w:pPr>
            <w:r w:rsidRPr="00AD7C61">
              <w:rPr>
                <w:rFonts w:ascii="Times New Roman" w:hAnsi="Times New Roman" w:cs="Times New Roman"/>
                <w:bCs/>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sz w:val="16"/>
                <w:szCs w:val="16"/>
              </w:rPr>
            </w:pPr>
            <w:r w:rsidRPr="00AD7C61">
              <w:rPr>
                <w:rFonts w:ascii="Times New Roman" w:hAnsi="Times New Roman" w:cs="Times New Roman"/>
                <w:bCs/>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sz w:val="16"/>
                <w:szCs w:val="16"/>
              </w:rPr>
            </w:pPr>
            <w:r w:rsidRPr="00AD7C61">
              <w:rPr>
                <w:rFonts w:ascii="Times New Roman" w:hAnsi="Times New Roman" w:cs="Times New Roman"/>
                <w:bCs/>
                <w:caps/>
                <w:sz w:val="16"/>
                <w:szCs w:val="16"/>
              </w:rPr>
              <w:t>40,0</w:t>
            </w:r>
          </w:p>
        </w:tc>
      </w:tr>
      <w:tr w:rsidR="00536F91" w:rsidRPr="00AD7C61" w:rsidTr="00536F91">
        <w:trPr>
          <w:trHeight w:val="124"/>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Другие 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color w:val="000000"/>
                <w:sz w:val="16"/>
                <w:szCs w:val="16"/>
              </w:rPr>
            </w:pPr>
            <w:r w:rsidRPr="00AD7C61">
              <w:rPr>
                <w:rFonts w:ascii="Times New Roman" w:hAnsi="Times New Roman" w:cs="Times New Roman"/>
                <w:bCs/>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sz w:val="16"/>
                <w:szCs w:val="16"/>
              </w:rPr>
            </w:pPr>
            <w:r w:rsidRPr="00AD7C61">
              <w:rPr>
                <w:rFonts w:ascii="Times New Roman" w:hAnsi="Times New Roman" w:cs="Times New Roman"/>
                <w:bCs/>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sz w:val="16"/>
                <w:szCs w:val="16"/>
              </w:rPr>
            </w:pPr>
            <w:r w:rsidRPr="00AD7C61">
              <w:rPr>
                <w:rFonts w:ascii="Times New Roman" w:hAnsi="Times New Roman" w:cs="Times New Roman"/>
                <w:bCs/>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Cs/>
                <w:caps/>
                <w:sz w:val="16"/>
                <w:szCs w:val="16"/>
              </w:rPr>
            </w:pPr>
            <w:r w:rsidRPr="00AD7C61">
              <w:rPr>
                <w:rFonts w:ascii="Times New Roman" w:hAnsi="Times New Roman" w:cs="Times New Roman"/>
                <w:bCs/>
                <w:caps/>
                <w:sz w:val="16"/>
                <w:szCs w:val="16"/>
              </w:rPr>
              <w:t>40,0</w:t>
            </w:r>
          </w:p>
        </w:tc>
      </w:tr>
      <w:tr w:rsidR="00536F91" w:rsidRPr="00AD7C61" w:rsidTr="00536F91">
        <w:trPr>
          <w:trHeight w:val="290"/>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01 0 04 01009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i/>
                <w:sz w:val="16"/>
                <w:szCs w:val="16"/>
              </w:rPr>
              <w:t>Мероприятия по организации досуга и обеспечению жителей поселения услугами организаций культуры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Культура и кинематография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Другие вопросы в области культуры, кинематографии и средств массовой информации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i/>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Физкультура и спорт</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Физическая культура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bCs/>
                <w:i/>
                <w:color w:val="000000"/>
                <w:sz w:val="16"/>
                <w:szCs w:val="16"/>
              </w:rPr>
              <w:t>Мероприятия по работе с детьми и молодежью в поселении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Образование</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Молодежная политика и оздоровление детей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i/>
                <w:sz w:val="16"/>
                <w:szCs w:val="16"/>
              </w:rPr>
              <w:t>Мероприятия по обеспечению первичных мер пожарной безопасности в границах населенных пунктов поселения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74,0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Национальная безопасность и правоохранительная деятельность</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Обеспечение пожарной безопасности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74,0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68,0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44,0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Уплата налогов, сборов и иных платежей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i/>
                <w:sz w:val="16"/>
                <w:szCs w:val="16"/>
              </w:rPr>
              <w:t xml:space="preserve">Мероприятия по обеспечению непредвиденных расходов, в </w:t>
            </w:r>
            <w:proofErr w:type="spellStart"/>
            <w:r w:rsidRPr="00AD7C61">
              <w:rPr>
                <w:rFonts w:ascii="Times New Roman" w:hAnsi="Times New Roman" w:cs="Times New Roman"/>
                <w:b/>
                <w:i/>
                <w:sz w:val="16"/>
                <w:szCs w:val="16"/>
              </w:rPr>
              <w:t>т.ч</w:t>
            </w:r>
            <w:proofErr w:type="spellEnd"/>
            <w:r w:rsidRPr="00AD7C61">
              <w:rPr>
                <w:rFonts w:ascii="Times New Roman" w:hAnsi="Times New Roman" w:cs="Times New Roman"/>
                <w:b/>
                <w:i/>
                <w:sz w:val="16"/>
                <w:szCs w:val="16"/>
              </w:rPr>
              <w:t xml:space="preserve">.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r w:rsidRPr="00AD7C61">
              <w:rPr>
                <w:rFonts w:ascii="Times New Roman" w:hAnsi="Times New Roman" w:cs="Times New Roman"/>
                <w:b/>
                <w:i/>
                <w:sz w:val="16"/>
                <w:szCs w:val="16"/>
              </w:rPr>
              <w:lastRenderedPageBreak/>
              <w:t>(резервный фонд)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lastRenderedPageBreak/>
              <w:t>01 0 00 01017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lastRenderedPageBreak/>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Резервные фонды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Резервные средства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870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i/>
                <w:sz w:val="16"/>
                <w:szCs w:val="16"/>
              </w:rPr>
              <w:t>Информационное обеспечение деятельности органов местного самоуправления поселения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Средства массовой информации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bCs/>
                <w:color w:val="000000"/>
                <w:sz w:val="16"/>
                <w:szCs w:val="16"/>
              </w:rPr>
              <w:t>Периодическая печать и издательства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01 0 00 01018</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w:t>
            </w:r>
          </w:p>
        </w:tc>
      </w:tr>
      <w:tr w:rsidR="00536F91" w:rsidRPr="00AD7C61" w:rsidTr="00536F91">
        <w:trPr>
          <w:trHeight w:val="604"/>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sz w:val="16"/>
                <w:szCs w:val="16"/>
              </w:rPr>
              <w:t>Финансовое обеспечение мероприятий по внесению изменений в генеральный план, правила землепользования и застройки поселения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Национальная экономика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sz w:val="16"/>
                <w:szCs w:val="16"/>
              </w:rPr>
              <w:t>Другие вопросы в области национальной экономики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01 0 00 01024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color w:val="000000"/>
                <w:sz w:val="16"/>
                <w:szCs w:val="16"/>
              </w:rPr>
              <w:t>Компенсационные расходы, связанные с осуществлением полномочий старост</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Другие 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01 0 00 01027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color w:val="000000"/>
                <w:sz w:val="16"/>
                <w:szCs w:val="16"/>
              </w:rPr>
            </w:pPr>
            <w:r w:rsidRPr="00AD7C61">
              <w:rPr>
                <w:rFonts w:ascii="Times New Roman" w:hAnsi="Times New Roman" w:cs="Times New Roman"/>
                <w:b/>
                <w:bCs/>
                <w:color w:val="000000"/>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01 1 00 00000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5151,5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4800,7</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4770,7</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bCs/>
                <w:i/>
                <w:color w:val="000000"/>
                <w:sz w:val="16"/>
                <w:szCs w:val="16"/>
              </w:rPr>
            </w:pPr>
            <w:r w:rsidRPr="00AD7C61">
              <w:rPr>
                <w:rFonts w:ascii="Times New Roman" w:hAnsi="Times New Roman" w:cs="Times New Roman"/>
                <w:b/>
                <w:bCs/>
                <w:i/>
                <w:color w:val="000000"/>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(2018-2020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color w:val="000000"/>
                <w:sz w:val="16"/>
                <w:szCs w:val="16"/>
              </w:rPr>
            </w:pPr>
            <w:r w:rsidRPr="00AD7C61">
              <w:rPr>
                <w:rFonts w:ascii="Times New Roman" w:hAnsi="Times New Roman" w:cs="Times New Roman"/>
                <w:b/>
                <w:caps/>
                <w:color w:val="000000"/>
                <w:sz w:val="16"/>
                <w:szCs w:val="16"/>
              </w:rPr>
              <w:t>01 1 05 00000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5151,5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4800,7</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4770,7</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i/>
                <w:color w:val="000000"/>
                <w:sz w:val="16"/>
                <w:szCs w:val="16"/>
              </w:rPr>
            </w:pPr>
            <w:r w:rsidRPr="00AD7C61">
              <w:rPr>
                <w:rFonts w:ascii="Times New Roman" w:hAnsi="Times New Roman" w:cs="Times New Roman"/>
                <w:i/>
                <w:sz w:val="16"/>
                <w:szCs w:val="16"/>
              </w:rPr>
              <w:t>Мероприятия по обеспечению деятельности Главы поселения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Cs/>
                <w:color w:val="000000"/>
                <w:sz w:val="16"/>
                <w:szCs w:val="16"/>
              </w:rPr>
            </w:pPr>
            <w:r w:rsidRPr="00AD7C61">
              <w:rPr>
                <w:rFonts w:ascii="Times New Roman" w:hAnsi="Times New Roman" w:cs="Times New Roman"/>
                <w:sz w:val="16"/>
                <w:szCs w:val="16"/>
              </w:rPr>
              <w:t>Расходы на выплату персоналу государственных (муниципальных органов)</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01 1 05 01019</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02</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655,0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sz w:val="16"/>
                <w:szCs w:val="16"/>
              </w:rPr>
            </w:pPr>
            <w:r w:rsidRPr="00AD7C61">
              <w:rPr>
                <w:rFonts w:ascii="Times New Roman" w:hAnsi="Times New Roman" w:cs="Times New Roman"/>
                <w:i/>
                <w:sz w:val="16"/>
                <w:szCs w:val="16"/>
              </w:rPr>
              <w:t xml:space="preserve">Мероприятия по обеспечению </w:t>
            </w:r>
            <w:proofErr w:type="gramStart"/>
            <w:r w:rsidRPr="00AD7C61">
              <w:rPr>
                <w:rFonts w:ascii="Times New Roman" w:hAnsi="Times New Roman" w:cs="Times New Roman"/>
                <w:i/>
                <w:sz w:val="16"/>
                <w:szCs w:val="16"/>
              </w:rPr>
              <w:t>деятельности аппарата управления администрации поселения</w:t>
            </w:r>
            <w:proofErr w:type="gramEnd"/>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4357,1</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4011,3</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3981,3</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4243,2</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3897,4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3867,4</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4243,2</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3897,4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3867,4</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Расходы на выплату персоналу государственных (муниципальных органов)</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3501,2</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3487,4</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3487,4</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599,0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370,0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Уплата налогов, сборов и иных платежей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850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143,0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Социальная политика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Пенсионное обеспечение</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Публичные нормативные социальные выплаты гражданам</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310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113,9</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01 1 05 70650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0,5</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128,9</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Расходы на выплату персоналу государственных (муниципальных) органов</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120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128,2</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128,2</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128,2</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01 1 05 70280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0,7</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0,7</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0,7</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sz w:val="16"/>
                <w:szCs w:val="16"/>
              </w:rPr>
            </w:pPr>
            <w:r w:rsidRPr="00AD7C61">
              <w:rPr>
                <w:rFonts w:ascii="Times New Roman" w:hAnsi="Times New Roman" w:cs="Times New Roman"/>
                <w:i/>
                <w:sz w:val="16"/>
                <w:szCs w:val="16"/>
              </w:rPr>
              <w:t xml:space="preserve">Организация профессионального образования и </w:t>
            </w:r>
            <w:r w:rsidRPr="00AD7C61">
              <w:rPr>
                <w:rFonts w:ascii="Times New Roman" w:hAnsi="Times New Roman" w:cs="Times New Roman"/>
                <w:i/>
                <w:sz w:val="16"/>
                <w:szCs w:val="16"/>
              </w:rPr>
              <w:lastRenderedPageBreak/>
              <w:t>дополнительного профессионального образования выборных должностных лиц, служащих и муниципальных служащих органов местного самоуправления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lastRenderedPageBreak/>
              <w:t>01 1 05 01021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lastRenderedPageBreak/>
              <w:t>Образование</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Профессиональная подготовка, переподготовка и повышение квалификации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01 1 05 01021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color w:val="000000"/>
                <w:sz w:val="16"/>
                <w:szCs w:val="16"/>
              </w:rPr>
            </w:pPr>
            <w:r w:rsidRPr="00AD7C61">
              <w:rPr>
                <w:rFonts w:ascii="Times New Roman" w:hAnsi="Times New Roman" w:cs="Times New Roman"/>
                <w:b/>
                <w:color w:val="000000"/>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02 0 00 00000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550,3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b/>
                <w:i/>
                <w:color w:val="000000"/>
                <w:sz w:val="16"/>
                <w:szCs w:val="16"/>
              </w:rPr>
            </w:pPr>
            <w:r w:rsidRPr="00AD7C61">
              <w:rPr>
                <w:rFonts w:ascii="Times New Roman" w:hAnsi="Times New Roman" w:cs="Times New Roman"/>
                <w:b/>
                <w:i/>
                <w:color w:val="000000"/>
                <w:sz w:val="16"/>
                <w:szCs w:val="16"/>
              </w:rPr>
              <w:t>Реализация мероприятий подпрограммы «Формирование современной городской среды на территории Грузинского сельского поселения на 2018-2022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 xml:space="preserve">02 0 </w:t>
            </w:r>
            <w:r w:rsidRPr="00AD7C61">
              <w:rPr>
                <w:rFonts w:ascii="Times New Roman" w:hAnsi="Times New Roman" w:cs="Times New Roman"/>
                <w:b/>
                <w:sz w:val="16"/>
                <w:szCs w:val="16"/>
                <w:lang w:val="en-US"/>
              </w:rPr>
              <w:t>F2</w:t>
            </w:r>
            <w:r w:rsidRPr="00AD7C61">
              <w:rPr>
                <w:rFonts w:ascii="Times New Roman" w:hAnsi="Times New Roman" w:cs="Times New Roman"/>
                <w:b/>
                <w:sz w:val="16"/>
                <w:szCs w:val="16"/>
              </w:rPr>
              <w:t xml:space="preserve">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550,3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200,0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Проведение работ по благоустройству дворовых территорий многоквартирных домов административного центра</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02 0 </w:t>
            </w:r>
            <w:r w:rsidRPr="00AD7C61">
              <w:rPr>
                <w:rFonts w:ascii="Times New Roman" w:hAnsi="Times New Roman" w:cs="Times New Roman"/>
                <w:sz w:val="16"/>
                <w:szCs w:val="16"/>
                <w:lang w:val="en-US"/>
              </w:rPr>
              <w:t>F2</w:t>
            </w:r>
            <w:r w:rsidRPr="00AD7C61">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550,3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Жилищно-коммунальное хозяйство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02 0 </w:t>
            </w:r>
            <w:r w:rsidRPr="00AD7C61">
              <w:rPr>
                <w:rFonts w:ascii="Times New Roman" w:hAnsi="Times New Roman" w:cs="Times New Roman"/>
                <w:sz w:val="16"/>
                <w:szCs w:val="16"/>
                <w:lang w:val="en-US"/>
              </w:rPr>
              <w:t>F2</w:t>
            </w:r>
            <w:r w:rsidRPr="00AD7C61">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550,3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Благоустройство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02 0 </w:t>
            </w:r>
            <w:r w:rsidRPr="00AD7C61">
              <w:rPr>
                <w:rFonts w:ascii="Times New Roman" w:hAnsi="Times New Roman" w:cs="Times New Roman"/>
                <w:sz w:val="16"/>
                <w:szCs w:val="16"/>
                <w:lang w:val="en-US"/>
              </w:rPr>
              <w:t>F2</w:t>
            </w:r>
            <w:r w:rsidRPr="00AD7C61">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550,3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02 0 </w:t>
            </w:r>
            <w:r w:rsidRPr="00AD7C61">
              <w:rPr>
                <w:rFonts w:ascii="Times New Roman" w:hAnsi="Times New Roman" w:cs="Times New Roman"/>
                <w:sz w:val="16"/>
                <w:szCs w:val="16"/>
                <w:lang w:val="en-US"/>
              </w:rPr>
              <w:t>F2</w:t>
            </w:r>
            <w:r w:rsidRPr="00AD7C61">
              <w:rPr>
                <w:rFonts w:ascii="Times New Roman" w:hAnsi="Times New Roman" w:cs="Times New Roman"/>
                <w:sz w:val="16"/>
                <w:szCs w:val="16"/>
              </w:rPr>
              <w:t xml:space="preserve"> 55550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lang w:val="en-US"/>
              </w:rPr>
            </w:pPr>
            <w:r w:rsidRPr="00AD7C61">
              <w:rPr>
                <w:rFonts w:ascii="Times New Roman" w:hAnsi="Times New Roman" w:cs="Times New Roman"/>
                <w:caps/>
                <w:color w:val="000000"/>
                <w:sz w:val="16"/>
                <w:szCs w:val="16"/>
                <w:lang w:val="en-US"/>
              </w:rPr>
              <w:t>810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550,3</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b/>
                <w:color w:val="000000"/>
                <w:sz w:val="16"/>
                <w:szCs w:val="16"/>
              </w:rPr>
              <w:t>Муниципальная программа «Увековечение памяти погибших при защите Отечества на территории Грузинского сельского поселения на 2020-2024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sz w:val="16"/>
                <w:szCs w:val="16"/>
              </w:rPr>
            </w:pPr>
            <w:r w:rsidRPr="00AD7C61">
              <w:rPr>
                <w:rFonts w:ascii="Times New Roman" w:hAnsi="Times New Roman" w:cs="Times New Roman"/>
                <w:b/>
                <w:sz w:val="16"/>
                <w:szCs w:val="16"/>
              </w:rPr>
              <w:t>03 0 00 00000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50,0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Выполнение работ по постановке на государственный учет воинских захоронений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Жилищно-коммунальное хозяйство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Благоустройство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03 0 00 01025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30,0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Выполнение работ по ремонту воинских захоронений, благоустройству территории воинских захоронений, установке на них мемориальных знаков</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03 0 00 </w:t>
            </w:r>
            <w:r w:rsidRPr="00AD7C61">
              <w:rPr>
                <w:rFonts w:ascii="Times New Roman" w:hAnsi="Times New Roman" w:cs="Times New Roman"/>
                <w:sz w:val="16"/>
                <w:szCs w:val="16"/>
                <w:lang w:val="en-US"/>
              </w:rPr>
              <w:t>L</w:t>
            </w:r>
            <w:r w:rsidRPr="00AD7C61">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Жилищно-коммунальное хозяйство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03 0 00 </w:t>
            </w:r>
            <w:r w:rsidRPr="00AD7C61">
              <w:rPr>
                <w:rFonts w:ascii="Times New Roman" w:hAnsi="Times New Roman" w:cs="Times New Roman"/>
                <w:sz w:val="16"/>
                <w:szCs w:val="16"/>
                <w:lang w:val="en-US"/>
              </w:rPr>
              <w:t>L</w:t>
            </w:r>
            <w:r w:rsidRPr="00AD7C61">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Благоустройство</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03 0 00 </w:t>
            </w:r>
            <w:r w:rsidRPr="00AD7C61">
              <w:rPr>
                <w:rFonts w:ascii="Times New Roman" w:hAnsi="Times New Roman" w:cs="Times New Roman"/>
                <w:sz w:val="16"/>
                <w:szCs w:val="16"/>
                <w:lang w:val="en-US"/>
              </w:rPr>
              <w:t>L</w:t>
            </w:r>
            <w:r w:rsidRPr="00AD7C61">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03 0 00 </w:t>
            </w:r>
            <w:r w:rsidRPr="00AD7C61">
              <w:rPr>
                <w:rFonts w:ascii="Times New Roman" w:hAnsi="Times New Roman" w:cs="Times New Roman"/>
                <w:sz w:val="16"/>
                <w:szCs w:val="16"/>
                <w:lang w:val="en-US"/>
              </w:rPr>
              <w:t>L</w:t>
            </w:r>
            <w:r w:rsidRPr="00AD7C61">
              <w:rPr>
                <w:rFonts w:ascii="Times New Roman" w:hAnsi="Times New Roman" w:cs="Times New Roman"/>
                <w:sz w:val="16"/>
                <w:szCs w:val="16"/>
              </w:rPr>
              <w:t>2990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03</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20,0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b/>
                <w:color w:val="000000"/>
                <w:sz w:val="16"/>
                <w:szCs w:val="16"/>
              </w:rPr>
              <w:t>Муниципальная программа «Информатизация Грузинского сельского поселения на 2020-2022 годы»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b/>
                <w:sz w:val="16"/>
                <w:szCs w:val="16"/>
              </w:rPr>
              <w:t>04 0 00 00000</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96,0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103,0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b/>
                <w:caps/>
                <w:sz w:val="16"/>
                <w:szCs w:val="16"/>
              </w:rPr>
            </w:pPr>
            <w:r w:rsidRPr="00AD7C61">
              <w:rPr>
                <w:rFonts w:ascii="Times New Roman" w:hAnsi="Times New Roman" w:cs="Times New Roman"/>
                <w:b/>
                <w:caps/>
                <w:sz w:val="16"/>
                <w:szCs w:val="16"/>
              </w:rPr>
              <w:t>111,0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i/>
                <w:color w:val="000000"/>
                <w:sz w:val="16"/>
                <w:szCs w:val="16"/>
              </w:rPr>
            </w:pPr>
            <w:r w:rsidRPr="00AD7C61">
              <w:rPr>
                <w:rFonts w:ascii="Times New Roman" w:hAnsi="Times New Roman" w:cs="Times New Roman"/>
                <w:i/>
                <w:color w:val="000000"/>
                <w:sz w:val="16"/>
                <w:szCs w:val="16"/>
              </w:rPr>
              <w:t>Финансовое обеспечение мероприятий по информатизации Грузинского сельского поселения</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107,0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Общегосударственные вопросы</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107,0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107,0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01</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04</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92,0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99,0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107,0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Образование</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sz w:val="16"/>
                <w:szCs w:val="16"/>
              </w:rPr>
              <w:t>Профессиональная подготовка, переподготовка и повышение квалификации</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r>
      <w:tr w:rsidR="00536F91" w:rsidRPr="00AD7C61" w:rsidTr="00536F91">
        <w:trPr>
          <w:trHeight w:val="227"/>
        </w:trPr>
        <w:tc>
          <w:tcPr>
            <w:tcW w:w="4425"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275"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04 0 00 01026</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07</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05</w:t>
            </w: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r w:rsidRPr="00AD7C61">
              <w:rPr>
                <w:rFonts w:ascii="Times New Roman" w:hAnsi="Times New Roman" w:cs="Times New Roman"/>
                <w:caps/>
                <w:color w:val="000000"/>
                <w:sz w:val="16"/>
                <w:szCs w:val="16"/>
              </w:rPr>
              <w:t>240</w:t>
            </w:r>
          </w:p>
        </w:tc>
        <w:tc>
          <w:tcPr>
            <w:tcW w:w="851" w:type="dxa"/>
            <w:tcBorders>
              <w:top w:val="single" w:sz="6" w:space="0" w:color="auto"/>
              <w:left w:val="single" w:sz="6"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c>
          <w:tcPr>
            <w:tcW w:w="850" w:type="dxa"/>
            <w:tcBorders>
              <w:top w:val="single" w:sz="6" w:space="0" w:color="auto"/>
              <w:left w:val="single" w:sz="4" w:space="0" w:color="auto"/>
              <w:bottom w:val="single" w:sz="6" w:space="0" w:color="auto"/>
              <w:right w:val="single" w:sz="4"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c>
          <w:tcPr>
            <w:tcW w:w="851" w:type="dxa"/>
            <w:tcBorders>
              <w:top w:val="single" w:sz="6" w:space="0" w:color="auto"/>
              <w:left w:val="single" w:sz="4"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sz w:val="16"/>
                <w:szCs w:val="16"/>
              </w:rPr>
            </w:pPr>
            <w:r w:rsidRPr="00AD7C61">
              <w:rPr>
                <w:rFonts w:ascii="Times New Roman" w:hAnsi="Times New Roman" w:cs="Times New Roman"/>
                <w:caps/>
                <w:sz w:val="16"/>
                <w:szCs w:val="16"/>
              </w:rPr>
              <w:t>4,0</w:t>
            </w:r>
          </w:p>
        </w:tc>
      </w:tr>
      <w:tr w:rsidR="00536F91" w:rsidRPr="00AD7C61" w:rsidTr="00536F91">
        <w:trPr>
          <w:trHeight w:val="192"/>
        </w:trPr>
        <w:tc>
          <w:tcPr>
            <w:tcW w:w="442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rPr>
                <w:rFonts w:ascii="Times New Roman" w:hAnsi="Times New Roman" w:cs="Times New Roman"/>
                <w:color w:val="000000"/>
                <w:sz w:val="16"/>
                <w:szCs w:val="16"/>
              </w:rPr>
            </w:pPr>
            <w:r w:rsidRPr="00AD7C61">
              <w:rPr>
                <w:rFonts w:ascii="Times New Roman" w:hAnsi="Times New Roman" w:cs="Times New Roman"/>
                <w:color w:val="000000"/>
                <w:sz w:val="16"/>
                <w:szCs w:val="16"/>
              </w:rPr>
              <w:t>ВСЕГО РАСХОДОВ</w:t>
            </w:r>
          </w:p>
        </w:tc>
        <w:tc>
          <w:tcPr>
            <w:tcW w:w="1275"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567" w:type="dxa"/>
            <w:tcBorders>
              <w:top w:val="single" w:sz="6" w:space="0" w:color="auto"/>
              <w:left w:val="single" w:sz="6" w:space="0" w:color="auto"/>
              <w:bottom w:val="single" w:sz="6" w:space="0" w:color="auto"/>
              <w:right w:val="single" w:sz="6" w:space="0" w:color="auto"/>
            </w:tcBorders>
          </w:tcPr>
          <w:p w:rsidR="00AD7C61" w:rsidRPr="00AD7C61" w:rsidRDefault="00AD7C61" w:rsidP="00AD7C61">
            <w:pPr>
              <w:autoSpaceDE w:val="0"/>
              <w:autoSpaceDN w:val="0"/>
              <w:adjustRightInd w:val="0"/>
              <w:spacing w:after="0" w:line="240" w:lineRule="auto"/>
              <w:jc w:val="center"/>
              <w:rPr>
                <w:rFonts w:ascii="Times New Roman" w:hAnsi="Times New Roman" w:cs="Times New Roman"/>
                <w:caps/>
                <w:color w:val="000000"/>
                <w:sz w:val="16"/>
                <w:szCs w:val="16"/>
              </w:rPr>
            </w:pPr>
          </w:p>
        </w:tc>
        <w:tc>
          <w:tcPr>
            <w:tcW w:w="851" w:type="dxa"/>
            <w:tcBorders>
              <w:top w:val="single" w:sz="6" w:space="0" w:color="auto"/>
              <w:left w:val="single" w:sz="6" w:space="0" w:color="auto"/>
              <w:bottom w:val="single" w:sz="6" w:space="0" w:color="auto"/>
              <w:right w:val="single" w:sz="4" w:space="0" w:color="auto"/>
            </w:tcBorders>
            <w:shd w:val="solid" w:color="FFFFFF" w:fill="auto"/>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sz w:val="16"/>
                <w:szCs w:val="16"/>
              </w:rPr>
            </w:pPr>
            <w:r w:rsidRPr="00AD7C61">
              <w:rPr>
                <w:rFonts w:ascii="Times New Roman" w:hAnsi="Times New Roman" w:cs="Times New Roman"/>
                <w:b/>
                <w:bCs/>
                <w:caps/>
                <w:sz w:val="16"/>
                <w:szCs w:val="16"/>
              </w:rPr>
              <w:t>17900,1</w:t>
            </w:r>
          </w:p>
        </w:tc>
        <w:tc>
          <w:tcPr>
            <w:tcW w:w="850" w:type="dxa"/>
            <w:tcBorders>
              <w:top w:val="single" w:sz="6" w:space="0" w:color="auto"/>
              <w:left w:val="single" w:sz="4" w:space="0" w:color="auto"/>
              <w:bottom w:val="single" w:sz="6" w:space="0" w:color="auto"/>
              <w:right w:val="single" w:sz="4" w:space="0" w:color="auto"/>
            </w:tcBorders>
            <w:shd w:val="solid" w:color="FFFFFF" w:fill="auto"/>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sz w:val="16"/>
                <w:szCs w:val="16"/>
              </w:rPr>
            </w:pPr>
            <w:r w:rsidRPr="00AD7C61">
              <w:rPr>
                <w:rFonts w:ascii="Times New Roman" w:hAnsi="Times New Roman" w:cs="Times New Roman"/>
                <w:b/>
                <w:bCs/>
                <w:caps/>
                <w:sz w:val="16"/>
                <w:szCs w:val="16"/>
              </w:rPr>
              <w:t>15427,5</w:t>
            </w:r>
          </w:p>
        </w:tc>
        <w:tc>
          <w:tcPr>
            <w:tcW w:w="851" w:type="dxa"/>
            <w:tcBorders>
              <w:top w:val="single" w:sz="6" w:space="0" w:color="auto"/>
              <w:left w:val="single" w:sz="4" w:space="0" w:color="auto"/>
              <w:bottom w:val="single" w:sz="6" w:space="0" w:color="auto"/>
              <w:right w:val="single" w:sz="6" w:space="0" w:color="auto"/>
            </w:tcBorders>
            <w:shd w:val="solid" w:color="FFFFFF" w:fill="auto"/>
          </w:tcPr>
          <w:p w:rsidR="00AD7C61" w:rsidRPr="00AD7C61" w:rsidRDefault="00AD7C61" w:rsidP="00AD7C61">
            <w:pPr>
              <w:autoSpaceDE w:val="0"/>
              <w:autoSpaceDN w:val="0"/>
              <w:adjustRightInd w:val="0"/>
              <w:spacing w:after="0" w:line="240" w:lineRule="auto"/>
              <w:jc w:val="center"/>
              <w:rPr>
                <w:rFonts w:ascii="Times New Roman" w:hAnsi="Times New Roman" w:cs="Times New Roman"/>
                <w:b/>
                <w:bCs/>
                <w:caps/>
                <w:sz w:val="16"/>
                <w:szCs w:val="16"/>
              </w:rPr>
            </w:pPr>
            <w:r w:rsidRPr="00AD7C61">
              <w:rPr>
                <w:rFonts w:ascii="Times New Roman" w:hAnsi="Times New Roman" w:cs="Times New Roman"/>
                <w:b/>
                <w:bCs/>
                <w:caps/>
                <w:sz w:val="16"/>
                <w:szCs w:val="16"/>
              </w:rPr>
              <w:t>15125,9</w:t>
            </w:r>
          </w:p>
        </w:tc>
      </w:tr>
    </w:tbl>
    <w:p w:rsidR="00AD7C61" w:rsidRPr="00AD7C61" w:rsidRDefault="00AD7C61" w:rsidP="00AD7C61">
      <w:pPr>
        <w:spacing w:after="0" w:line="240" w:lineRule="auto"/>
        <w:rPr>
          <w:rFonts w:ascii="Times New Roman" w:hAnsi="Times New Roman" w:cs="Times New Roman"/>
          <w:sz w:val="16"/>
          <w:szCs w:val="16"/>
        </w:rPr>
      </w:pPr>
    </w:p>
    <w:p w:rsidR="00AD7C61" w:rsidRPr="00336960" w:rsidRDefault="00AD7C61" w:rsidP="00AD7C61">
      <w:pPr>
        <w:spacing w:after="0" w:line="240" w:lineRule="auto"/>
        <w:jc w:val="right"/>
        <w:rPr>
          <w:rFonts w:ascii="Times New Roman" w:hAnsi="Times New Roman" w:cs="Times New Roman"/>
          <w:sz w:val="18"/>
          <w:szCs w:val="18"/>
        </w:rPr>
      </w:pPr>
      <w:r w:rsidRPr="00336960">
        <w:rPr>
          <w:rFonts w:ascii="Times New Roman" w:hAnsi="Times New Roman" w:cs="Times New Roman"/>
          <w:sz w:val="18"/>
          <w:szCs w:val="18"/>
        </w:rPr>
        <w:t>Приложение 10</w:t>
      </w:r>
    </w:p>
    <w:p w:rsidR="00AD7C61" w:rsidRPr="00336960" w:rsidRDefault="00AD7C61" w:rsidP="00AD7C61">
      <w:pPr>
        <w:spacing w:after="0" w:line="240" w:lineRule="auto"/>
        <w:jc w:val="center"/>
        <w:rPr>
          <w:rFonts w:ascii="Times New Roman" w:hAnsi="Times New Roman" w:cs="Times New Roman"/>
          <w:sz w:val="18"/>
          <w:szCs w:val="18"/>
        </w:rPr>
      </w:pPr>
    </w:p>
    <w:p w:rsidR="006F4949" w:rsidRDefault="00336960" w:rsidP="006F4949">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Объем  </w:t>
      </w:r>
      <w:r w:rsidR="00AD7C61" w:rsidRPr="00336960">
        <w:rPr>
          <w:rFonts w:ascii="Times New Roman" w:hAnsi="Times New Roman" w:cs="Times New Roman"/>
          <w:b/>
          <w:sz w:val="18"/>
          <w:szCs w:val="18"/>
        </w:rPr>
        <w:t xml:space="preserve">бюджетных ассигнований дорожного фонда Грузинского сельского поселения на 2020 год  </w:t>
      </w:r>
    </w:p>
    <w:p w:rsidR="006F4949" w:rsidRPr="006F4949" w:rsidRDefault="00AD7C61" w:rsidP="006F4949">
      <w:pPr>
        <w:spacing w:after="0" w:line="240" w:lineRule="auto"/>
        <w:jc w:val="center"/>
        <w:rPr>
          <w:rFonts w:ascii="Times New Roman" w:hAnsi="Times New Roman" w:cs="Times New Roman"/>
          <w:b/>
          <w:sz w:val="18"/>
          <w:szCs w:val="18"/>
        </w:rPr>
      </w:pPr>
      <w:r w:rsidRPr="00336960">
        <w:rPr>
          <w:rFonts w:ascii="Times New Roman" w:hAnsi="Times New Roman" w:cs="Times New Roman"/>
          <w:b/>
          <w:sz w:val="18"/>
          <w:szCs w:val="18"/>
        </w:rPr>
        <w:t>и на пл</w:t>
      </w:r>
      <w:r w:rsidR="006F4949">
        <w:rPr>
          <w:rFonts w:ascii="Times New Roman" w:hAnsi="Times New Roman" w:cs="Times New Roman"/>
          <w:b/>
          <w:sz w:val="18"/>
          <w:szCs w:val="18"/>
        </w:rPr>
        <w:t>ановый период 2021 и 2022 годов</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961"/>
        <w:gridCol w:w="851"/>
        <w:gridCol w:w="850"/>
        <w:gridCol w:w="851"/>
      </w:tblGrid>
      <w:tr w:rsidR="00AD7C61" w:rsidRPr="00AD7C61" w:rsidTr="00336960">
        <w:trPr>
          <w:trHeight w:val="276"/>
        </w:trPr>
        <w:tc>
          <w:tcPr>
            <w:tcW w:w="2410" w:type="dxa"/>
            <w:vMerge w:val="restart"/>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КБК</w:t>
            </w:r>
          </w:p>
        </w:tc>
        <w:tc>
          <w:tcPr>
            <w:tcW w:w="4961" w:type="dxa"/>
            <w:vMerge w:val="restart"/>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Наименование</w:t>
            </w:r>
          </w:p>
        </w:tc>
        <w:tc>
          <w:tcPr>
            <w:tcW w:w="2552" w:type="dxa"/>
            <w:gridSpan w:val="3"/>
            <w:tcBorders>
              <w:bottom w:val="single" w:sz="4" w:space="0" w:color="auto"/>
            </w:tcBorders>
            <w:shd w:val="clear" w:color="auto" w:fill="auto"/>
          </w:tcPr>
          <w:p w:rsidR="00AD7C61" w:rsidRPr="00AD7C61" w:rsidRDefault="00AD7C61" w:rsidP="00336960">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 xml:space="preserve">Сумма, </w:t>
            </w:r>
            <w:proofErr w:type="spellStart"/>
            <w:r w:rsidRPr="00AD7C61">
              <w:rPr>
                <w:rFonts w:ascii="Times New Roman" w:hAnsi="Times New Roman" w:cs="Times New Roman"/>
                <w:sz w:val="16"/>
                <w:szCs w:val="16"/>
              </w:rPr>
              <w:t>тыс</w:t>
            </w:r>
            <w:proofErr w:type="gramStart"/>
            <w:r w:rsidRPr="00AD7C61">
              <w:rPr>
                <w:rFonts w:ascii="Times New Roman" w:hAnsi="Times New Roman" w:cs="Times New Roman"/>
                <w:sz w:val="16"/>
                <w:szCs w:val="16"/>
              </w:rPr>
              <w:t>.р</w:t>
            </w:r>
            <w:proofErr w:type="gramEnd"/>
            <w:r w:rsidRPr="00AD7C61">
              <w:rPr>
                <w:rFonts w:ascii="Times New Roman" w:hAnsi="Times New Roman" w:cs="Times New Roman"/>
                <w:sz w:val="16"/>
                <w:szCs w:val="16"/>
              </w:rPr>
              <w:t>уб</w:t>
            </w:r>
            <w:proofErr w:type="spellEnd"/>
            <w:r w:rsidRPr="00AD7C61">
              <w:rPr>
                <w:rFonts w:ascii="Times New Roman" w:hAnsi="Times New Roman" w:cs="Times New Roman"/>
                <w:sz w:val="16"/>
                <w:szCs w:val="16"/>
              </w:rPr>
              <w:t>.</w:t>
            </w:r>
          </w:p>
        </w:tc>
      </w:tr>
      <w:tr w:rsidR="00AD7C61" w:rsidRPr="00AD7C61" w:rsidTr="00336960">
        <w:trPr>
          <w:trHeight w:val="135"/>
        </w:trPr>
        <w:tc>
          <w:tcPr>
            <w:tcW w:w="2410" w:type="dxa"/>
            <w:vMerge/>
          </w:tcPr>
          <w:p w:rsidR="00AD7C61" w:rsidRPr="00AD7C61" w:rsidRDefault="00AD7C61" w:rsidP="00AD7C61">
            <w:pPr>
              <w:spacing w:after="0" w:line="240" w:lineRule="auto"/>
              <w:jc w:val="center"/>
              <w:rPr>
                <w:rFonts w:ascii="Times New Roman" w:hAnsi="Times New Roman" w:cs="Times New Roman"/>
                <w:sz w:val="16"/>
                <w:szCs w:val="16"/>
              </w:rPr>
            </w:pPr>
          </w:p>
        </w:tc>
        <w:tc>
          <w:tcPr>
            <w:tcW w:w="4961" w:type="dxa"/>
            <w:vMerge/>
          </w:tcPr>
          <w:p w:rsidR="00AD7C61" w:rsidRPr="00AD7C61" w:rsidRDefault="00AD7C61" w:rsidP="00AD7C61">
            <w:pPr>
              <w:spacing w:after="0" w:line="240" w:lineRule="auto"/>
              <w:jc w:val="center"/>
              <w:rPr>
                <w:rFonts w:ascii="Times New Roman" w:hAnsi="Times New Roman" w:cs="Times New Roman"/>
                <w:sz w:val="16"/>
                <w:szCs w:val="16"/>
              </w:rPr>
            </w:pPr>
          </w:p>
        </w:tc>
        <w:tc>
          <w:tcPr>
            <w:tcW w:w="851" w:type="dxa"/>
            <w:tcBorders>
              <w:top w:val="single" w:sz="4" w:space="0" w:color="auto"/>
            </w:tcBorders>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2020г.</w:t>
            </w:r>
          </w:p>
        </w:tc>
        <w:tc>
          <w:tcPr>
            <w:tcW w:w="850" w:type="dxa"/>
            <w:tcBorders>
              <w:top w:val="single" w:sz="4" w:space="0" w:color="auto"/>
            </w:tcBorders>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2021г.</w:t>
            </w:r>
          </w:p>
        </w:tc>
        <w:tc>
          <w:tcPr>
            <w:tcW w:w="851" w:type="dxa"/>
            <w:tcBorders>
              <w:top w:val="single" w:sz="4" w:space="0" w:color="auto"/>
            </w:tcBorders>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2022г.</w:t>
            </w:r>
          </w:p>
        </w:tc>
      </w:tr>
      <w:tr w:rsidR="00AD7C61" w:rsidRPr="00AD7C61" w:rsidTr="00336960">
        <w:tc>
          <w:tcPr>
            <w:tcW w:w="2410" w:type="dxa"/>
          </w:tcPr>
          <w:p w:rsidR="00AD7C61" w:rsidRPr="00AD7C61" w:rsidRDefault="00AD7C61" w:rsidP="00AD7C61">
            <w:pPr>
              <w:spacing w:after="0" w:line="240" w:lineRule="auto"/>
              <w:rPr>
                <w:rFonts w:ascii="Times New Roman" w:hAnsi="Times New Roman" w:cs="Times New Roman"/>
                <w:sz w:val="16"/>
                <w:szCs w:val="16"/>
                <w:lang w:val="en-US"/>
              </w:rPr>
            </w:pPr>
            <w:r w:rsidRPr="00AD7C61">
              <w:rPr>
                <w:rFonts w:ascii="Times New Roman" w:hAnsi="Times New Roman" w:cs="Times New Roman"/>
                <w:sz w:val="16"/>
                <w:szCs w:val="16"/>
                <w:lang w:val="en-US"/>
              </w:rPr>
              <w:t>342 0409 12 0 00 00046 244 225</w:t>
            </w:r>
          </w:p>
        </w:tc>
        <w:tc>
          <w:tcPr>
            <w:tcW w:w="4961" w:type="dxa"/>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Переданные полномочия </w:t>
            </w:r>
            <w:proofErr w:type="gramStart"/>
            <w:r w:rsidRPr="00AD7C61">
              <w:rPr>
                <w:rFonts w:ascii="Times New Roman" w:hAnsi="Times New Roman" w:cs="Times New Roman"/>
                <w:sz w:val="16"/>
                <w:szCs w:val="16"/>
              </w:rPr>
              <w:t>от муниципального района на осуществление полномочий по дорожной деятельности в отношении автомобильных дорог местного значения вне границ</w:t>
            </w:r>
            <w:proofErr w:type="gramEnd"/>
            <w:r w:rsidRPr="00AD7C61">
              <w:rPr>
                <w:rFonts w:ascii="Times New Roman" w:hAnsi="Times New Roman" w:cs="Times New Roman"/>
                <w:sz w:val="16"/>
                <w:szCs w:val="16"/>
              </w:rPr>
              <w:t xml:space="preserve"> населенных пунктов</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136,9</w:t>
            </w:r>
          </w:p>
        </w:tc>
        <w:tc>
          <w:tcPr>
            <w:tcW w:w="85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140,0</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147,4</w:t>
            </w:r>
          </w:p>
        </w:tc>
      </w:tr>
      <w:tr w:rsidR="00AD7C61" w:rsidRPr="00AD7C61" w:rsidTr="00336960">
        <w:tc>
          <w:tcPr>
            <w:tcW w:w="241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342 0409 01 0 00 72090 244 225</w:t>
            </w:r>
          </w:p>
        </w:tc>
        <w:tc>
          <w:tcPr>
            <w:tcW w:w="4961" w:type="dxa"/>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Мероприятия по реализации проектов территориальных общественных самоуправлений граждан за счет областного бюджета</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69,5</w:t>
            </w:r>
          </w:p>
        </w:tc>
        <w:tc>
          <w:tcPr>
            <w:tcW w:w="85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0,0</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0,0</w:t>
            </w:r>
          </w:p>
        </w:tc>
      </w:tr>
      <w:tr w:rsidR="00AD7C61" w:rsidRPr="00AD7C61" w:rsidTr="00336960">
        <w:tc>
          <w:tcPr>
            <w:tcW w:w="241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 xml:space="preserve">342 0409 01 0 00 </w:t>
            </w:r>
            <w:r w:rsidRPr="00AD7C61">
              <w:rPr>
                <w:rFonts w:ascii="Times New Roman" w:hAnsi="Times New Roman" w:cs="Times New Roman"/>
                <w:sz w:val="16"/>
                <w:szCs w:val="16"/>
                <w:lang w:val="en-US"/>
              </w:rPr>
              <w:t>S2090</w:t>
            </w:r>
            <w:r w:rsidRPr="00AD7C61">
              <w:rPr>
                <w:rFonts w:ascii="Times New Roman" w:hAnsi="Times New Roman" w:cs="Times New Roman"/>
                <w:sz w:val="16"/>
                <w:szCs w:val="16"/>
              </w:rPr>
              <w:t xml:space="preserve"> 244 225</w:t>
            </w:r>
          </w:p>
        </w:tc>
        <w:tc>
          <w:tcPr>
            <w:tcW w:w="4961" w:type="dxa"/>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proofErr w:type="spellStart"/>
            <w:r w:rsidRPr="00AD7C61">
              <w:rPr>
                <w:rFonts w:ascii="Times New Roman" w:hAnsi="Times New Roman" w:cs="Times New Roman"/>
                <w:sz w:val="16"/>
                <w:szCs w:val="16"/>
              </w:rPr>
              <w:t>Софинансирование</w:t>
            </w:r>
            <w:proofErr w:type="spellEnd"/>
            <w:r w:rsidRPr="00AD7C61">
              <w:rPr>
                <w:rFonts w:ascii="Times New Roman" w:hAnsi="Times New Roman" w:cs="Times New Roman"/>
                <w:sz w:val="16"/>
                <w:szCs w:val="16"/>
              </w:rPr>
              <w:t xml:space="preserve"> мероприятий по реализации проектов территориальных общественных самоуправлений граждан</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lang w:val="en-US"/>
              </w:rPr>
              <w:t>30</w:t>
            </w:r>
            <w:r w:rsidRPr="00AD7C61">
              <w:rPr>
                <w:rFonts w:ascii="Times New Roman" w:hAnsi="Times New Roman" w:cs="Times New Roman"/>
                <w:sz w:val="16"/>
                <w:szCs w:val="16"/>
              </w:rPr>
              <w:t>,0</w:t>
            </w:r>
          </w:p>
        </w:tc>
        <w:tc>
          <w:tcPr>
            <w:tcW w:w="85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lang w:val="en-US"/>
              </w:rPr>
              <w:t>15</w:t>
            </w:r>
            <w:r w:rsidRPr="00AD7C61">
              <w:rPr>
                <w:rFonts w:ascii="Times New Roman" w:hAnsi="Times New Roman" w:cs="Times New Roman"/>
                <w:sz w:val="16"/>
                <w:szCs w:val="16"/>
              </w:rPr>
              <w:t>,0</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lang w:val="en-US"/>
              </w:rPr>
              <w:t>15</w:t>
            </w:r>
            <w:r w:rsidRPr="00AD7C61">
              <w:rPr>
                <w:rFonts w:ascii="Times New Roman" w:hAnsi="Times New Roman" w:cs="Times New Roman"/>
                <w:sz w:val="16"/>
                <w:szCs w:val="16"/>
              </w:rPr>
              <w:t>,0</w:t>
            </w:r>
          </w:p>
        </w:tc>
      </w:tr>
      <w:tr w:rsidR="00AD7C61" w:rsidRPr="00AD7C61" w:rsidTr="00336960">
        <w:tc>
          <w:tcPr>
            <w:tcW w:w="241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342 0409 01 0 01 01001 244 225</w:t>
            </w:r>
          </w:p>
        </w:tc>
        <w:tc>
          <w:tcPr>
            <w:tcW w:w="4961" w:type="dxa"/>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Мероприятия по содержанию и ремонту улично-дорожной сети и дворовых территорий многоквартирных домов, тротуаров и проездов к МКД на территории населенных пунктов поселения</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lang w:val="en-US"/>
              </w:rPr>
            </w:pPr>
            <w:r w:rsidRPr="00AD7C61">
              <w:rPr>
                <w:rFonts w:ascii="Times New Roman" w:hAnsi="Times New Roman" w:cs="Times New Roman"/>
                <w:sz w:val="16"/>
                <w:szCs w:val="16"/>
                <w:lang w:val="en-US"/>
              </w:rPr>
              <w:t>2510.6</w:t>
            </w:r>
          </w:p>
        </w:tc>
        <w:tc>
          <w:tcPr>
            <w:tcW w:w="85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2420,9</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2549,9</w:t>
            </w:r>
          </w:p>
        </w:tc>
      </w:tr>
      <w:tr w:rsidR="00AD7C61" w:rsidRPr="00AD7C61" w:rsidTr="00336960">
        <w:tc>
          <w:tcPr>
            <w:tcW w:w="2410" w:type="dxa"/>
          </w:tcPr>
          <w:p w:rsidR="00AD7C61" w:rsidRPr="00AD7C61" w:rsidRDefault="00AD7C61" w:rsidP="00AD7C61">
            <w:pPr>
              <w:spacing w:after="0" w:line="240" w:lineRule="auto"/>
              <w:rPr>
                <w:rFonts w:ascii="Times New Roman" w:hAnsi="Times New Roman" w:cs="Times New Roman"/>
                <w:sz w:val="16"/>
                <w:szCs w:val="16"/>
              </w:rPr>
            </w:pPr>
            <w:r w:rsidRPr="00AD7C61">
              <w:rPr>
                <w:rFonts w:ascii="Times New Roman" w:hAnsi="Times New Roman" w:cs="Times New Roman"/>
                <w:sz w:val="16"/>
                <w:szCs w:val="16"/>
              </w:rPr>
              <w:t>342 0409 01 0 01 71520 244 225</w:t>
            </w:r>
          </w:p>
        </w:tc>
        <w:tc>
          <w:tcPr>
            <w:tcW w:w="4961" w:type="dxa"/>
          </w:tcPr>
          <w:p w:rsidR="00AD7C61" w:rsidRPr="00AD7C61" w:rsidRDefault="00AD7C61" w:rsidP="00AD7C61">
            <w:pPr>
              <w:autoSpaceDE w:val="0"/>
              <w:autoSpaceDN w:val="0"/>
              <w:adjustRightInd w:val="0"/>
              <w:spacing w:after="0" w:line="240" w:lineRule="auto"/>
              <w:rPr>
                <w:rFonts w:ascii="Times New Roman" w:hAnsi="Times New Roman" w:cs="Times New Roman"/>
                <w:sz w:val="16"/>
                <w:szCs w:val="16"/>
              </w:rPr>
            </w:pPr>
            <w:r w:rsidRPr="00AD7C61">
              <w:rPr>
                <w:rFonts w:ascii="Times New Roman" w:hAnsi="Times New Roman" w:cs="Times New Roman"/>
                <w:sz w:val="16"/>
                <w:szCs w:val="16"/>
              </w:rPr>
              <w:t>Мероприятия по ремонту улично-дорожной сети на территории населенных пунктов поселения за счет областного бюджета</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4804,0</w:t>
            </w:r>
          </w:p>
        </w:tc>
        <w:tc>
          <w:tcPr>
            <w:tcW w:w="85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4804,0</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4804,0</w:t>
            </w:r>
          </w:p>
        </w:tc>
      </w:tr>
      <w:tr w:rsidR="00AD7C61" w:rsidRPr="00AD7C61" w:rsidTr="00336960">
        <w:tc>
          <w:tcPr>
            <w:tcW w:w="241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ИТОГО</w:t>
            </w:r>
          </w:p>
        </w:tc>
        <w:tc>
          <w:tcPr>
            <w:tcW w:w="4961" w:type="dxa"/>
          </w:tcPr>
          <w:p w:rsidR="00AD7C61" w:rsidRPr="00AD7C61" w:rsidRDefault="00AD7C61" w:rsidP="00AD7C61">
            <w:pPr>
              <w:spacing w:after="0" w:line="240" w:lineRule="auto"/>
              <w:jc w:val="both"/>
              <w:rPr>
                <w:rFonts w:ascii="Times New Roman" w:hAnsi="Times New Roman" w:cs="Times New Roman"/>
                <w:sz w:val="16"/>
                <w:szCs w:val="16"/>
              </w:rPr>
            </w:pP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7551,0</w:t>
            </w:r>
          </w:p>
        </w:tc>
        <w:tc>
          <w:tcPr>
            <w:tcW w:w="850"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7379,9</w:t>
            </w:r>
          </w:p>
        </w:tc>
        <w:tc>
          <w:tcPr>
            <w:tcW w:w="851" w:type="dxa"/>
          </w:tcPr>
          <w:p w:rsidR="00AD7C61" w:rsidRPr="00AD7C61" w:rsidRDefault="00AD7C61" w:rsidP="00AD7C61">
            <w:pPr>
              <w:spacing w:after="0" w:line="240" w:lineRule="auto"/>
              <w:jc w:val="center"/>
              <w:rPr>
                <w:rFonts w:ascii="Times New Roman" w:hAnsi="Times New Roman" w:cs="Times New Roman"/>
                <w:sz w:val="16"/>
                <w:szCs w:val="16"/>
              </w:rPr>
            </w:pPr>
            <w:r w:rsidRPr="00AD7C61">
              <w:rPr>
                <w:rFonts w:ascii="Times New Roman" w:hAnsi="Times New Roman" w:cs="Times New Roman"/>
                <w:sz w:val="16"/>
                <w:szCs w:val="16"/>
              </w:rPr>
              <w:t>7516,3</w:t>
            </w:r>
          </w:p>
        </w:tc>
      </w:tr>
    </w:tbl>
    <w:p w:rsidR="00336960" w:rsidRDefault="00336960" w:rsidP="006F494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СОВЕТ  ДЕПУТАТОВ</w:t>
      </w:r>
      <w:r w:rsidRPr="00F3553B">
        <w:rPr>
          <w:rFonts w:ascii="Times New Roman" w:hAnsi="Times New Roman" w:cs="Times New Roman"/>
          <w:b/>
          <w:sz w:val="18"/>
          <w:szCs w:val="18"/>
        </w:rPr>
        <w:t xml:space="preserve">   ГРУЗИНСКОГО  СЕЛЬСКОГО  ПОСЕЛЕНИЯ</w:t>
      </w:r>
    </w:p>
    <w:p w:rsidR="00336960" w:rsidRPr="00F3553B" w:rsidRDefault="00336960" w:rsidP="00336960">
      <w:pPr>
        <w:shd w:val="clear" w:color="auto" w:fill="FFFFFF" w:themeFill="background1"/>
        <w:spacing w:after="0" w:line="240" w:lineRule="auto"/>
        <w:jc w:val="center"/>
        <w:rPr>
          <w:rFonts w:ascii="Times New Roman" w:hAnsi="Times New Roman" w:cs="Times New Roman"/>
          <w:b/>
          <w:sz w:val="18"/>
          <w:szCs w:val="18"/>
        </w:rPr>
      </w:pPr>
    </w:p>
    <w:p w:rsidR="00336960" w:rsidRPr="00F3553B" w:rsidRDefault="00336960" w:rsidP="00336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РЕШЕНИЕ</w:t>
      </w:r>
    </w:p>
    <w:p w:rsidR="00336960" w:rsidRPr="00F3553B" w:rsidRDefault="00336960" w:rsidP="00336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27.04.2020 №  219</w:t>
      </w:r>
    </w:p>
    <w:p w:rsidR="00336960" w:rsidRPr="00F3553B" w:rsidRDefault="00336960" w:rsidP="00336960">
      <w:pPr>
        <w:shd w:val="clear" w:color="auto" w:fill="FFFFFF" w:themeFill="background1"/>
        <w:spacing w:line="240" w:lineRule="auto"/>
        <w:jc w:val="center"/>
        <w:rPr>
          <w:rFonts w:ascii="Times New Roman" w:hAnsi="Times New Roman" w:cs="Times New Roman"/>
          <w:sz w:val="18"/>
          <w:szCs w:val="18"/>
        </w:rPr>
      </w:pPr>
      <w:r w:rsidRPr="00F3553B">
        <w:rPr>
          <w:rFonts w:ascii="Times New Roman" w:hAnsi="Times New Roman" w:cs="Times New Roman"/>
          <w:sz w:val="18"/>
          <w:szCs w:val="18"/>
        </w:rPr>
        <w:t>п. Краснофарфорный</w:t>
      </w:r>
    </w:p>
    <w:p w:rsidR="00336960" w:rsidRDefault="00336960" w:rsidP="0033696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внесении  изменений  в  решение Совета депутатов  Грузинского сельского поселения от 09.02.2012 № 284</w:t>
      </w:r>
    </w:p>
    <w:p w:rsidR="00336960" w:rsidRDefault="00336960" w:rsidP="00336960">
      <w:pPr>
        <w:spacing w:after="0" w:line="240" w:lineRule="auto"/>
        <w:jc w:val="center"/>
        <w:rPr>
          <w:rFonts w:ascii="Times New Roman" w:hAnsi="Times New Roman" w:cs="Times New Roman"/>
          <w:b/>
          <w:sz w:val="18"/>
          <w:szCs w:val="18"/>
        </w:rPr>
      </w:pPr>
    </w:p>
    <w:p w:rsidR="00336960" w:rsidRPr="00336960" w:rsidRDefault="00336960" w:rsidP="00336960">
      <w:pPr>
        <w:tabs>
          <w:tab w:val="left" w:pos="5940"/>
        </w:tabs>
        <w:spacing w:after="0" w:line="240" w:lineRule="auto"/>
        <w:rPr>
          <w:rFonts w:ascii="Times New Roman" w:hAnsi="Times New Roman"/>
          <w:caps/>
          <w:sz w:val="18"/>
          <w:szCs w:val="18"/>
        </w:rPr>
      </w:pPr>
      <w:r>
        <w:rPr>
          <w:rFonts w:ascii="Times New Roman" w:hAnsi="Times New Roman"/>
          <w:sz w:val="18"/>
          <w:szCs w:val="18"/>
        </w:rPr>
        <w:t xml:space="preserve">         </w:t>
      </w:r>
      <w:r w:rsidRPr="00336960">
        <w:rPr>
          <w:rFonts w:ascii="Times New Roman" w:hAnsi="Times New Roman"/>
          <w:sz w:val="18"/>
          <w:szCs w:val="18"/>
        </w:rPr>
        <w:t>Совет депутатов Грузинского сельского поселения</w:t>
      </w:r>
    </w:p>
    <w:p w:rsidR="00336960" w:rsidRPr="00336960" w:rsidRDefault="00336960" w:rsidP="00336960">
      <w:pPr>
        <w:tabs>
          <w:tab w:val="left" w:pos="5940"/>
        </w:tabs>
        <w:spacing w:after="0" w:line="240" w:lineRule="auto"/>
        <w:rPr>
          <w:rFonts w:ascii="Times New Roman" w:hAnsi="Times New Roman"/>
          <w:b/>
          <w:caps/>
          <w:sz w:val="18"/>
          <w:szCs w:val="18"/>
        </w:rPr>
      </w:pPr>
      <w:r w:rsidRPr="00336960">
        <w:rPr>
          <w:rFonts w:ascii="Times New Roman" w:hAnsi="Times New Roman"/>
          <w:b/>
          <w:sz w:val="18"/>
          <w:szCs w:val="18"/>
        </w:rPr>
        <w:t>РЕШИЛ:</w:t>
      </w:r>
    </w:p>
    <w:p w:rsidR="00336960" w:rsidRPr="00336960" w:rsidRDefault="00336960" w:rsidP="00336960">
      <w:pPr>
        <w:tabs>
          <w:tab w:val="left" w:pos="5940"/>
        </w:tabs>
        <w:spacing w:after="0" w:line="240" w:lineRule="auto"/>
        <w:jc w:val="both"/>
        <w:rPr>
          <w:rFonts w:ascii="Times New Roman" w:hAnsi="Times New Roman"/>
          <w:caps/>
          <w:sz w:val="18"/>
          <w:szCs w:val="18"/>
        </w:rPr>
      </w:pPr>
      <w:r w:rsidRPr="00336960">
        <w:rPr>
          <w:rFonts w:ascii="Times New Roman" w:hAnsi="Times New Roman"/>
          <w:sz w:val="18"/>
          <w:szCs w:val="18"/>
        </w:rPr>
        <w:t xml:space="preserve">           1. Внести в Положение об организации ритуальных услуг и содержании мест захоронений на территории Грузинского сельского поселения, утвержденное решением Совета депутатов Грузинского сельского поселения от 09.02.2012 № 84, следующие изменения:</w:t>
      </w:r>
    </w:p>
    <w:p w:rsidR="00336960" w:rsidRPr="00336960" w:rsidRDefault="00336960" w:rsidP="00336960">
      <w:pPr>
        <w:tabs>
          <w:tab w:val="left" w:pos="5940"/>
        </w:tabs>
        <w:spacing w:after="0" w:line="240" w:lineRule="auto"/>
        <w:jc w:val="both"/>
        <w:rPr>
          <w:rFonts w:ascii="Times New Roman" w:hAnsi="Times New Roman"/>
          <w:caps/>
          <w:sz w:val="18"/>
          <w:szCs w:val="18"/>
        </w:rPr>
      </w:pPr>
      <w:r w:rsidRPr="00336960">
        <w:rPr>
          <w:rFonts w:ascii="Times New Roman" w:hAnsi="Times New Roman"/>
          <w:sz w:val="18"/>
          <w:szCs w:val="18"/>
        </w:rPr>
        <w:t xml:space="preserve">           1.1. пункт 1.2. раздела 1 дополнить абзацем следующего содержания:</w:t>
      </w:r>
    </w:p>
    <w:p w:rsidR="00336960" w:rsidRPr="00336960" w:rsidRDefault="00336960" w:rsidP="00336960">
      <w:pPr>
        <w:tabs>
          <w:tab w:val="left" w:pos="5940"/>
        </w:tabs>
        <w:spacing w:after="0" w:line="240" w:lineRule="auto"/>
        <w:jc w:val="both"/>
        <w:rPr>
          <w:rFonts w:ascii="Times New Roman" w:hAnsi="Times New Roman"/>
          <w:caps/>
          <w:sz w:val="18"/>
          <w:szCs w:val="18"/>
        </w:rPr>
      </w:pPr>
      <w:r w:rsidRPr="00336960">
        <w:rPr>
          <w:rFonts w:ascii="Times New Roman" w:hAnsi="Times New Roman"/>
          <w:sz w:val="18"/>
          <w:szCs w:val="18"/>
        </w:rPr>
        <w:t xml:space="preserve">           «стены скорби - сооружение для захоронения урн с прахом умерших».</w:t>
      </w:r>
    </w:p>
    <w:p w:rsidR="00336960" w:rsidRPr="00336960" w:rsidRDefault="00336960" w:rsidP="00336960">
      <w:pPr>
        <w:spacing w:after="0" w:line="240" w:lineRule="auto"/>
        <w:jc w:val="both"/>
        <w:rPr>
          <w:rFonts w:ascii="Times New Roman" w:hAnsi="Times New Roman"/>
          <w:caps/>
          <w:sz w:val="18"/>
          <w:szCs w:val="18"/>
        </w:rPr>
      </w:pPr>
      <w:r w:rsidRPr="00336960">
        <w:rPr>
          <w:rFonts w:ascii="Times New Roman" w:hAnsi="Times New Roman"/>
          <w:sz w:val="18"/>
          <w:szCs w:val="18"/>
        </w:rPr>
        <w:t xml:space="preserve">          1.2. пункт 4.6. раздела 4 дополнить абзацем следующего содержания: «</w:t>
      </w:r>
      <w:proofErr w:type="spellStart"/>
      <w:r w:rsidRPr="00336960">
        <w:rPr>
          <w:rFonts w:ascii="Times New Roman" w:hAnsi="Times New Roman"/>
          <w:sz w:val="18"/>
          <w:szCs w:val="18"/>
        </w:rPr>
        <w:t>Подзахоронение</w:t>
      </w:r>
      <w:proofErr w:type="spellEnd"/>
      <w:r w:rsidRPr="00336960">
        <w:rPr>
          <w:rFonts w:ascii="Times New Roman" w:hAnsi="Times New Roman"/>
          <w:sz w:val="18"/>
          <w:szCs w:val="18"/>
        </w:rPr>
        <w:t xml:space="preserve"> урны с прахом в родственную могилу разрешается независимо от времени предыдущего захоронения».</w:t>
      </w:r>
    </w:p>
    <w:p w:rsidR="00336960" w:rsidRPr="00336960" w:rsidRDefault="00336960" w:rsidP="00336960">
      <w:pPr>
        <w:spacing w:after="0" w:line="240" w:lineRule="auto"/>
        <w:ind w:firstLine="708"/>
        <w:jc w:val="both"/>
        <w:rPr>
          <w:rFonts w:ascii="Times New Roman" w:hAnsi="Times New Roman"/>
          <w:caps/>
          <w:sz w:val="18"/>
          <w:szCs w:val="18"/>
        </w:rPr>
      </w:pPr>
      <w:r w:rsidRPr="00336960">
        <w:rPr>
          <w:rFonts w:ascii="Times New Roman" w:hAnsi="Times New Roman"/>
          <w:sz w:val="18"/>
          <w:szCs w:val="18"/>
        </w:rPr>
        <w:t xml:space="preserve"> 1.3. пункт 7.3. раздела 7  изложить в новой редакции: </w:t>
      </w:r>
    </w:p>
    <w:p w:rsidR="00336960" w:rsidRPr="00336960" w:rsidRDefault="00336960" w:rsidP="00336960">
      <w:pPr>
        <w:spacing w:after="0" w:line="240" w:lineRule="auto"/>
        <w:ind w:firstLine="708"/>
        <w:jc w:val="both"/>
        <w:rPr>
          <w:rFonts w:ascii="Times New Roman" w:hAnsi="Times New Roman"/>
          <w:caps/>
          <w:sz w:val="18"/>
          <w:szCs w:val="18"/>
        </w:rPr>
      </w:pPr>
      <w:r w:rsidRPr="00336960">
        <w:rPr>
          <w:rFonts w:ascii="Times New Roman" w:hAnsi="Times New Roman"/>
          <w:sz w:val="18"/>
          <w:szCs w:val="18"/>
        </w:rPr>
        <w:t>« 7.3. Захоронение останков после кремации (праха) в урнах допускается производить в колумбариях, стенах скорби и в могилах».</w:t>
      </w:r>
    </w:p>
    <w:p w:rsidR="00336960" w:rsidRPr="00336960" w:rsidRDefault="00336960" w:rsidP="00336960">
      <w:pPr>
        <w:tabs>
          <w:tab w:val="left" w:pos="5940"/>
        </w:tabs>
        <w:spacing w:after="0" w:line="240" w:lineRule="auto"/>
        <w:jc w:val="both"/>
        <w:rPr>
          <w:rFonts w:ascii="Times New Roman" w:hAnsi="Times New Roman"/>
          <w:caps/>
          <w:sz w:val="18"/>
          <w:szCs w:val="18"/>
        </w:rPr>
      </w:pPr>
      <w:r w:rsidRPr="00336960">
        <w:rPr>
          <w:rFonts w:ascii="Times New Roman" w:hAnsi="Times New Roman"/>
          <w:sz w:val="18"/>
          <w:szCs w:val="18"/>
        </w:rPr>
        <w:t xml:space="preserve">          2. 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336960" w:rsidRPr="00336960" w:rsidRDefault="00336960" w:rsidP="00336960">
      <w:pPr>
        <w:tabs>
          <w:tab w:val="left" w:pos="5940"/>
        </w:tabs>
        <w:spacing w:after="0" w:line="240" w:lineRule="auto"/>
        <w:jc w:val="both"/>
        <w:rPr>
          <w:rFonts w:ascii="Times New Roman" w:hAnsi="Times New Roman"/>
          <w:caps/>
          <w:sz w:val="18"/>
          <w:szCs w:val="18"/>
        </w:rPr>
      </w:pPr>
    </w:p>
    <w:p w:rsidR="00336960" w:rsidRPr="00336960" w:rsidRDefault="00336960" w:rsidP="00336960">
      <w:pPr>
        <w:tabs>
          <w:tab w:val="left" w:pos="5940"/>
        </w:tabs>
        <w:spacing w:after="0" w:line="240" w:lineRule="auto"/>
        <w:rPr>
          <w:rFonts w:ascii="Times New Roman" w:hAnsi="Times New Roman"/>
          <w:caps/>
          <w:sz w:val="18"/>
          <w:szCs w:val="18"/>
        </w:rPr>
      </w:pPr>
      <w:r w:rsidRPr="00336960">
        <w:rPr>
          <w:rFonts w:ascii="Times New Roman" w:hAnsi="Times New Roman"/>
          <w:b/>
          <w:sz w:val="18"/>
          <w:szCs w:val="18"/>
        </w:rPr>
        <w:t>Глава поселения  С.Б. Цветкова</w:t>
      </w:r>
    </w:p>
    <w:p w:rsidR="00336960" w:rsidRPr="00336960" w:rsidRDefault="00336960" w:rsidP="00336960">
      <w:pPr>
        <w:tabs>
          <w:tab w:val="left" w:pos="5940"/>
        </w:tabs>
        <w:spacing w:after="0" w:line="240" w:lineRule="auto"/>
        <w:jc w:val="center"/>
        <w:rPr>
          <w:rFonts w:ascii="Times New Roman" w:hAnsi="Times New Roman"/>
          <w:caps/>
          <w:sz w:val="18"/>
          <w:szCs w:val="18"/>
        </w:rPr>
      </w:pPr>
      <w:r>
        <w:rPr>
          <w:rFonts w:ascii="Times New Roman" w:hAnsi="Times New Roman"/>
          <w:caps/>
          <w:sz w:val="18"/>
          <w:szCs w:val="18"/>
        </w:rPr>
        <w:t>__________________________________</w:t>
      </w:r>
    </w:p>
    <w:p w:rsidR="00336960" w:rsidRDefault="00336960" w:rsidP="00336960">
      <w:pPr>
        <w:shd w:val="clear" w:color="auto" w:fill="FFFFFF" w:themeFill="background1"/>
        <w:spacing w:after="0" w:line="240" w:lineRule="auto"/>
        <w:jc w:val="center"/>
        <w:rPr>
          <w:rFonts w:ascii="Times New Roman" w:hAnsi="Times New Roman" w:cs="Times New Roman"/>
          <w:b/>
          <w:sz w:val="18"/>
          <w:szCs w:val="18"/>
        </w:rPr>
      </w:pPr>
    </w:p>
    <w:p w:rsidR="00336960" w:rsidRDefault="00336960" w:rsidP="00336960">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АДМИНИСТРАЦИЯ</w:t>
      </w:r>
      <w:r w:rsidRPr="00F3553B">
        <w:rPr>
          <w:rFonts w:ascii="Times New Roman" w:hAnsi="Times New Roman" w:cs="Times New Roman"/>
          <w:b/>
          <w:sz w:val="18"/>
          <w:szCs w:val="18"/>
        </w:rPr>
        <w:t xml:space="preserve">   ГРУЗИНСКОГО  СЕЛЬСКОГО  ПОСЕЛЕНИЯ</w:t>
      </w:r>
    </w:p>
    <w:p w:rsidR="00336960" w:rsidRPr="00F3553B" w:rsidRDefault="00336960" w:rsidP="00336960">
      <w:pPr>
        <w:shd w:val="clear" w:color="auto" w:fill="FFFFFF" w:themeFill="background1"/>
        <w:spacing w:after="0" w:line="240" w:lineRule="auto"/>
        <w:jc w:val="center"/>
        <w:rPr>
          <w:rFonts w:ascii="Times New Roman" w:hAnsi="Times New Roman" w:cs="Times New Roman"/>
          <w:b/>
          <w:sz w:val="18"/>
          <w:szCs w:val="18"/>
        </w:rPr>
      </w:pPr>
    </w:p>
    <w:p w:rsidR="00336960" w:rsidRPr="00F3553B" w:rsidRDefault="00336960" w:rsidP="00336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РАСПОРЯЖЕНИЕ</w:t>
      </w:r>
    </w:p>
    <w:p w:rsidR="00336960" w:rsidRPr="00F3553B" w:rsidRDefault="00336960" w:rsidP="00336960">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29.04.2020 №  21-рг</w:t>
      </w:r>
    </w:p>
    <w:p w:rsidR="00336960" w:rsidRPr="00F3553B" w:rsidRDefault="00336960" w:rsidP="00336960">
      <w:pPr>
        <w:shd w:val="clear" w:color="auto" w:fill="FFFFFF" w:themeFill="background1"/>
        <w:spacing w:line="240" w:lineRule="auto"/>
        <w:jc w:val="center"/>
        <w:rPr>
          <w:rFonts w:ascii="Times New Roman" w:hAnsi="Times New Roman" w:cs="Times New Roman"/>
          <w:sz w:val="18"/>
          <w:szCs w:val="18"/>
        </w:rPr>
      </w:pPr>
      <w:r w:rsidRPr="00F3553B">
        <w:rPr>
          <w:rFonts w:ascii="Times New Roman" w:hAnsi="Times New Roman" w:cs="Times New Roman"/>
          <w:sz w:val="18"/>
          <w:szCs w:val="18"/>
        </w:rPr>
        <w:t>п. Краснофарфорный</w:t>
      </w:r>
    </w:p>
    <w:p w:rsidR="00336960" w:rsidRDefault="00336960" w:rsidP="00336960">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 проведении публичных слушаний</w:t>
      </w:r>
    </w:p>
    <w:p w:rsidR="00336960" w:rsidRDefault="00336960" w:rsidP="00336960">
      <w:pPr>
        <w:spacing w:after="0" w:line="240" w:lineRule="auto"/>
        <w:jc w:val="center"/>
        <w:rPr>
          <w:rFonts w:ascii="Times New Roman" w:hAnsi="Times New Roman" w:cs="Times New Roman"/>
          <w:b/>
          <w:sz w:val="18"/>
          <w:szCs w:val="18"/>
        </w:rPr>
      </w:pPr>
    </w:p>
    <w:p w:rsidR="00336960" w:rsidRPr="00336960" w:rsidRDefault="00336960" w:rsidP="00336960">
      <w:pPr>
        <w:pStyle w:val="ab"/>
        <w:ind w:firstLine="708"/>
        <w:rPr>
          <w:sz w:val="18"/>
          <w:szCs w:val="18"/>
        </w:rPr>
      </w:pPr>
      <w:r w:rsidRPr="00336960">
        <w:rPr>
          <w:sz w:val="18"/>
          <w:szCs w:val="18"/>
        </w:rPr>
        <w:t>В соответствии со статьёй 28 Федерального закона от 6 октября 2003 года № 131-ФЗ «Об общих принципах организации местного самоуправления в Российской Федерации», ст.13 Устава Грузинского сельского поселения, Положением о Бюджетном процессе в Грузинском сельском поселении, утвержденным решением Совета депутатов Грузинского сельского поселения от 23.10.2018 №152:</w:t>
      </w:r>
    </w:p>
    <w:p w:rsidR="00336960" w:rsidRPr="00336960" w:rsidRDefault="00336960" w:rsidP="00336960">
      <w:pPr>
        <w:pStyle w:val="ab"/>
        <w:rPr>
          <w:sz w:val="18"/>
          <w:szCs w:val="18"/>
        </w:rPr>
      </w:pPr>
      <w:r w:rsidRPr="00336960">
        <w:rPr>
          <w:sz w:val="18"/>
          <w:szCs w:val="18"/>
        </w:rPr>
        <w:t xml:space="preserve">         </w:t>
      </w:r>
      <w:r>
        <w:rPr>
          <w:sz w:val="18"/>
          <w:szCs w:val="18"/>
        </w:rPr>
        <w:t xml:space="preserve"> </w:t>
      </w:r>
      <w:r w:rsidRPr="00336960">
        <w:rPr>
          <w:sz w:val="18"/>
          <w:szCs w:val="18"/>
        </w:rPr>
        <w:t xml:space="preserve">  1. Провести публичные слушания по   обсуждению отчёта об исполнении  бюджета Грузинского сельского поселения за 2019 год 13 мая 2020 года в 12 часов в помещении Администрации Грузинского сельского поселения </w:t>
      </w:r>
      <w:proofErr w:type="spellStart"/>
      <w:r w:rsidRPr="00336960">
        <w:rPr>
          <w:sz w:val="18"/>
          <w:szCs w:val="18"/>
        </w:rPr>
        <w:t>п</w:t>
      </w:r>
      <w:proofErr w:type="gramStart"/>
      <w:r w:rsidRPr="00336960">
        <w:rPr>
          <w:sz w:val="18"/>
          <w:szCs w:val="18"/>
        </w:rPr>
        <w:t>.К</w:t>
      </w:r>
      <w:proofErr w:type="gramEnd"/>
      <w:r w:rsidRPr="00336960">
        <w:rPr>
          <w:sz w:val="18"/>
          <w:szCs w:val="18"/>
        </w:rPr>
        <w:t>раснофарфорный</w:t>
      </w:r>
      <w:proofErr w:type="spellEnd"/>
      <w:r w:rsidRPr="00336960">
        <w:rPr>
          <w:sz w:val="18"/>
          <w:szCs w:val="18"/>
        </w:rPr>
        <w:t xml:space="preserve">, </w:t>
      </w:r>
      <w:proofErr w:type="spellStart"/>
      <w:r w:rsidRPr="00336960">
        <w:rPr>
          <w:sz w:val="18"/>
          <w:szCs w:val="18"/>
        </w:rPr>
        <w:t>ул.Октябрьская</w:t>
      </w:r>
      <w:proofErr w:type="spellEnd"/>
      <w:r w:rsidRPr="00336960">
        <w:rPr>
          <w:sz w:val="18"/>
          <w:szCs w:val="18"/>
        </w:rPr>
        <w:t>, д.1.</w:t>
      </w:r>
    </w:p>
    <w:p w:rsidR="00336960" w:rsidRPr="00336960" w:rsidRDefault="00336960" w:rsidP="00336960">
      <w:pPr>
        <w:pStyle w:val="ab"/>
        <w:rPr>
          <w:sz w:val="18"/>
          <w:szCs w:val="18"/>
        </w:rPr>
      </w:pPr>
      <w:r w:rsidRPr="00336960">
        <w:rPr>
          <w:sz w:val="18"/>
          <w:szCs w:val="18"/>
        </w:rPr>
        <w:t xml:space="preserve">          2. Назначить </w:t>
      </w:r>
      <w:proofErr w:type="gramStart"/>
      <w:r w:rsidRPr="00336960">
        <w:rPr>
          <w:sz w:val="18"/>
          <w:szCs w:val="18"/>
        </w:rPr>
        <w:t>ответственным</w:t>
      </w:r>
      <w:proofErr w:type="gramEnd"/>
      <w:r w:rsidRPr="00336960">
        <w:rPr>
          <w:sz w:val="18"/>
          <w:szCs w:val="18"/>
        </w:rPr>
        <w:t xml:space="preserve"> за проведение публичных слушаний главного специалиста администрации Жукову Е.В.            </w:t>
      </w:r>
    </w:p>
    <w:p w:rsidR="00336960" w:rsidRPr="00336960" w:rsidRDefault="00336960" w:rsidP="00336960">
      <w:pPr>
        <w:pStyle w:val="ab"/>
        <w:rPr>
          <w:sz w:val="18"/>
          <w:szCs w:val="18"/>
        </w:rPr>
      </w:pPr>
      <w:r>
        <w:rPr>
          <w:sz w:val="18"/>
          <w:szCs w:val="18"/>
        </w:rPr>
        <w:t xml:space="preserve">         </w:t>
      </w:r>
      <w:r w:rsidRPr="00336960">
        <w:rPr>
          <w:sz w:val="18"/>
          <w:szCs w:val="18"/>
        </w:rPr>
        <w:t xml:space="preserve"> 3. Предложения и замечания по отчёту об исполнении бюджета Грузинского сельского поселения за  2019 год гражданами предоставляются в Администрацию Грузинского сельского поселения (тел.48-865) .</w:t>
      </w:r>
    </w:p>
    <w:p w:rsidR="00336960" w:rsidRPr="00336960" w:rsidRDefault="00336960" w:rsidP="00336960">
      <w:pPr>
        <w:pStyle w:val="ab"/>
        <w:rPr>
          <w:sz w:val="18"/>
          <w:szCs w:val="18"/>
        </w:rPr>
      </w:pPr>
      <w:r w:rsidRPr="00336960">
        <w:rPr>
          <w:sz w:val="18"/>
          <w:szCs w:val="18"/>
        </w:rPr>
        <w:t xml:space="preserve">         </w:t>
      </w:r>
      <w:r>
        <w:rPr>
          <w:sz w:val="18"/>
          <w:szCs w:val="18"/>
        </w:rPr>
        <w:t xml:space="preserve"> </w:t>
      </w:r>
      <w:r w:rsidRPr="00336960">
        <w:rPr>
          <w:sz w:val="18"/>
          <w:szCs w:val="18"/>
        </w:rPr>
        <w:t xml:space="preserve"> 4. Опубликовать распоряжение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336960" w:rsidRPr="00336960" w:rsidRDefault="00336960" w:rsidP="00336960">
      <w:pPr>
        <w:pStyle w:val="ab"/>
        <w:rPr>
          <w:sz w:val="18"/>
          <w:szCs w:val="18"/>
        </w:rPr>
      </w:pPr>
    </w:p>
    <w:p w:rsidR="00336960" w:rsidRPr="00336960" w:rsidRDefault="00336960" w:rsidP="00336960">
      <w:pPr>
        <w:pStyle w:val="ab"/>
        <w:rPr>
          <w:b/>
          <w:sz w:val="18"/>
          <w:szCs w:val="18"/>
        </w:rPr>
      </w:pPr>
      <w:r w:rsidRPr="00336960">
        <w:rPr>
          <w:b/>
          <w:sz w:val="18"/>
          <w:szCs w:val="18"/>
        </w:rPr>
        <w:t>Глава поселения С.Б. Цветкова</w:t>
      </w:r>
    </w:p>
    <w:p w:rsidR="00336960" w:rsidRPr="00336960" w:rsidRDefault="00336960" w:rsidP="00336960">
      <w:pPr>
        <w:spacing w:after="0" w:line="240" w:lineRule="auto"/>
        <w:jc w:val="right"/>
        <w:rPr>
          <w:rFonts w:ascii="Times New Roman" w:hAnsi="Times New Roman" w:cs="Times New Roman"/>
          <w:sz w:val="18"/>
          <w:szCs w:val="18"/>
        </w:rPr>
      </w:pPr>
      <w:r w:rsidRPr="00336960">
        <w:rPr>
          <w:rFonts w:ascii="Times New Roman" w:hAnsi="Times New Roman" w:cs="Times New Roman"/>
          <w:sz w:val="18"/>
          <w:szCs w:val="18"/>
        </w:rPr>
        <w:t>Проект</w:t>
      </w:r>
    </w:p>
    <w:p w:rsidR="00336960" w:rsidRPr="00336960" w:rsidRDefault="00336960" w:rsidP="00336960">
      <w:pPr>
        <w:spacing w:after="0" w:line="240" w:lineRule="auto"/>
        <w:jc w:val="center"/>
        <w:rPr>
          <w:rFonts w:ascii="Times New Roman" w:hAnsi="Times New Roman" w:cs="Times New Roman"/>
          <w:sz w:val="18"/>
          <w:szCs w:val="18"/>
        </w:rPr>
      </w:pPr>
      <w:r w:rsidRPr="00336960">
        <w:rPr>
          <w:rFonts w:ascii="Times New Roman" w:hAnsi="Times New Roman" w:cs="Times New Roman"/>
          <w:sz w:val="18"/>
          <w:szCs w:val="18"/>
        </w:rPr>
        <w:t xml:space="preserve">                                                                                                                                                                                                                                                                                                                                                                                    </w:t>
      </w:r>
    </w:p>
    <w:p w:rsidR="00336960" w:rsidRPr="00336960" w:rsidRDefault="00336960" w:rsidP="00336960">
      <w:pPr>
        <w:pStyle w:val="ab"/>
        <w:jc w:val="center"/>
        <w:rPr>
          <w:b/>
          <w:sz w:val="18"/>
          <w:szCs w:val="18"/>
        </w:rPr>
      </w:pPr>
      <w:r w:rsidRPr="00336960">
        <w:rPr>
          <w:b/>
          <w:sz w:val="18"/>
          <w:szCs w:val="18"/>
        </w:rPr>
        <w:t>СОВЕТ  ДЕПУТАТОВ</w:t>
      </w:r>
    </w:p>
    <w:p w:rsidR="00336960" w:rsidRPr="00336960" w:rsidRDefault="00336960" w:rsidP="00336960">
      <w:pPr>
        <w:pStyle w:val="ab"/>
        <w:jc w:val="center"/>
        <w:rPr>
          <w:b/>
          <w:sz w:val="18"/>
          <w:szCs w:val="18"/>
        </w:rPr>
      </w:pPr>
      <w:r w:rsidRPr="00336960">
        <w:rPr>
          <w:b/>
          <w:sz w:val="18"/>
          <w:szCs w:val="18"/>
        </w:rPr>
        <w:t>ГРУЗИНСКОГО  СЕЛЬСКОГО  ПОСЕЛЕНИЯ</w:t>
      </w:r>
    </w:p>
    <w:p w:rsidR="00336960" w:rsidRPr="00336960" w:rsidRDefault="00336960" w:rsidP="00336960">
      <w:pPr>
        <w:pStyle w:val="ab"/>
        <w:jc w:val="center"/>
        <w:rPr>
          <w:b/>
          <w:sz w:val="18"/>
          <w:szCs w:val="18"/>
        </w:rPr>
      </w:pPr>
    </w:p>
    <w:p w:rsidR="00336960" w:rsidRPr="00336960" w:rsidRDefault="00336960" w:rsidP="00336960">
      <w:pPr>
        <w:pStyle w:val="ab"/>
        <w:jc w:val="center"/>
        <w:rPr>
          <w:spacing w:val="-4"/>
          <w:sz w:val="18"/>
          <w:szCs w:val="18"/>
        </w:rPr>
      </w:pPr>
      <w:r w:rsidRPr="00336960">
        <w:rPr>
          <w:spacing w:val="90"/>
          <w:sz w:val="18"/>
          <w:szCs w:val="18"/>
        </w:rPr>
        <w:t>РЕШЕНИЕ</w:t>
      </w:r>
    </w:p>
    <w:p w:rsidR="00336960" w:rsidRPr="00336960" w:rsidRDefault="00336960" w:rsidP="00336960">
      <w:pPr>
        <w:spacing w:after="0" w:line="240" w:lineRule="auto"/>
        <w:rPr>
          <w:rFonts w:ascii="Times New Roman" w:hAnsi="Times New Roman" w:cs="Times New Roman"/>
          <w:sz w:val="18"/>
          <w:szCs w:val="18"/>
        </w:rPr>
      </w:pPr>
    </w:p>
    <w:p w:rsidR="00336960" w:rsidRPr="00336960" w:rsidRDefault="00336960" w:rsidP="00336960">
      <w:pPr>
        <w:spacing w:after="0" w:line="240" w:lineRule="auto"/>
        <w:jc w:val="center"/>
        <w:rPr>
          <w:rFonts w:ascii="Times New Roman" w:hAnsi="Times New Roman" w:cs="Times New Roman"/>
          <w:b/>
          <w:sz w:val="18"/>
          <w:szCs w:val="18"/>
        </w:rPr>
      </w:pPr>
      <w:r w:rsidRPr="00336960">
        <w:rPr>
          <w:rFonts w:ascii="Times New Roman" w:hAnsi="Times New Roman" w:cs="Times New Roman"/>
          <w:b/>
          <w:sz w:val="18"/>
          <w:szCs w:val="18"/>
        </w:rPr>
        <w:t>Об исполнении бюджета</w:t>
      </w:r>
      <w:r>
        <w:rPr>
          <w:rFonts w:ascii="Times New Roman" w:hAnsi="Times New Roman" w:cs="Times New Roman"/>
          <w:b/>
          <w:sz w:val="18"/>
          <w:szCs w:val="18"/>
        </w:rPr>
        <w:t xml:space="preserve">   </w:t>
      </w:r>
      <w:r w:rsidRPr="00336960">
        <w:rPr>
          <w:rFonts w:ascii="Times New Roman" w:hAnsi="Times New Roman" w:cs="Times New Roman"/>
          <w:b/>
          <w:sz w:val="18"/>
          <w:szCs w:val="18"/>
        </w:rPr>
        <w:t>Грузинского сельского</w:t>
      </w:r>
      <w:r>
        <w:rPr>
          <w:rFonts w:ascii="Times New Roman" w:hAnsi="Times New Roman" w:cs="Times New Roman"/>
          <w:b/>
          <w:sz w:val="18"/>
          <w:szCs w:val="18"/>
        </w:rPr>
        <w:t xml:space="preserve">  </w:t>
      </w:r>
      <w:r w:rsidRPr="00336960">
        <w:rPr>
          <w:rFonts w:ascii="Times New Roman" w:hAnsi="Times New Roman" w:cs="Times New Roman"/>
          <w:b/>
          <w:sz w:val="18"/>
          <w:szCs w:val="18"/>
        </w:rPr>
        <w:t>поселения за 2019 год</w:t>
      </w:r>
    </w:p>
    <w:p w:rsidR="00336960" w:rsidRPr="00336960" w:rsidRDefault="00336960" w:rsidP="00336960">
      <w:pPr>
        <w:spacing w:after="0" w:line="240" w:lineRule="auto"/>
        <w:rPr>
          <w:rFonts w:ascii="Times New Roman" w:hAnsi="Times New Roman" w:cs="Times New Roman"/>
          <w:sz w:val="18"/>
          <w:szCs w:val="18"/>
        </w:rPr>
      </w:pPr>
      <w:r w:rsidRPr="00336960">
        <w:rPr>
          <w:rFonts w:ascii="Times New Roman" w:hAnsi="Times New Roman" w:cs="Times New Roman"/>
          <w:sz w:val="18"/>
          <w:szCs w:val="18"/>
        </w:rPr>
        <w:t xml:space="preserve">        </w:t>
      </w:r>
    </w:p>
    <w:p w:rsidR="00336960" w:rsidRPr="00336960" w:rsidRDefault="00336960" w:rsidP="00336960">
      <w:pPr>
        <w:spacing w:after="0" w:line="240" w:lineRule="auto"/>
        <w:rPr>
          <w:rFonts w:ascii="Times New Roman" w:hAnsi="Times New Roman" w:cs="Times New Roman"/>
          <w:sz w:val="18"/>
          <w:szCs w:val="18"/>
        </w:rPr>
      </w:pPr>
      <w:r w:rsidRPr="00336960">
        <w:rPr>
          <w:rFonts w:ascii="Times New Roman" w:hAnsi="Times New Roman" w:cs="Times New Roman"/>
          <w:sz w:val="18"/>
          <w:szCs w:val="18"/>
        </w:rPr>
        <w:t xml:space="preserve">            Совет депутатов Грузинского сельского поселения</w:t>
      </w:r>
    </w:p>
    <w:p w:rsidR="00336960" w:rsidRPr="00336960" w:rsidRDefault="00336960" w:rsidP="00336960">
      <w:pPr>
        <w:spacing w:after="0" w:line="240" w:lineRule="auto"/>
        <w:rPr>
          <w:rFonts w:ascii="Times New Roman" w:hAnsi="Times New Roman" w:cs="Times New Roman"/>
          <w:b/>
          <w:sz w:val="18"/>
          <w:szCs w:val="18"/>
        </w:rPr>
      </w:pPr>
      <w:r w:rsidRPr="00336960">
        <w:rPr>
          <w:rFonts w:ascii="Times New Roman" w:hAnsi="Times New Roman" w:cs="Times New Roman"/>
          <w:b/>
          <w:sz w:val="18"/>
          <w:szCs w:val="18"/>
        </w:rPr>
        <w:t>РЕШИЛ:</w:t>
      </w:r>
    </w:p>
    <w:p w:rsidR="00336960" w:rsidRPr="00336960" w:rsidRDefault="00336960" w:rsidP="00336960">
      <w:pPr>
        <w:spacing w:after="0" w:line="240" w:lineRule="auto"/>
        <w:ind w:left="142" w:firstLine="709"/>
        <w:jc w:val="both"/>
        <w:rPr>
          <w:rFonts w:ascii="Times New Roman" w:hAnsi="Times New Roman" w:cs="Times New Roman"/>
          <w:sz w:val="18"/>
          <w:szCs w:val="18"/>
        </w:rPr>
      </w:pPr>
      <w:r w:rsidRPr="00336960">
        <w:rPr>
          <w:rFonts w:ascii="Times New Roman" w:hAnsi="Times New Roman" w:cs="Times New Roman"/>
          <w:sz w:val="18"/>
          <w:szCs w:val="18"/>
        </w:rPr>
        <w:t xml:space="preserve">1. Утвердить отчёт об исполнении бюджета  Грузинского сельского поселения за 2019 год по доходам в сумме 18643,0 </w:t>
      </w:r>
      <w:proofErr w:type="spellStart"/>
      <w:r w:rsidRPr="00336960">
        <w:rPr>
          <w:rFonts w:ascii="Times New Roman" w:hAnsi="Times New Roman" w:cs="Times New Roman"/>
          <w:sz w:val="18"/>
          <w:szCs w:val="18"/>
        </w:rPr>
        <w:t>тыс</w:t>
      </w:r>
      <w:proofErr w:type="gramStart"/>
      <w:r w:rsidRPr="00336960">
        <w:rPr>
          <w:rFonts w:ascii="Times New Roman" w:hAnsi="Times New Roman" w:cs="Times New Roman"/>
          <w:sz w:val="18"/>
          <w:szCs w:val="18"/>
        </w:rPr>
        <w:t>.р</w:t>
      </w:r>
      <w:proofErr w:type="gramEnd"/>
      <w:r w:rsidRPr="00336960">
        <w:rPr>
          <w:rFonts w:ascii="Times New Roman" w:hAnsi="Times New Roman" w:cs="Times New Roman"/>
          <w:sz w:val="18"/>
          <w:szCs w:val="18"/>
        </w:rPr>
        <w:t>уб</w:t>
      </w:r>
      <w:proofErr w:type="spellEnd"/>
      <w:r w:rsidRPr="00336960">
        <w:rPr>
          <w:rFonts w:ascii="Times New Roman" w:hAnsi="Times New Roman" w:cs="Times New Roman"/>
          <w:sz w:val="18"/>
          <w:szCs w:val="18"/>
        </w:rPr>
        <w:t xml:space="preserve">. и по расходам в сумме 18458,6 </w:t>
      </w:r>
      <w:proofErr w:type="spellStart"/>
      <w:r w:rsidRPr="00336960">
        <w:rPr>
          <w:rFonts w:ascii="Times New Roman" w:hAnsi="Times New Roman" w:cs="Times New Roman"/>
          <w:sz w:val="18"/>
          <w:szCs w:val="18"/>
        </w:rPr>
        <w:t>тыс.руб</w:t>
      </w:r>
      <w:proofErr w:type="spellEnd"/>
      <w:r w:rsidRPr="00336960">
        <w:rPr>
          <w:rFonts w:ascii="Times New Roman" w:hAnsi="Times New Roman" w:cs="Times New Roman"/>
          <w:sz w:val="18"/>
          <w:szCs w:val="18"/>
        </w:rPr>
        <w:t xml:space="preserve">. с превышением  расходов над доходами в сумме   184,4 </w:t>
      </w:r>
      <w:proofErr w:type="spellStart"/>
      <w:r w:rsidRPr="00336960">
        <w:rPr>
          <w:rFonts w:ascii="Times New Roman" w:hAnsi="Times New Roman" w:cs="Times New Roman"/>
          <w:sz w:val="18"/>
          <w:szCs w:val="18"/>
        </w:rPr>
        <w:t>тыс.руб</w:t>
      </w:r>
      <w:proofErr w:type="spellEnd"/>
      <w:r w:rsidRPr="00336960">
        <w:rPr>
          <w:rFonts w:ascii="Times New Roman" w:hAnsi="Times New Roman" w:cs="Times New Roman"/>
          <w:sz w:val="18"/>
          <w:szCs w:val="18"/>
        </w:rPr>
        <w:t>. и со следующими показателями:</w:t>
      </w:r>
    </w:p>
    <w:p w:rsidR="00336960" w:rsidRPr="00336960" w:rsidRDefault="00336960" w:rsidP="00336960">
      <w:pPr>
        <w:spacing w:after="0" w:line="240" w:lineRule="auto"/>
        <w:ind w:firstLine="709"/>
        <w:jc w:val="both"/>
        <w:rPr>
          <w:rFonts w:ascii="Times New Roman" w:hAnsi="Times New Roman" w:cs="Times New Roman"/>
          <w:sz w:val="18"/>
          <w:szCs w:val="18"/>
        </w:rPr>
      </w:pPr>
      <w:r w:rsidRPr="00336960">
        <w:rPr>
          <w:rFonts w:ascii="Times New Roman" w:hAnsi="Times New Roman" w:cs="Times New Roman"/>
          <w:sz w:val="18"/>
          <w:szCs w:val="18"/>
        </w:rPr>
        <w:t>по доходам бюджета сельского поселения за 2019 год по кодам видов доходов, подвидов доходов, классификации операций сектора государственного управления, относящихся к доходам,  согласно приложению 1;</w:t>
      </w:r>
    </w:p>
    <w:p w:rsidR="00336960" w:rsidRPr="00336960" w:rsidRDefault="00336960" w:rsidP="00336960">
      <w:pPr>
        <w:spacing w:after="0" w:line="240" w:lineRule="auto"/>
        <w:ind w:firstLine="709"/>
        <w:jc w:val="both"/>
        <w:rPr>
          <w:rFonts w:ascii="Times New Roman" w:hAnsi="Times New Roman" w:cs="Times New Roman"/>
          <w:sz w:val="18"/>
          <w:szCs w:val="18"/>
        </w:rPr>
      </w:pPr>
      <w:r w:rsidRPr="00336960">
        <w:rPr>
          <w:rFonts w:ascii="Times New Roman" w:hAnsi="Times New Roman" w:cs="Times New Roman"/>
          <w:sz w:val="18"/>
          <w:szCs w:val="18"/>
        </w:rPr>
        <w:t>по расходам бюджета сельского поселения за 2019 год по ведомственной структуре расходов согласно приложению 2;</w:t>
      </w:r>
    </w:p>
    <w:p w:rsidR="00336960" w:rsidRPr="00336960" w:rsidRDefault="00336960" w:rsidP="00336960">
      <w:pPr>
        <w:spacing w:after="0" w:line="240" w:lineRule="auto"/>
        <w:ind w:firstLine="709"/>
        <w:jc w:val="both"/>
        <w:rPr>
          <w:rFonts w:ascii="Times New Roman" w:hAnsi="Times New Roman" w:cs="Times New Roman"/>
          <w:sz w:val="18"/>
          <w:szCs w:val="18"/>
        </w:rPr>
      </w:pPr>
      <w:r w:rsidRPr="00336960">
        <w:rPr>
          <w:rFonts w:ascii="Times New Roman" w:hAnsi="Times New Roman" w:cs="Times New Roman"/>
          <w:sz w:val="18"/>
          <w:szCs w:val="18"/>
        </w:rPr>
        <w:t>по расходам бюджета сельского поселения за 2019 год по разделам и подразделам классификации расходов согласно приложению 3.</w:t>
      </w:r>
    </w:p>
    <w:p w:rsidR="00336960" w:rsidRPr="00336960" w:rsidRDefault="00336960" w:rsidP="00336960">
      <w:pPr>
        <w:spacing w:after="0" w:line="240" w:lineRule="auto"/>
        <w:ind w:firstLine="708"/>
        <w:jc w:val="both"/>
        <w:rPr>
          <w:rFonts w:ascii="Times New Roman" w:hAnsi="Times New Roman" w:cs="Times New Roman"/>
          <w:sz w:val="18"/>
          <w:szCs w:val="18"/>
        </w:rPr>
      </w:pPr>
      <w:r w:rsidRPr="00336960">
        <w:rPr>
          <w:rFonts w:ascii="Times New Roman" w:hAnsi="Times New Roman" w:cs="Times New Roman"/>
          <w:sz w:val="18"/>
          <w:szCs w:val="18"/>
        </w:rPr>
        <w:t xml:space="preserve">по источникам финансирования дефицита бюджета сельского поселения за 2019 год по кодам </w:t>
      </w:r>
      <w:proofErr w:type="gramStart"/>
      <w:r w:rsidRPr="00336960">
        <w:rPr>
          <w:rFonts w:ascii="Times New Roman" w:hAnsi="Times New Roman" w:cs="Times New Roman"/>
          <w:sz w:val="18"/>
          <w:szCs w:val="18"/>
        </w:rPr>
        <w:t>классификации источников финансирования дефицитов бюджетов</w:t>
      </w:r>
      <w:proofErr w:type="gramEnd"/>
      <w:r w:rsidRPr="00336960">
        <w:rPr>
          <w:rFonts w:ascii="Times New Roman" w:hAnsi="Times New Roman" w:cs="Times New Roman"/>
          <w:sz w:val="18"/>
          <w:szCs w:val="18"/>
        </w:rPr>
        <w:t xml:space="preserve"> согласно приложению 4;</w:t>
      </w:r>
    </w:p>
    <w:p w:rsidR="00336960" w:rsidRPr="00336960" w:rsidRDefault="00336960" w:rsidP="00336960">
      <w:pPr>
        <w:spacing w:after="0" w:line="240" w:lineRule="auto"/>
        <w:ind w:firstLine="708"/>
        <w:jc w:val="both"/>
        <w:rPr>
          <w:rFonts w:ascii="Times New Roman" w:hAnsi="Times New Roman" w:cs="Times New Roman"/>
          <w:sz w:val="18"/>
          <w:szCs w:val="18"/>
        </w:rPr>
      </w:pPr>
      <w:r w:rsidRPr="00336960">
        <w:rPr>
          <w:rFonts w:ascii="Times New Roman" w:hAnsi="Times New Roman" w:cs="Times New Roman"/>
          <w:sz w:val="18"/>
          <w:szCs w:val="18"/>
        </w:rPr>
        <w:lastRenderedPageBreak/>
        <w:t xml:space="preserve">  2.Опубликовать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336960" w:rsidRPr="00336960" w:rsidRDefault="00336960" w:rsidP="00336960">
      <w:pPr>
        <w:spacing w:after="0" w:line="240" w:lineRule="auto"/>
        <w:jc w:val="both"/>
        <w:rPr>
          <w:rFonts w:ascii="Times New Roman" w:hAnsi="Times New Roman" w:cs="Times New Roman"/>
          <w:sz w:val="18"/>
          <w:szCs w:val="18"/>
        </w:rPr>
      </w:pPr>
    </w:p>
    <w:p w:rsidR="00336960" w:rsidRPr="00336960" w:rsidRDefault="00336960" w:rsidP="00336960">
      <w:pPr>
        <w:spacing w:after="0" w:line="240" w:lineRule="auto"/>
        <w:jc w:val="both"/>
        <w:rPr>
          <w:rFonts w:ascii="Times New Roman" w:hAnsi="Times New Roman" w:cs="Times New Roman"/>
          <w:sz w:val="18"/>
          <w:szCs w:val="18"/>
        </w:rPr>
      </w:pPr>
      <w:r w:rsidRPr="00336960">
        <w:rPr>
          <w:rFonts w:ascii="Times New Roman" w:hAnsi="Times New Roman" w:cs="Times New Roman"/>
          <w:sz w:val="18"/>
          <w:szCs w:val="18"/>
        </w:rPr>
        <w:t>Проект подготовила и завизировала</w:t>
      </w:r>
      <w:r>
        <w:rPr>
          <w:rFonts w:ascii="Times New Roman" w:hAnsi="Times New Roman" w:cs="Times New Roman"/>
          <w:sz w:val="18"/>
          <w:szCs w:val="18"/>
        </w:rPr>
        <w:t xml:space="preserve">      </w:t>
      </w:r>
      <w:r w:rsidRPr="00336960">
        <w:rPr>
          <w:rFonts w:ascii="Times New Roman" w:hAnsi="Times New Roman" w:cs="Times New Roman"/>
          <w:sz w:val="18"/>
          <w:szCs w:val="18"/>
        </w:rPr>
        <w:t>главный специ</w:t>
      </w:r>
      <w:r>
        <w:rPr>
          <w:rFonts w:ascii="Times New Roman" w:hAnsi="Times New Roman" w:cs="Times New Roman"/>
          <w:sz w:val="18"/>
          <w:szCs w:val="18"/>
        </w:rPr>
        <w:t xml:space="preserve">алист администрации  </w:t>
      </w:r>
      <w:proofErr w:type="spellStart"/>
      <w:r w:rsidRPr="00336960">
        <w:rPr>
          <w:rFonts w:ascii="Times New Roman" w:hAnsi="Times New Roman" w:cs="Times New Roman"/>
          <w:sz w:val="18"/>
          <w:szCs w:val="18"/>
        </w:rPr>
        <w:t>Е.В.Жукова</w:t>
      </w:r>
      <w:proofErr w:type="spellEnd"/>
    </w:p>
    <w:p w:rsidR="00336960" w:rsidRPr="00336960" w:rsidRDefault="00336960" w:rsidP="00336960">
      <w:pPr>
        <w:spacing w:after="0" w:line="240" w:lineRule="auto"/>
        <w:rPr>
          <w:rFonts w:ascii="Times New Roman" w:hAnsi="Times New Roman" w:cs="Times New Roman"/>
          <w:sz w:val="18"/>
          <w:szCs w:val="18"/>
        </w:rPr>
      </w:pPr>
    </w:p>
    <w:p w:rsidR="00336960" w:rsidRPr="00336960" w:rsidRDefault="00336960" w:rsidP="00336960">
      <w:pPr>
        <w:spacing w:after="0" w:line="240" w:lineRule="auto"/>
        <w:jc w:val="right"/>
        <w:rPr>
          <w:rFonts w:ascii="Times New Roman" w:hAnsi="Times New Roman" w:cs="Times New Roman"/>
          <w:sz w:val="18"/>
          <w:szCs w:val="18"/>
        </w:rPr>
      </w:pPr>
      <w:r w:rsidRPr="00336960">
        <w:rPr>
          <w:rFonts w:ascii="Times New Roman" w:hAnsi="Times New Roman" w:cs="Times New Roman"/>
          <w:sz w:val="18"/>
          <w:szCs w:val="18"/>
        </w:rPr>
        <w:t xml:space="preserve">                                                                                                                             Приложение 1</w:t>
      </w:r>
    </w:p>
    <w:p w:rsidR="00336960" w:rsidRPr="00336960" w:rsidRDefault="00336960" w:rsidP="00336960">
      <w:pPr>
        <w:spacing w:after="0" w:line="240" w:lineRule="auto"/>
        <w:rPr>
          <w:rFonts w:ascii="Times New Roman" w:hAnsi="Times New Roman" w:cs="Times New Roman"/>
          <w:sz w:val="18"/>
          <w:szCs w:val="18"/>
        </w:rPr>
      </w:pPr>
    </w:p>
    <w:p w:rsidR="00336960" w:rsidRPr="006F4949" w:rsidRDefault="00336960" w:rsidP="006F4949">
      <w:pPr>
        <w:spacing w:after="0" w:line="240" w:lineRule="auto"/>
        <w:jc w:val="center"/>
        <w:rPr>
          <w:rFonts w:ascii="Times New Roman" w:hAnsi="Times New Roman" w:cs="Times New Roman"/>
          <w:b/>
          <w:sz w:val="18"/>
          <w:szCs w:val="18"/>
        </w:rPr>
      </w:pPr>
      <w:r w:rsidRPr="00336960">
        <w:rPr>
          <w:rFonts w:ascii="Times New Roman" w:hAnsi="Times New Roman" w:cs="Times New Roman"/>
          <w:b/>
          <w:sz w:val="18"/>
          <w:szCs w:val="18"/>
        </w:rPr>
        <w:t>Доходы бюджета по кодам видов, подвидов доходов, классификации операций сектора государственного управления, относящихся к доходам бюджета сельского поселения, за 2019</w:t>
      </w:r>
      <w:r w:rsidR="006F4949">
        <w:rPr>
          <w:rFonts w:ascii="Times New Roman" w:hAnsi="Times New Roman" w:cs="Times New Roman"/>
          <w:b/>
          <w:sz w:val="18"/>
          <w:szCs w:val="18"/>
        </w:rPr>
        <w:t xml:space="preserve"> год</w:t>
      </w:r>
    </w:p>
    <w:tbl>
      <w:tblPr>
        <w:tblW w:w="10785" w:type="dxa"/>
        <w:tblInd w:w="108" w:type="dxa"/>
        <w:tblLook w:val="0000" w:firstRow="0" w:lastRow="0" w:firstColumn="0" w:lastColumn="0" w:noHBand="0" w:noVBand="0"/>
      </w:tblPr>
      <w:tblGrid>
        <w:gridCol w:w="6381"/>
        <w:gridCol w:w="272"/>
        <w:gridCol w:w="1890"/>
        <w:gridCol w:w="435"/>
        <w:gridCol w:w="1019"/>
        <w:gridCol w:w="824"/>
      </w:tblGrid>
      <w:tr w:rsidR="00336960" w:rsidTr="00071F7B">
        <w:trPr>
          <w:trHeight w:val="135"/>
        </w:trPr>
        <w:tc>
          <w:tcPr>
            <w:tcW w:w="6381" w:type="dxa"/>
            <w:tcBorders>
              <w:top w:val="nil"/>
              <w:left w:val="nil"/>
              <w:bottom w:val="single" w:sz="4" w:space="0" w:color="auto"/>
              <w:right w:val="nil"/>
            </w:tcBorders>
            <w:noWrap/>
            <w:vAlign w:val="bottom"/>
          </w:tcPr>
          <w:p w:rsidR="00336960" w:rsidRDefault="00336960" w:rsidP="00E602F9">
            <w:pPr>
              <w:rPr>
                <w:rFonts w:ascii="Arial CYR" w:hAnsi="Arial CYR" w:cs="Arial CYR"/>
                <w:sz w:val="20"/>
                <w:szCs w:val="20"/>
              </w:rPr>
            </w:pPr>
          </w:p>
        </w:tc>
        <w:tc>
          <w:tcPr>
            <w:tcW w:w="236" w:type="dxa"/>
            <w:tcBorders>
              <w:top w:val="nil"/>
              <w:left w:val="nil"/>
              <w:bottom w:val="single" w:sz="4" w:space="0" w:color="auto"/>
              <w:right w:val="nil"/>
            </w:tcBorders>
            <w:noWrap/>
            <w:vAlign w:val="bottom"/>
          </w:tcPr>
          <w:p w:rsidR="00336960" w:rsidRDefault="00336960" w:rsidP="00E602F9">
            <w:pPr>
              <w:rPr>
                <w:rFonts w:ascii="Arial CYR" w:hAnsi="Arial CYR" w:cs="Arial CYR"/>
                <w:sz w:val="20"/>
                <w:szCs w:val="20"/>
              </w:rPr>
            </w:pPr>
            <w:r>
              <w:rPr>
                <w:rFonts w:ascii="Arial CYR" w:hAnsi="Arial CYR" w:cs="Arial CYR"/>
                <w:sz w:val="20"/>
                <w:szCs w:val="20"/>
              </w:rPr>
              <w:t> </w:t>
            </w:r>
          </w:p>
        </w:tc>
        <w:tc>
          <w:tcPr>
            <w:tcW w:w="2325" w:type="dxa"/>
            <w:gridSpan w:val="2"/>
            <w:tcBorders>
              <w:top w:val="nil"/>
              <w:left w:val="nil"/>
              <w:bottom w:val="single" w:sz="4" w:space="0" w:color="auto"/>
              <w:right w:val="nil"/>
            </w:tcBorders>
            <w:noWrap/>
            <w:vAlign w:val="bottom"/>
          </w:tcPr>
          <w:p w:rsidR="00336960" w:rsidRDefault="00336960" w:rsidP="00E602F9">
            <w:pPr>
              <w:rPr>
                <w:rFonts w:ascii="Arial CYR" w:hAnsi="Arial CYR" w:cs="Arial CYR"/>
                <w:sz w:val="20"/>
                <w:szCs w:val="20"/>
              </w:rPr>
            </w:pPr>
          </w:p>
        </w:tc>
        <w:tc>
          <w:tcPr>
            <w:tcW w:w="1843" w:type="dxa"/>
            <w:gridSpan w:val="2"/>
            <w:tcBorders>
              <w:top w:val="nil"/>
              <w:left w:val="nil"/>
              <w:bottom w:val="single" w:sz="4" w:space="0" w:color="auto"/>
              <w:right w:val="nil"/>
            </w:tcBorders>
            <w:noWrap/>
            <w:vAlign w:val="bottom"/>
          </w:tcPr>
          <w:p w:rsidR="00336960" w:rsidRDefault="00336960" w:rsidP="00E602F9">
            <w:pPr>
              <w:rPr>
                <w:rFonts w:ascii="Arial CYR" w:hAnsi="Arial CYR" w:cs="Arial CYR"/>
                <w:sz w:val="20"/>
                <w:szCs w:val="20"/>
              </w:rPr>
            </w:pPr>
            <w:r>
              <w:rPr>
                <w:rFonts w:ascii="Arial CYR" w:hAnsi="Arial CYR" w:cs="Arial CYR"/>
                <w:sz w:val="20"/>
                <w:szCs w:val="20"/>
              </w:rPr>
              <w:t> </w:t>
            </w:r>
          </w:p>
        </w:tc>
      </w:tr>
      <w:tr w:rsidR="00336960" w:rsidRPr="00336960" w:rsidTr="00071F7B">
        <w:trPr>
          <w:gridAfter w:val="1"/>
          <w:wAfter w:w="824" w:type="dxa"/>
          <w:trHeight w:val="509"/>
        </w:trPr>
        <w:tc>
          <w:tcPr>
            <w:tcW w:w="6381" w:type="dxa"/>
            <w:vMerge w:val="restart"/>
            <w:tcBorders>
              <w:top w:val="nil"/>
              <w:left w:val="single" w:sz="4" w:space="0" w:color="auto"/>
              <w:bottom w:val="single" w:sz="4" w:space="0" w:color="000000"/>
              <w:right w:val="single" w:sz="4" w:space="0" w:color="auto"/>
            </w:tcBorders>
            <w:vAlign w:val="center"/>
          </w:tcPr>
          <w:p w:rsidR="00336960" w:rsidRPr="00336960" w:rsidRDefault="00336960" w:rsidP="00071F7B">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Наименование показателя</w:t>
            </w:r>
          </w:p>
        </w:tc>
        <w:tc>
          <w:tcPr>
            <w:tcW w:w="2126" w:type="dxa"/>
            <w:gridSpan w:val="2"/>
            <w:vMerge w:val="restart"/>
            <w:tcBorders>
              <w:top w:val="single" w:sz="4" w:space="0" w:color="auto"/>
              <w:left w:val="single" w:sz="4" w:space="0" w:color="auto"/>
              <w:bottom w:val="single" w:sz="4" w:space="0" w:color="000000"/>
              <w:right w:val="single" w:sz="4" w:space="0" w:color="000000"/>
            </w:tcBorders>
            <w:vAlign w:val="center"/>
          </w:tcPr>
          <w:p w:rsidR="00336960" w:rsidRPr="00336960" w:rsidRDefault="00336960" w:rsidP="00071F7B">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Код дохода по бюджетной классификации</w:t>
            </w:r>
          </w:p>
        </w:tc>
        <w:tc>
          <w:tcPr>
            <w:tcW w:w="1454" w:type="dxa"/>
            <w:gridSpan w:val="2"/>
            <w:vMerge w:val="restart"/>
            <w:tcBorders>
              <w:top w:val="nil"/>
              <w:left w:val="single" w:sz="4" w:space="0" w:color="auto"/>
              <w:bottom w:val="single" w:sz="4" w:space="0" w:color="000000"/>
              <w:right w:val="single" w:sz="4" w:space="0" w:color="auto"/>
            </w:tcBorders>
            <w:vAlign w:val="center"/>
          </w:tcPr>
          <w:p w:rsidR="00336960" w:rsidRPr="00336960" w:rsidRDefault="00336960" w:rsidP="00071F7B">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Исполнено, руб.</w:t>
            </w:r>
          </w:p>
        </w:tc>
      </w:tr>
      <w:tr w:rsidR="00336960" w:rsidRPr="00336960" w:rsidTr="00071F7B">
        <w:trPr>
          <w:gridAfter w:val="1"/>
          <w:wAfter w:w="824" w:type="dxa"/>
          <w:trHeight w:val="412"/>
        </w:trPr>
        <w:tc>
          <w:tcPr>
            <w:tcW w:w="6381" w:type="dxa"/>
            <w:vMerge/>
            <w:tcBorders>
              <w:top w:val="nil"/>
              <w:left w:val="single" w:sz="4" w:space="0" w:color="auto"/>
              <w:bottom w:val="single" w:sz="4" w:space="0" w:color="000000"/>
              <w:right w:val="single" w:sz="4" w:space="0" w:color="auto"/>
            </w:tcBorders>
            <w:vAlign w:val="center"/>
          </w:tcPr>
          <w:p w:rsidR="00336960" w:rsidRPr="00336960" w:rsidRDefault="00336960" w:rsidP="00336960">
            <w:pPr>
              <w:spacing w:after="0" w:line="240" w:lineRule="auto"/>
              <w:rPr>
                <w:rFonts w:ascii="Times New Roman" w:hAnsi="Times New Roman" w:cs="Times New Roman"/>
                <w:sz w:val="16"/>
                <w:szCs w:val="16"/>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336960" w:rsidRPr="00336960" w:rsidRDefault="00336960" w:rsidP="00336960">
            <w:pPr>
              <w:spacing w:after="0" w:line="240" w:lineRule="auto"/>
              <w:rPr>
                <w:rFonts w:ascii="Times New Roman" w:hAnsi="Times New Roman" w:cs="Times New Roman"/>
                <w:sz w:val="16"/>
                <w:szCs w:val="16"/>
              </w:rPr>
            </w:pPr>
          </w:p>
        </w:tc>
        <w:tc>
          <w:tcPr>
            <w:tcW w:w="1454" w:type="dxa"/>
            <w:gridSpan w:val="2"/>
            <w:vMerge/>
            <w:tcBorders>
              <w:top w:val="nil"/>
              <w:left w:val="single" w:sz="4" w:space="0" w:color="auto"/>
              <w:bottom w:val="single" w:sz="4" w:space="0" w:color="000000"/>
              <w:right w:val="single" w:sz="4" w:space="0" w:color="auto"/>
            </w:tcBorders>
            <w:vAlign w:val="center"/>
          </w:tcPr>
          <w:p w:rsidR="00336960" w:rsidRPr="00336960" w:rsidRDefault="00336960" w:rsidP="00336960">
            <w:pPr>
              <w:spacing w:after="0" w:line="240" w:lineRule="auto"/>
              <w:rPr>
                <w:rFonts w:ascii="Times New Roman" w:hAnsi="Times New Roman" w:cs="Times New Roman"/>
                <w:sz w:val="16"/>
                <w:szCs w:val="16"/>
              </w:rPr>
            </w:pPr>
          </w:p>
        </w:tc>
      </w:tr>
      <w:tr w:rsidR="00336960" w:rsidRPr="00336960" w:rsidTr="006F4949">
        <w:trPr>
          <w:gridAfter w:val="1"/>
          <w:wAfter w:w="824" w:type="dxa"/>
          <w:trHeight w:val="184"/>
        </w:trPr>
        <w:tc>
          <w:tcPr>
            <w:tcW w:w="6381" w:type="dxa"/>
            <w:vMerge/>
            <w:tcBorders>
              <w:top w:val="nil"/>
              <w:left w:val="single" w:sz="4" w:space="0" w:color="auto"/>
              <w:bottom w:val="single" w:sz="4" w:space="0" w:color="000000"/>
              <w:right w:val="single" w:sz="4" w:space="0" w:color="auto"/>
            </w:tcBorders>
            <w:vAlign w:val="center"/>
          </w:tcPr>
          <w:p w:rsidR="00336960" w:rsidRPr="00336960" w:rsidRDefault="00336960" w:rsidP="00336960">
            <w:pPr>
              <w:spacing w:after="0" w:line="240" w:lineRule="auto"/>
              <w:rPr>
                <w:rFonts w:ascii="Times New Roman" w:hAnsi="Times New Roman" w:cs="Times New Roman"/>
                <w:sz w:val="16"/>
                <w:szCs w:val="16"/>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336960" w:rsidRPr="00336960" w:rsidRDefault="00336960" w:rsidP="00336960">
            <w:pPr>
              <w:spacing w:after="0" w:line="240" w:lineRule="auto"/>
              <w:rPr>
                <w:rFonts w:ascii="Times New Roman" w:hAnsi="Times New Roman" w:cs="Times New Roman"/>
                <w:sz w:val="16"/>
                <w:szCs w:val="16"/>
              </w:rPr>
            </w:pPr>
          </w:p>
        </w:tc>
        <w:tc>
          <w:tcPr>
            <w:tcW w:w="1454" w:type="dxa"/>
            <w:gridSpan w:val="2"/>
            <w:vMerge/>
            <w:tcBorders>
              <w:top w:val="nil"/>
              <w:left w:val="single" w:sz="4" w:space="0" w:color="auto"/>
              <w:bottom w:val="single" w:sz="4" w:space="0" w:color="000000"/>
              <w:right w:val="single" w:sz="4" w:space="0" w:color="auto"/>
            </w:tcBorders>
            <w:vAlign w:val="center"/>
          </w:tcPr>
          <w:p w:rsidR="00336960" w:rsidRPr="00336960" w:rsidRDefault="00336960" w:rsidP="00336960">
            <w:pPr>
              <w:spacing w:after="0" w:line="240" w:lineRule="auto"/>
              <w:rPr>
                <w:rFonts w:ascii="Times New Roman" w:hAnsi="Times New Roman" w:cs="Times New Roman"/>
                <w:sz w:val="16"/>
                <w:szCs w:val="16"/>
              </w:rPr>
            </w:pP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 xml:space="preserve">1    </w:t>
            </w:r>
          </w:p>
        </w:tc>
        <w:tc>
          <w:tcPr>
            <w:tcW w:w="2126" w:type="dxa"/>
            <w:gridSpan w:val="2"/>
            <w:tcBorders>
              <w:top w:val="single" w:sz="4" w:space="0" w:color="auto"/>
              <w:left w:val="single" w:sz="4" w:space="0" w:color="auto"/>
              <w:bottom w:val="nil"/>
              <w:right w:val="nil"/>
            </w:tcBorders>
            <w:noWrap/>
            <w:vAlign w:val="center"/>
          </w:tcPr>
          <w:p w:rsidR="00336960" w:rsidRPr="00336960" w:rsidRDefault="00336960" w:rsidP="00336960">
            <w:pPr>
              <w:spacing w:after="0" w:line="240" w:lineRule="auto"/>
              <w:ind w:left="-108"/>
              <w:jc w:val="center"/>
              <w:rPr>
                <w:rFonts w:ascii="Times New Roman" w:hAnsi="Times New Roman" w:cs="Times New Roman"/>
                <w:sz w:val="16"/>
                <w:szCs w:val="16"/>
              </w:rPr>
            </w:pPr>
            <w:r w:rsidRPr="00336960">
              <w:rPr>
                <w:rFonts w:ascii="Times New Roman" w:hAnsi="Times New Roman" w:cs="Times New Roman"/>
                <w:sz w:val="16"/>
                <w:szCs w:val="16"/>
              </w:rPr>
              <w:t>2</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3</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rPr>
                <w:rFonts w:ascii="Times New Roman" w:hAnsi="Times New Roman" w:cs="Times New Roman"/>
                <w:b/>
                <w:sz w:val="16"/>
                <w:szCs w:val="16"/>
              </w:rPr>
            </w:pPr>
            <w:r w:rsidRPr="00336960">
              <w:rPr>
                <w:rFonts w:ascii="Times New Roman" w:hAnsi="Times New Roman" w:cs="Times New Roman"/>
                <w:b/>
                <w:sz w:val="16"/>
                <w:szCs w:val="16"/>
              </w:rPr>
              <w:t>Доходы бюджета - всего</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X</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18642951,28</w:t>
            </w:r>
          </w:p>
        </w:tc>
      </w:tr>
      <w:tr w:rsidR="00336960" w:rsidRPr="00336960" w:rsidTr="00071F7B">
        <w:trPr>
          <w:gridAfter w:val="1"/>
          <w:wAfter w:w="824" w:type="dxa"/>
          <w:trHeight w:val="142"/>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rPr>
                <w:rFonts w:ascii="Times New Roman" w:hAnsi="Times New Roman" w:cs="Times New Roman"/>
                <w:b/>
                <w:sz w:val="16"/>
                <w:szCs w:val="16"/>
              </w:rPr>
            </w:pPr>
            <w:r w:rsidRPr="00336960">
              <w:rPr>
                <w:rFonts w:ascii="Times New Roman" w:hAnsi="Times New Roman" w:cs="Times New Roman"/>
                <w:b/>
                <w:sz w:val="16"/>
                <w:szCs w:val="16"/>
              </w:rPr>
              <w:t>Налоговые и неналоговые доходы</w:t>
            </w:r>
          </w:p>
        </w:tc>
        <w:tc>
          <w:tcPr>
            <w:tcW w:w="2126" w:type="dxa"/>
            <w:gridSpan w:val="2"/>
            <w:tcBorders>
              <w:top w:val="nil"/>
              <w:left w:val="nil"/>
              <w:bottom w:val="single" w:sz="4" w:space="0" w:color="auto"/>
              <w:right w:val="single" w:sz="4" w:space="0" w:color="auto"/>
            </w:tcBorders>
            <w:noWrap/>
            <w:vAlign w:val="center"/>
          </w:tcPr>
          <w:p w:rsidR="00336960" w:rsidRPr="00336960" w:rsidRDefault="00071F7B" w:rsidP="00071F7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1 00 00000 00 0000 000</w:t>
            </w:r>
            <w:r w:rsidR="00336960" w:rsidRPr="00336960">
              <w:rPr>
                <w:rFonts w:ascii="Times New Roman" w:hAnsi="Times New Roman" w:cs="Times New Roman"/>
                <w:sz w:val="16"/>
                <w:szCs w:val="16"/>
              </w:rPr>
              <w:t> </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5565587,13</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Налоги на товары (работы, услуги), реализуемые на территории Российской Федерации</w:t>
            </w:r>
          </w:p>
        </w:tc>
        <w:tc>
          <w:tcPr>
            <w:tcW w:w="2126"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1 03 00000 00 0000 000</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2332766,28</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napToGrid w:val="0"/>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1 03 02230 01 0000 110</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1061835,90</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napToGrid w:val="0"/>
                <w:sz w:val="16"/>
                <w:szCs w:val="16"/>
              </w:rPr>
              <w:t>Доходы от уплаты акцизов на моторные масла для дизельных и (или) карбюраторных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1 03 02240 01 0000 110</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7804,77</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napToGrid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1 03 02250 01 0000 110</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1418616,42</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noWrap/>
            <w:vAlign w:val="center"/>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napToGrid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1 03 02260 01 0000 110</w:t>
            </w:r>
          </w:p>
        </w:tc>
        <w:tc>
          <w:tcPr>
            <w:tcW w:w="1454" w:type="dxa"/>
            <w:gridSpan w:val="2"/>
            <w:tcBorders>
              <w:top w:val="nil"/>
              <w:left w:val="nil"/>
              <w:bottom w:val="single" w:sz="4" w:space="0" w:color="auto"/>
              <w:right w:val="single" w:sz="4" w:space="0" w:color="auto"/>
            </w:tcBorders>
            <w:noWrap/>
            <w:vAlign w:val="center"/>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-155490,81</w:t>
            </w:r>
          </w:p>
        </w:tc>
      </w:tr>
      <w:tr w:rsidR="00336960" w:rsidRPr="00336960" w:rsidTr="00071F7B">
        <w:trPr>
          <w:gridAfter w:val="1"/>
          <w:wAfter w:w="824" w:type="dxa"/>
          <w:trHeight w:val="223"/>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Налог на доходы физических лиц</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1 01 02000 01 0000 110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178265,65</w:t>
            </w:r>
          </w:p>
        </w:tc>
      </w:tr>
      <w:tr w:rsidR="00336960" w:rsidRPr="00336960" w:rsidTr="00071F7B">
        <w:trPr>
          <w:gridAfter w:val="1"/>
          <w:wAfter w:w="824" w:type="dxa"/>
          <w:trHeight w:val="695"/>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1 01 02010 01 0000 110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173038,22</w:t>
            </w:r>
          </w:p>
        </w:tc>
      </w:tr>
      <w:tr w:rsidR="00336960" w:rsidRPr="00336960" w:rsidTr="006F4949">
        <w:trPr>
          <w:gridAfter w:val="1"/>
          <w:wAfter w:w="824" w:type="dxa"/>
          <w:trHeight w:val="848"/>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1 01 02020 01 0000 110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0,65</w:t>
            </w:r>
          </w:p>
        </w:tc>
      </w:tr>
      <w:tr w:rsidR="00336960" w:rsidRPr="00336960" w:rsidTr="00071F7B">
        <w:trPr>
          <w:gridAfter w:val="1"/>
          <w:wAfter w:w="824" w:type="dxa"/>
          <w:trHeight w:val="381"/>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1 01 02030 01 0000 110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5226,78</w:t>
            </w:r>
          </w:p>
        </w:tc>
      </w:tr>
      <w:tr w:rsidR="00336960" w:rsidRPr="00336960" w:rsidTr="00071F7B">
        <w:trPr>
          <w:gridAfter w:val="1"/>
          <w:wAfter w:w="824" w:type="dxa"/>
          <w:trHeight w:val="132"/>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Налоги на совокупный доход</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1 05 00000 00 0000 000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15461,42</w:t>
            </w:r>
          </w:p>
        </w:tc>
      </w:tr>
      <w:tr w:rsidR="00336960" w:rsidRPr="00336960" w:rsidTr="00071F7B">
        <w:trPr>
          <w:gridAfter w:val="1"/>
          <w:wAfter w:w="824" w:type="dxa"/>
          <w:trHeight w:val="219"/>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Единый сельскохозяйственный налог</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1 05 03010 01 0000 110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15461,42</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Налоги на имущество</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1 06 00000 00 0000 000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2273627,45</w:t>
            </w:r>
          </w:p>
        </w:tc>
      </w:tr>
      <w:tr w:rsidR="00336960" w:rsidRPr="00336960" w:rsidTr="00071F7B">
        <w:trPr>
          <w:gridAfter w:val="1"/>
          <w:wAfter w:w="824" w:type="dxa"/>
          <w:trHeight w:val="439"/>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1 06 01030 10 0000 110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474631,73</w:t>
            </w:r>
          </w:p>
        </w:tc>
      </w:tr>
      <w:tr w:rsidR="00336960" w:rsidRPr="00336960" w:rsidTr="00071F7B">
        <w:trPr>
          <w:gridAfter w:val="1"/>
          <w:wAfter w:w="824" w:type="dxa"/>
          <w:trHeight w:val="120"/>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Земельный налог</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1 06 06000 00 0000 110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1798995,72</w:t>
            </w:r>
          </w:p>
        </w:tc>
      </w:tr>
      <w:tr w:rsidR="00336960" w:rsidRPr="00336960" w:rsidTr="00071F7B">
        <w:trPr>
          <w:gridAfter w:val="1"/>
          <w:wAfter w:w="824" w:type="dxa"/>
          <w:trHeight w:val="279"/>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1 06 0633 10 0000 110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326599,04</w:t>
            </w:r>
          </w:p>
        </w:tc>
      </w:tr>
      <w:tr w:rsidR="00336960" w:rsidRPr="00336960" w:rsidTr="00071F7B">
        <w:trPr>
          <w:gridAfter w:val="1"/>
          <w:wAfter w:w="824" w:type="dxa"/>
          <w:trHeight w:val="469"/>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1 06 06043 10 0000 110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1472396,68</w:t>
            </w:r>
          </w:p>
        </w:tc>
      </w:tr>
      <w:tr w:rsidR="00336960" w:rsidRPr="00336960" w:rsidTr="00071F7B">
        <w:trPr>
          <w:gridAfter w:val="1"/>
          <w:wAfter w:w="824" w:type="dxa"/>
          <w:trHeight w:val="206"/>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Государственная пошлина</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1 08 00000 00 0000 000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7680,00</w:t>
            </w:r>
          </w:p>
        </w:tc>
      </w:tr>
      <w:tr w:rsidR="00336960" w:rsidRPr="00336960" w:rsidTr="00071F7B">
        <w:trPr>
          <w:gridAfter w:val="1"/>
          <w:wAfter w:w="824" w:type="dxa"/>
          <w:trHeight w:val="255"/>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Госпошлина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126" w:type="dxa"/>
            <w:gridSpan w:val="2"/>
            <w:tcBorders>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1 08 04020 01 0000 110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7680,00</w:t>
            </w:r>
          </w:p>
        </w:tc>
      </w:tr>
      <w:tr w:rsidR="00336960" w:rsidRPr="00336960" w:rsidTr="00071F7B">
        <w:trPr>
          <w:gridAfter w:val="1"/>
          <w:wAfter w:w="824" w:type="dxa"/>
          <w:trHeight w:val="255"/>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Доходы от использования имущества, находящегося в государственной и муниципальной собственности</w:t>
            </w:r>
          </w:p>
        </w:tc>
        <w:tc>
          <w:tcPr>
            <w:tcW w:w="2126" w:type="dxa"/>
            <w:gridSpan w:val="2"/>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1 11 00000 00 0000 000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167222,88</w:t>
            </w:r>
          </w:p>
        </w:tc>
      </w:tr>
      <w:tr w:rsidR="00336960" w:rsidRPr="00336960" w:rsidTr="00071F7B">
        <w:trPr>
          <w:gridAfter w:val="1"/>
          <w:wAfter w:w="824" w:type="dxa"/>
          <w:trHeight w:val="358"/>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Доходы от сдачи в аренду имущества, составляющего казну поселений (за исключением земельных участков)</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1 11 05075 10 0000 120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167222,88</w:t>
            </w:r>
          </w:p>
        </w:tc>
      </w:tr>
      <w:tr w:rsidR="00336960" w:rsidRPr="00336960" w:rsidTr="00071F7B">
        <w:trPr>
          <w:gridAfter w:val="1"/>
          <w:wAfter w:w="824" w:type="dxa"/>
          <w:trHeight w:val="277"/>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z w:val="16"/>
                <w:szCs w:val="16"/>
              </w:rPr>
            </w:pPr>
            <w:r w:rsidRPr="00336960">
              <w:rPr>
                <w:rFonts w:ascii="Times New Roman" w:hAnsi="Times New Roman" w:cs="Times New Roman"/>
                <w:i/>
                <w:sz w:val="16"/>
                <w:szCs w:val="16"/>
              </w:rPr>
              <w:t>Доходы от продажи материальных и нематериальных активов</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1 14 00000 00 0000 000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590083,53</w:t>
            </w:r>
          </w:p>
        </w:tc>
      </w:tr>
      <w:tr w:rsidR="00336960" w:rsidRPr="00336960" w:rsidTr="00071F7B">
        <w:trPr>
          <w:gridAfter w:val="1"/>
          <w:wAfter w:w="824" w:type="dxa"/>
          <w:trHeight w:val="450"/>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napToGrid w:val="0"/>
                <w:sz w:val="16"/>
                <w:szCs w:val="16"/>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1 14 02053 10 0000 410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585133,53</w:t>
            </w:r>
          </w:p>
        </w:tc>
      </w:tr>
      <w:tr w:rsidR="00336960" w:rsidRPr="00336960" w:rsidTr="00071F7B">
        <w:trPr>
          <w:gridAfter w:val="1"/>
          <w:wAfter w:w="824" w:type="dxa"/>
          <w:trHeight w:val="450"/>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napToGrid w:val="0"/>
                <w:sz w:val="16"/>
                <w:szCs w:val="16"/>
              </w:rPr>
            </w:pPr>
            <w:r w:rsidRPr="00336960">
              <w:rPr>
                <w:rFonts w:ascii="Times New Roman" w:hAnsi="Times New Roman" w:cs="Times New Roman"/>
                <w:snapToGrid w:val="0"/>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1 14 02053 10 0000 440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4950,00</w:t>
            </w:r>
          </w:p>
        </w:tc>
      </w:tr>
      <w:tr w:rsidR="00336960" w:rsidRPr="00336960" w:rsidTr="00071F7B">
        <w:trPr>
          <w:gridAfter w:val="1"/>
          <w:wAfter w:w="824" w:type="dxa"/>
          <w:trHeight w:val="256"/>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i/>
                <w:snapToGrid w:val="0"/>
                <w:sz w:val="16"/>
                <w:szCs w:val="16"/>
              </w:rPr>
            </w:pPr>
            <w:r w:rsidRPr="00336960">
              <w:rPr>
                <w:rFonts w:ascii="Times New Roman" w:hAnsi="Times New Roman" w:cs="Times New Roman"/>
                <w:i/>
                <w:snapToGrid w:val="0"/>
                <w:sz w:val="16"/>
                <w:szCs w:val="16"/>
              </w:rPr>
              <w:lastRenderedPageBreak/>
              <w:t>Штрафы, санкции, возмещение ущерба</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1 16 00000 00 0000 000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479,92</w:t>
            </w:r>
          </w:p>
        </w:tc>
      </w:tr>
      <w:tr w:rsidR="00336960" w:rsidRPr="00336960" w:rsidTr="00071F7B">
        <w:trPr>
          <w:gridAfter w:val="1"/>
          <w:wAfter w:w="824" w:type="dxa"/>
          <w:trHeight w:val="450"/>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napToGrid w:val="0"/>
                <w:sz w:val="16"/>
                <w:szCs w:val="16"/>
              </w:rPr>
            </w:pPr>
            <w:r w:rsidRPr="00336960">
              <w:rPr>
                <w:rFonts w:ascii="Times New Roman" w:hAnsi="Times New Roman" w:cs="Times New Roman"/>
                <w:snapToGrid w:val="0"/>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1 16 33050 10 0000 140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479,92</w:t>
            </w:r>
          </w:p>
        </w:tc>
      </w:tr>
      <w:tr w:rsidR="00336960" w:rsidRPr="00336960" w:rsidTr="00071F7B">
        <w:trPr>
          <w:gridAfter w:val="1"/>
          <w:wAfter w:w="824" w:type="dxa"/>
          <w:trHeight w:val="224"/>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sz w:val="16"/>
                <w:szCs w:val="16"/>
              </w:rPr>
            </w:pPr>
            <w:r w:rsidRPr="00336960">
              <w:rPr>
                <w:rFonts w:ascii="Times New Roman" w:hAnsi="Times New Roman" w:cs="Times New Roman"/>
                <w:b/>
                <w:sz w:val="16"/>
                <w:szCs w:val="16"/>
              </w:rPr>
              <w:t>Безвозмездные поступления</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2 00 00000 00 0000 000</w:t>
            </w:r>
          </w:p>
        </w:tc>
        <w:tc>
          <w:tcPr>
            <w:tcW w:w="1454" w:type="dxa"/>
            <w:gridSpan w:val="2"/>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13077364,15</w:t>
            </w:r>
          </w:p>
        </w:tc>
      </w:tr>
      <w:tr w:rsidR="00336960" w:rsidRPr="00336960" w:rsidTr="00071F7B">
        <w:trPr>
          <w:gridAfter w:val="1"/>
          <w:wAfter w:w="824" w:type="dxa"/>
          <w:trHeight w:val="141"/>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 xml:space="preserve">Дотации бюджетам поселений на выравнивание бюджетной обеспеченности </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2 02 15001 10 0000 150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6618600,00</w:t>
            </w:r>
          </w:p>
        </w:tc>
      </w:tr>
      <w:tr w:rsidR="00336960" w:rsidRPr="00336960" w:rsidTr="00071F7B">
        <w:trPr>
          <w:gridAfter w:val="1"/>
          <w:wAfter w:w="824" w:type="dxa"/>
          <w:trHeight w:val="349"/>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2 02 25299 10 0000 150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605400,00</w:t>
            </w:r>
          </w:p>
        </w:tc>
      </w:tr>
      <w:tr w:rsidR="00336960" w:rsidRPr="00336960" w:rsidTr="00071F7B">
        <w:trPr>
          <w:gridAfter w:val="1"/>
          <w:wAfter w:w="824" w:type="dxa"/>
          <w:trHeight w:val="349"/>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2 02 25555 10 0000 150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556015,00</w:t>
            </w:r>
          </w:p>
        </w:tc>
      </w:tr>
      <w:tr w:rsidR="00336960" w:rsidRPr="00336960" w:rsidTr="00071F7B">
        <w:trPr>
          <w:gridAfter w:val="1"/>
          <w:wAfter w:w="824" w:type="dxa"/>
          <w:trHeight w:val="349"/>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Субсидии бюджетам сельских поселений на формирование муниципальных дорожных фондов</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2 02 29999 10 7152 150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4639000,00</w:t>
            </w:r>
          </w:p>
        </w:tc>
      </w:tr>
      <w:tr w:rsidR="00336960" w:rsidRPr="00336960" w:rsidTr="00071F7B">
        <w:trPr>
          <w:gridAfter w:val="1"/>
          <w:wAfter w:w="824" w:type="dxa"/>
          <w:trHeight w:val="451"/>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napToGrid w:val="0"/>
                <w:sz w:val="16"/>
                <w:szCs w:val="16"/>
              </w:rPr>
            </w:pPr>
            <w:r w:rsidRPr="00336960">
              <w:rPr>
                <w:rFonts w:ascii="Times New Roman" w:hAnsi="Times New Roman" w:cs="Times New Roman"/>
                <w:snapToGrid w:val="0"/>
                <w:sz w:val="16"/>
                <w:szCs w:val="16"/>
              </w:rPr>
              <w:t>Субсидии бюджетам сельских поселений на реализацию проектов местных инициатив граждан, включенные в муниципальные программы развития территории</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2 02 29999 10 7209 150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51468,00</w:t>
            </w:r>
          </w:p>
        </w:tc>
      </w:tr>
      <w:tr w:rsidR="00336960" w:rsidRPr="00336960" w:rsidTr="00071F7B">
        <w:trPr>
          <w:gridAfter w:val="1"/>
          <w:wAfter w:w="824" w:type="dxa"/>
          <w:trHeight w:val="451"/>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napToGrid w:val="0"/>
                <w:sz w:val="16"/>
                <w:szCs w:val="16"/>
              </w:rPr>
            </w:pPr>
            <w:r w:rsidRPr="00336960">
              <w:rPr>
                <w:rFonts w:ascii="Times New Roman" w:hAnsi="Times New Roman" w:cs="Times New Roman"/>
                <w:snapToGrid w:val="0"/>
                <w:sz w:val="16"/>
                <w:szCs w:val="16"/>
              </w:rPr>
              <w:t>Субсидии бюджетам сельских поселений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Новгородской области</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2 02 29999 10 7228 150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4498,30</w:t>
            </w:r>
          </w:p>
        </w:tc>
      </w:tr>
      <w:tr w:rsidR="00336960" w:rsidRPr="00336960" w:rsidTr="00071F7B">
        <w:trPr>
          <w:gridAfter w:val="1"/>
          <w:wAfter w:w="824" w:type="dxa"/>
          <w:trHeight w:val="295"/>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2 02 30024 10 0000 150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123900,00</w:t>
            </w:r>
          </w:p>
        </w:tc>
      </w:tr>
      <w:tr w:rsidR="00336960" w:rsidRPr="00336960" w:rsidTr="00071F7B">
        <w:trPr>
          <w:gridAfter w:val="1"/>
          <w:wAfter w:w="824" w:type="dxa"/>
          <w:trHeight w:val="329"/>
        </w:trPr>
        <w:tc>
          <w:tcPr>
            <w:tcW w:w="6381" w:type="dxa"/>
            <w:tcBorders>
              <w:top w:val="single" w:sz="4" w:space="0" w:color="auto"/>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126" w:type="dxa"/>
            <w:gridSpan w:val="2"/>
            <w:tcBorders>
              <w:top w:val="single" w:sz="4" w:space="0" w:color="auto"/>
              <w:left w:val="single" w:sz="4" w:space="0" w:color="auto"/>
              <w:bottom w:val="single" w:sz="4" w:space="0" w:color="auto"/>
              <w:right w:val="single" w:sz="4" w:space="0" w:color="000000"/>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2 02 35118 10 0000 150</w:t>
            </w:r>
          </w:p>
        </w:tc>
        <w:tc>
          <w:tcPr>
            <w:tcW w:w="1454" w:type="dxa"/>
            <w:gridSpan w:val="2"/>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198800,00</w:t>
            </w:r>
          </w:p>
        </w:tc>
      </w:tr>
      <w:tr w:rsidR="00336960" w:rsidRPr="00336960" w:rsidTr="00071F7B">
        <w:trPr>
          <w:gridAfter w:val="1"/>
          <w:wAfter w:w="824" w:type="dxa"/>
          <w:trHeight w:val="674"/>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napToGrid w:val="0"/>
                <w:sz w:val="16"/>
                <w:szCs w:val="16"/>
              </w:rPr>
              <w:t>Межбюджетные трансферты, передаваемые бюджетам сельских поселений из бюджетов муниципальных район на осуществление части полномочий по решению вопросов местного значения в соответствии с заключенными соглашениями</w:t>
            </w:r>
          </w:p>
        </w:tc>
        <w:tc>
          <w:tcPr>
            <w:tcW w:w="2126" w:type="dxa"/>
            <w:gridSpan w:val="2"/>
            <w:tcBorders>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2 02 40014 10 0000 150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148500,00</w:t>
            </w:r>
          </w:p>
        </w:tc>
      </w:tr>
      <w:tr w:rsidR="00336960" w:rsidRPr="00336960" w:rsidTr="00071F7B">
        <w:trPr>
          <w:gridAfter w:val="1"/>
          <w:wAfter w:w="824" w:type="dxa"/>
          <w:trHeight w:val="487"/>
        </w:trPr>
        <w:tc>
          <w:tcPr>
            <w:tcW w:w="6381" w:type="dxa"/>
            <w:tcBorders>
              <w:top w:val="nil"/>
              <w:left w:val="single" w:sz="4" w:space="0" w:color="auto"/>
              <w:bottom w:val="nil"/>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napToGrid w:val="0"/>
                <w:sz w:val="16"/>
                <w:szCs w:val="16"/>
              </w:rPr>
            </w:pPr>
            <w:r w:rsidRPr="00336960">
              <w:rPr>
                <w:rFonts w:ascii="Times New Roman" w:hAnsi="Times New Roman" w:cs="Times New Roman"/>
                <w:snapToGrid w:val="0"/>
                <w:sz w:val="16"/>
                <w:szCs w:val="16"/>
              </w:rPr>
              <w:t>Прочие межбюджетные трансферты, передаваемые бюджетам сельских поселений</w:t>
            </w:r>
          </w:p>
        </w:tc>
        <w:tc>
          <w:tcPr>
            <w:tcW w:w="2126" w:type="dxa"/>
            <w:gridSpan w:val="2"/>
            <w:tcBorders>
              <w:left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2 02 49999 10 0000 150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130739,92</w:t>
            </w:r>
          </w:p>
        </w:tc>
      </w:tr>
      <w:tr w:rsidR="00336960" w:rsidRPr="00336960" w:rsidTr="00071F7B">
        <w:trPr>
          <w:gridAfter w:val="1"/>
          <w:wAfter w:w="824" w:type="dxa"/>
          <w:trHeight w:val="301"/>
        </w:trPr>
        <w:tc>
          <w:tcPr>
            <w:tcW w:w="6381"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napToGrid w:val="0"/>
                <w:sz w:val="16"/>
                <w:szCs w:val="16"/>
              </w:rPr>
            </w:pPr>
            <w:r w:rsidRPr="00336960">
              <w:rPr>
                <w:rFonts w:ascii="Times New Roman" w:hAnsi="Times New Roman" w:cs="Times New Roman"/>
                <w:snapToGrid w:val="0"/>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gridSpan w:val="2"/>
            <w:tcBorders>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2 18 60010 10 0000 150</w:t>
            </w:r>
          </w:p>
        </w:tc>
        <w:tc>
          <w:tcPr>
            <w:tcW w:w="1454" w:type="dxa"/>
            <w:gridSpan w:val="2"/>
            <w:tcBorders>
              <w:top w:val="single" w:sz="4" w:space="0" w:color="auto"/>
              <w:left w:val="single" w:sz="4" w:space="0" w:color="auto"/>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442,93</w:t>
            </w:r>
          </w:p>
        </w:tc>
      </w:tr>
    </w:tbl>
    <w:p w:rsidR="00336960" w:rsidRPr="00336960" w:rsidRDefault="00336960" w:rsidP="00336960">
      <w:pPr>
        <w:spacing w:after="0" w:line="240" w:lineRule="auto"/>
        <w:rPr>
          <w:rFonts w:ascii="Times New Roman" w:hAnsi="Times New Roman" w:cs="Times New Roman"/>
          <w:sz w:val="16"/>
          <w:szCs w:val="16"/>
        </w:rPr>
      </w:pPr>
    </w:p>
    <w:p w:rsidR="00336960" w:rsidRPr="00071F7B" w:rsidRDefault="00336960" w:rsidP="00071F7B">
      <w:pPr>
        <w:spacing w:after="0" w:line="240" w:lineRule="auto"/>
        <w:jc w:val="right"/>
        <w:rPr>
          <w:rFonts w:ascii="Times New Roman" w:hAnsi="Times New Roman" w:cs="Times New Roman"/>
          <w:sz w:val="18"/>
          <w:szCs w:val="18"/>
        </w:rPr>
      </w:pPr>
      <w:r w:rsidRPr="00336960">
        <w:rPr>
          <w:rFonts w:ascii="Times New Roman" w:hAnsi="Times New Roman" w:cs="Times New Roman"/>
          <w:sz w:val="16"/>
          <w:szCs w:val="16"/>
        </w:rPr>
        <w:t xml:space="preserve">                                                                                                                            </w:t>
      </w:r>
      <w:r w:rsidRPr="00071F7B">
        <w:rPr>
          <w:rFonts w:ascii="Times New Roman" w:hAnsi="Times New Roman" w:cs="Times New Roman"/>
          <w:sz w:val="18"/>
          <w:szCs w:val="18"/>
        </w:rPr>
        <w:t>Приложение 2</w:t>
      </w:r>
    </w:p>
    <w:p w:rsidR="00336960" w:rsidRPr="00071F7B" w:rsidRDefault="00336960" w:rsidP="00336960">
      <w:pPr>
        <w:spacing w:after="0" w:line="240" w:lineRule="auto"/>
        <w:rPr>
          <w:rFonts w:ascii="Times New Roman" w:hAnsi="Times New Roman" w:cs="Times New Roman"/>
          <w:sz w:val="18"/>
          <w:szCs w:val="18"/>
        </w:rPr>
      </w:pPr>
    </w:p>
    <w:p w:rsidR="00336960" w:rsidRPr="00071F7B" w:rsidRDefault="00336960" w:rsidP="006F4949">
      <w:pPr>
        <w:spacing w:after="0" w:line="240" w:lineRule="auto"/>
        <w:jc w:val="center"/>
        <w:rPr>
          <w:rFonts w:ascii="Times New Roman" w:hAnsi="Times New Roman" w:cs="Times New Roman"/>
          <w:b/>
          <w:sz w:val="18"/>
          <w:szCs w:val="18"/>
        </w:rPr>
      </w:pPr>
      <w:r w:rsidRPr="00071F7B">
        <w:rPr>
          <w:rFonts w:ascii="Times New Roman" w:hAnsi="Times New Roman" w:cs="Times New Roman"/>
          <w:b/>
          <w:sz w:val="18"/>
          <w:szCs w:val="18"/>
        </w:rPr>
        <w:t>Расходы бюджета сельского поселения за 2019</w:t>
      </w:r>
      <w:r w:rsidR="00071F7B">
        <w:rPr>
          <w:rFonts w:ascii="Times New Roman" w:hAnsi="Times New Roman" w:cs="Times New Roman"/>
          <w:b/>
          <w:sz w:val="18"/>
          <w:szCs w:val="18"/>
        </w:rPr>
        <w:t xml:space="preserve"> год </w:t>
      </w:r>
      <w:r w:rsidR="006F4949">
        <w:rPr>
          <w:rFonts w:ascii="Times New Roman" w:hAnsi="Times New Roman" w:cs="Times New Roman"/>
          <w:b/>
          <w:sz w:val="18"/>
          <w:szCs w:val="18"/>
        </w:rPr>
        <w:t>по ведомственной структуре</w:t>
      </w:r>
    </w:p>
    <w:tbl>
      <w:tblPr>
        <w:tblW w:w="9923" w:type="dxa"/>
        <w:tblInd w:w="108" w:type="dxa"/>
        <w:tblLayout w:type="fixed"/>
        <w:tblLook w:val="01E0" w:firstRow="1" w:lastRow="1" w:firstColumn="1" w:lastColumn="1" w:noHBand="0" w:noVBand="0"/>
      </w:tblPr>
      <w:tblGrid>
        <w:gridCol w:w="5529"/>
        <w:gridCol w:w="567"/>
        <w:gridCol w:w="425"/>
        <w:gridCol w:w="425"/>
        <w:gridCol w:w="1276"/>
        <w:gridCol w:w="567"/>
        <w:gridCol w:w="1134"/>
      </w:tblGrid>
      <w:tr w:rsidR="00071F7B" w:rsidRPr="00336960" w:rsidTr="00071F7B">
        <w:trPr>
          <w:trHeight w:val="55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Мин                  </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РЗ</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proofErr w:type="gramStart"/>
            <w:r w:rsidRPr="00336960">
              <w:rPr>
                <w:sz w:val="16"/>
                <w:szCs w:val="16"/>
              </w:rPr>
              <w:t>ПР</w:t>
            </w:r>
            <w:proofErr w:type="gramEnd"/>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ЦСР</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ВР</w:t>
            </w:r>
          </w:p>
        </w:tc>
        <w:tc>
          <w:tcPr>
            <w:tcW w:w="1134" w:type="dxa"/>
            <w:tcBorders>
              <w:top w:val="single" w:sz="4" w:space="0" w:color="auto"/>
              <w:right w:val="single" w:sz="4" w:space="0" w:color="auto"/>
            </w:tcBorders>
            <w:shd w:val="clear" w:color="auto" w:fill="auto"/>
          </w:tcPr>
          <w:p w:rsidR="00336960" w:rsidRPr="00336960" w:rsidRDefault="00336960" w:rsidP="00336960">
            <w:pPr>
              <w:pStyle w:val="ab"/>
              <w:rPr>
                <w:caps/>
                <w:sz w:val="16"/>
                <w:szCs w:val="16"/>
              </w:rPr>
            </w:pPr>
            <w:r w:rsidRPr="00336960">
              <w:rPr>
                <w:sz w:val="16"/>
                <w:szCs w:val="16"/>
              </w:rPr>
              <w:t>Сумма на год</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Администрация  Грузинского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18458576,13</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4885198,35</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597574,78</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597574,78</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01 1  00 0000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597574,78</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обеспечению деятельности Главы поселения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597574,78</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01 1 05 01019</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597574,78</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4121085,11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4109885,11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4109885,11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Мероприятия по обеспечению </w:t>
            </w:r>
            <w:proofErr w:type="gramStart"/>
            <w:r w:rsidRPr="00336960">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3942638,81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3249384,50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667262,56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850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25991,75</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123400,00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117400,00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01 1 05 70280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01 1 05 70650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Иные межбюджетные трансферты бюджетам поселений области на погашение просроченной кредиторской задолженности получателей бюджетных средств и муниципальных бюджетных и автономных </w:t>
            </w:r>
            <w:r w:rsidRPr="00336960">
              <w:rPr>
                <w:sz w:val="16"/>
                <w:szCs w:val="16"/>
              </w:rPr>
              <w:lastRenderedPageBreak/>
              <w:t>учреждений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lastRenderedPageBreak/>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43346,30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33592,30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850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9754,00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Переданные полномочия от муниципального района по формированию и содержанию муниципального архива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8200,00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8100,00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12 0 00 00044</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Переданные полномочия от муниципального района по организации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87094,00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Передача полномочий по внешнему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87094,00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06</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12 0 00 01023</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87094,00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79444,46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79444,46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обеспечивающие управление и реализацию муниципального имущества и земельных участков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68550,00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01 0 04 01009</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68550,00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межбюджетные трансферты бюджетам поселений области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01 0 04 78206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10894,46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01 0 04 78206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10894,46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198800,00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198800,00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198800,00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Расходы на выплату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164636,32</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12 0 00 51180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34163,68</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47777,00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47777,00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47777,00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обеспечению первичных мер пожарной безопасности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39777,00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33777,00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850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межбюджетные трансферты бюджетам поселений области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7229508,61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7229508,61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7115708,61</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реализации проектов территориальных общественных самоуправлений граждан</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65468,00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01 0 00 72090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65468,00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содержанию улично-дорожной сети на территории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2371769,45</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01 0 01 01001</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2371769,45</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ремонту улично-дорожной сети на территории населенных пунктов поселения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4639000,00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01 0 01 71520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4639000,00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межбюджетные трансферты бюджетам поселений области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01 0 01 78206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39471,16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01 0 01 78206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39471,16</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Переданные полномочия от муниципального района по дорожной деятельности в отношении автомобильных дорог местного значения вне границ населенных пунктов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113800,00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113800,00</w:t>
            </w:r>
          </w:p>
        </w:tc>
      </w:tr>
      <w:tr w:rsidR="00071F7B" w:rsidRPr="00336960" w:rsidTr="00071F7B">
        <w:trPr>
          <w:trHeight w:val="93"/>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5939935,17</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23500,00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Переданные полномочия от муниципального района по организации холодного водоснабжения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23500,00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12 0 00 00045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23500,00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5916435,17</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5166532,17</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Восстановление (ремонт, благоустройство) воинских захоронений на территории Грузинского сельского поселения с установкой мемориальных знаков и нанесения имен погибших при защите Отечества на мемориальных сооружениях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01 0 00 </w:t>
            </w:r>
            <w:r w:rsidRPr="00336960">
              <w:rPr>
                <w:sz w:val="16"/>
                <w:szCs w:val="16"/>
                <w:lang w:val="en-US"/>
              </w:rPr>
              <w:t>L</w:t>
            </w:r>
            <w:r w:rsidRPr="00336960">
              <w:rPr>
                <w:sz w:val="16"/>
                <w:szCs w:val="16"/>
              </w:rPr>
              <w:t>299</w:t>
            </w:r>
            <w:r w:rsidRPr="00336960">
              <w:rPr>
                <w:sz w:val="16"/>
                <w:szCs w:val="16"/>
                <w:lang w:val="en-US"/>
              </w:rPr>
              <w:t>F</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611453,39</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01 0 00 </w:t>
            </w:r>
            <w:r w:rsidRPr="00336960">
              <w:rPr>
                <w:sz w:val="16"/>
                <w:szCs w:val="16"/>
                <w:lang w:val="en-US"/>
              </w:rPr>
              <w:t>L</w:t>
            </w:r>
            <w:r w:rsidRPr="00336960">
              <w:rPr>
                <w:sz w:val="16"/>
                <w:szCs w:val="16"/>
              </w:rPr>
              <w:t>299</w:t>
            </w:r>
            <w:r w:rsidRPr="00336960">
              <w:rPr>
                <w:sz w:val="16"/>
                <w:szCs w:val="16"/>
                <w:lang w:val="en-US"/>
              </w:rPr>
              <w:t>F</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611453,39</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санитарной очистке населенных пунктов и прочие 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980003,09</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01 0 02 01005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980003,09</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межбюджетные трансферты бюджетам поселений области на погашение просроченной кредиторской задолженности получателей бюджетных средств и муниципальных бюджетных и автономных учреждений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01 0 02 78206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29028,00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01 0 02 78206</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29028,00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организации уличного освещения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3546047,69</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01 0 03 01008</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3546047,69</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«Формирование современной городской среды на территории Грузинского сельского поселения на 2018-2022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749903,00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Проведение работ по благоустройству дворовых территорий многоквартирных домов  административного центра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02 0 </w:t>
            </w:r>
            <w:r w:rsidRPr="00336960">
              <w:rPr>
                <w:sz w:val="16"/>
                <w:szCs w:val="16"/>
                <w:lang w:val="en-US"/>
              </w:rPr>
              <w:t>F</w:t>
            </w:r>
            <w:r w:rsidRPr="00336960">
              <w:rPr>
                <w:sz w:val="16"/>
                <w:szCs w:val="16"/>
              </w:rPr>
              <w:t>2 55550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749903,00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03</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02 0 </w:t>
            </w:r>
            <w:r w:rsidRPr="00336960">
              <w:rPr>
                <w:sz w:val="16"/>
                <w:szCs w:val="16"/>
                <w:lang w:val="en-US"/>
              </w:rPr>
              <w:t>F</w:t>
            </w:r>
            <w:r w:rsidRPr="00336960">
              <w:rPr>
                <w:sz w:val="16"/>
                <w:szCs w:val="16"/>
              </w:rPr>
              <w:t>2 55550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810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749903,00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Образование</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25950,00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Профессиональная подготовка, переподготовка и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23950,00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23950,00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23950,00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19451,70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01 1 05 01021</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19451,70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за счет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01 1 05 72280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4498,30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05</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01 1 05 72280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4498,30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Молодежная политика </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Cs/>
                <w:color w:val="000000"/>
                <w:sz w:val="16"/>
                <w:szCs w:val="16"/>
              </w:rPr>
            </w:pPr>
            <w:r w:rsidRPr="00336960">
              <w:rPr>
                <w:bCs/>
                <w:color w:val="000000"/>
                <w:sz w:val="16"/>
                <w:szCs w:val="16"/>
              </w:rPr>
              <w:t>Мероприятия по работе с детьми и молодежью в поселении</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Cs/>
                <w:color w:val="000000"/>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07</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01 0 00 01015</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Другие вопросы в области культуры, кинематографии </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организации досуга и обеспечению жителей поселения услугами организаций культуры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08</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04</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01 0 00 01013</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109967,00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109967,00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109967,00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Подпрограмма «Обеспечение реализации муниципальной программы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109967,00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 xml:space="preserve">Мероприятия по обеспечению </w:t>
            </w:r>
            <w:proofErr w:type="gramStart"/>
            <w:r w:rsidRPr="00336960">
              <w:rPr>
                <w:sz w:val="16"/>
                <w:szCs w:val="16"/>
              </w:rPr>
              <w:t>деятельности аппарата управления   администрации поселения</w:t>
            </w:r>
            <w:proofErr w:type="gramEnd"/>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01 1 0501020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109967,00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01 1 0501020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310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109967,00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Физическая культура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lastRenderedPageBreak/>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Мероприятия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11</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01 0 00 01014</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5000,00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Средства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1440,00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Периодическая печать и издательства</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1440,00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Муниципальная программа «Устойчивое развитие Грузинского сельского поселения (2018-2020 годы)»</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01 0 00 00000</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1440,00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Информационное обеспечение деятельности органов местного самоуправления поселения</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000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1440,00</w:t>
            </w:r>
          </w:p>
        </w:tc>
      </w:tr>
      <w:tr w:rsidR="00071F7B" w:rsidRPr="00336960" w:rsidTr="00071F7B">
        <w:trPr>
          <w:trHeight w:val="2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342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12</w:t>
            </w: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02</w:t>
            </w: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01 0 00 01018</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240</w:t>
            </w: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sz w:val="16"/>
                <w:szCs w:val="16"/>
              </w:rPr>
            </w:pPr>
            <w:r w:rsidRPr="00336960">
              <w:rPr>
                <w:sz w:val="16"/>
                <w:szCs w:val="16"/>
              </w:rPr>
              <w:t>1440,00</w:t>
            </w:r>
          </w:p>
        </w:tc>
      </w:tr>
      <w:tr w:rsidR="00071F7B" w:rsidRPr="00336960" w:rsidTr="00071F7B">
        <w:trPr>
          <w:trHeight w:val="240"/>
        </w:trPr>
        <w:tc>
          <w:tcPr>
            <w:tcW w:w="5529"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p>
        </w:tc>
        <w:tc>
          <w:tcPr>
            <w:tcW w:w="425"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336960" w:rsidRPr="00336960" w:rsidRDefault="00336960" w:rsidP="00336960">
            <w:pPr>
              <w:pStyle w:val="ab"/>
              <w:rPr>
                <w:b/>
                <w:sz w:val="16"/>
                <w:szCs w:val="16"/>
              </w:rPr>
            </w:pPr>
            <w:r w:rsidRPr="00336960">
              <w:rPr>
                <w:b/>
                <w:sz w:val="16"/>
                <w:szCs w:val="16"/>
              </w:rPr>
              <w:t>18458576,13</w:t>
            </w:r>
          </w:p>
        </w:tc>
      </w:tr>
    </w:tbl>
    <w:p w:rsidR="00336960" w:rsidRPr="00336960" w:rsidRDefault="00336960" w:rsidP="00336960">
      <w:pPr>
        <w:spacing w:after="0" w:line="240" w:lineRule="auto"/>
        <w:rPr>
          <w:rFonts w:ascii="Times New Roman" w:hAnsi="Times New Roman" w:cs="Times New Roman"/>
          <w:b/>
          <w:sz w:val="16"/>
          <w:szCs w:val="16"/>
        </w:rPr>
      </w:pPr>
    </w:p>
    <w:p w:rsidR="00336960" w:rsidRPr="00071F7B" w:rsidRDefault="00336960" w:rsidP="00071F7B">
      <w:pPr>
        <w:spacing w:after="0" w:line="240" w:lineRule="auto"/>
        <w:jc w:val="right"/>
        <w:rPr>
          <w:rFonts w:ascii="Times New Roman" w:hAnsi="Times New Roman" w:cs="Times New Roman"/>
          <w:sz w:val="18"/>
          <w:szCs w:val="18"/>
        </w:rPr>
      </w:pPr>
      <w:r w:rsidRPr="00071F7B">
        <w:rPr>
          <w:rFonts w:ascii="Times New Roman" w:hAnsi="Times New Roman" w:cs="Times New Roman"/>
          <w:sz w:val="18"/>
          <w:szCs w:val="18"/>
        </w:rPr>
        <w:t xml:space="preserve">                                                                                                                                 Приложение 3</w:t>
      </w:r>
    </w:p>
    <w:p w:rsidR="00336960" w:rsidRPr="00071F7B" w:rsidRDefault="00336960" w:rsidP="00336960">
      <w:pPr>
        <w:spacing w:after="0" w:line="240" w:lineRule="auto"/>
        <w:rPr>
          <w:rFonts w:ascii="Times New Roman" w:hAnsi="Times New Roman" w:cs="Times New Roman"/>
          <w:sz w:val="18"/>
          <w:szCs w:val="18"/>
        </w:rPr>
      </w:pPr>
      <w:r w:rsidRPr="00071F7B">
        <w:rPr>
          <w:rFonts w:ascii="Times New Roman" w:hAnsi="Times New Roman" w:cs="Times New Roman"/>
          <w:sz w:val="18"/>
          <w:szCs w:val="18"/>
        </w:rPr>
        <w:t xml:space="preserve">                                            </w:t>
      </w:r>
    </w:p>
    <w:tbl>
      <w:tblPr>
        <w:tblW w:w="9923" w:type="dxa"/>
        <w:tblInd w:w="32" w:type="dxa"/>
        <w:tblLayout w:type="fixed"/>
        <w:tblCellMar>
          <w:left w:w="30" w:type="dxa"/>
          <w:right w:w="30" w:type="dxa"/>
        </w:tblCellMar>
        <w:tblLook w:val="0000" w:firstRow="0" w:lastRow="0" w:firstColumn="0" w:lastColumn="0" w:noHBand="0" w:noVBand="0"/>
      </w:tblPr>
      <w:tblGrid>
        <w:gridCol w:w="7797"/>
        <w:gridCol w:w="567"/>
        <w:gridCol w:w="567"/>
        <w:gridCol w:w="992"/>
      </w:tblGrid>
      <w:tr w:rsidR="00336960" w:rsidRPr="00071F7B" w:rsidTr="00071F7B">
        <w:trPr>
          <w:trHeight w:val="305"/>
        </w:trPr>
        <w:tc>
          <w:tcPr>
            <w:tcW w:w="9923" w:type="dxa"/>
            <w:gridSpan w:val="4"/>
            <w:tcBorders>
              <w:top w:val="nil"/>
            </w:tcBorders>
          </w:tcPr>
          <w:p w:rsidR="00336960" w:rsidRPr="00071F7B" w:rsidRDefault="00336960" w:rsidP="00336960">
            <w:pPr>
              <w:spacing w:after="0" w:line="240" w:lineRule="auto"/>
              <w:jc w:val="center"/>
              <w:rPr>
                <w:rFonts w:ascii="Times New Roman" w:hAnsi="Times New Roman" w:cs="Times New Roman"/>
                <w:b/>
                <w:bCs/>
                <w:color w:val="000000"/>
                <w:sz w:val="18"/>
                <w:szCs w:val="18"/>
              </w:rPr>
            </w:pPr>
            <w:r w:rsidRPr="00071F7B">
              <w:rPr>
                <w:rFonts w:ascii="Times New Roman" w:hAnsi="Times New Roman" w:cs="Times New Roman"/>
                <w:b/>
                <w:bCs/>
                <w:color w:val="000000"/>
                <w:sz w:val="18"/>
                <w:szCs w:val="18"/>
              </w:rPr>
              <w:t xml:space="preserve">      Расходы бюджета сельского поселения за 2019    год по разделам и</w:t>
            </w:r>
          </w:p>
        </w:tc>
      </w:tr>
      <w:tr w:rsidR="00336960" w:rsidRPr="00071F7B" w:rsidTr="00071F7B">
        <w:trPr>
          <w:trHeight w:val="630"/>
        </w:trPr>
        <w:tc>
          <w:tcPr>
            <w:tcW w:w="9923" w:type="dxa"/>
            <w:gridSpan w:val="4"/>
          </w:tcPr>
          <w:p w:rsidR="00336960" w:rsidRPr="00071F7B" w:rsidRDefault="00336960" w:rsidP="006F4949">
            <w:pPr>
              <w:spacing w:after="0" w:line="240" w:lineRule="auto"/>
              <w:jc w:val="center"/>
              <w:rPr>
                <w:rFonts w:ascii="Times New Roman" w:hAnsi="Times New Roman" w:cs="Times New Roman"/>
                <w:b/>
                <w:bCs/>
                <w:color w:val="000000"/>
                <w:sz w:val="18"/>
                <w:szCs w:val="18"/>
              </w:rPr>
            </w:pPr>
            <w:r w:rsidRPr="00071F7B">
              <w:rPr>
                <w:rFonts w:ascii="Times New Roman" w:hAnsi="Times New Roman" w:cs="Times New Roman"/>
                <w:b/>
                <w:bCs/>
                <w:color w:val="000000"/>
                <w:sz w:val="18"/>
                <w:szCs w:val="18"/>
              </w:rPr>
              <w:t>подразделам классификации расходов  бюджетов Российской Федерации</w:t>
            </w:r>
          </w:p>
          <w:p w:rsidR="00336960" w:rsidRPr="00071F7B" w:rsidRDefault="00336960" w:rsidP="00336960">
            <w:pPr>
              <w:spacing w:after="0" w:line="240" w:lineRule="auto"/>
              <w:jc w:val="right"/>
              <w:rPr>
                <w:rFonts w:ascii="Times New Roman" w:hAnsi="Times New Roman" w:cs="Times New Roman"/>
                <w:bCs/>
                <w:color w:val="000000"/>
                <w:sz w:val="18"/>
                <w:szCs w:val="18"/>
              </w:rPr>
            </w:pPr>
            <w:r w:rsidRPr="00071F7B">
              <w:rPr>
                <w:rFonts w:ascii="Times New Roman" w:hAnsi="Times New Roman" w:cs="Times New Roman"/>
                <w:bCs/>
                <w:color w:val="000000"/>
                <w:sz w:val="18"/>
                <w:szCs w:val="18"/>
              </w:rPr>
              <w:t>в рублях</w:t>
            </w:r>
          </w:p>
        </w:tc>
      </w:tr>
      <w:tr w:rsidR="00336960" w:rsidRPr="00336960" w:rsidTr="00071F7B">
        <w:trPr>
          <w:trHeight w:val="320"/>
        </w:trPr>
        <w:tc>
          <w:tcPr>
            <w:tcW w:w="7797" w:type="dxa"/>
            <w:tcBorders>
              <w:top w:val="single" w:sz="6" w:space="0" w:color="auto"/>
              <w:left w:val="single" w:sz="6" w:space="0" w:color="auto"/>
              <w:right w:val="single" w:sz="6"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 xml:space="preserve">Наименование </w:t>
            </w:r>
          </w:p>
        </w:tc>
        <w:tc>
          <w:tcPr>
            <w:tcW w:w="567" w:type="dxa"/>
            <w:tcBorders>
              <w:top w:val="single" w:sz="6" w:space="0" w:color="auto"/>
              <w:left w:val="single" w:sz="6" w:space="0" w:color="auto"/>
              <w:right w:val="single" w:sz="6"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Раздел</w:t>
            </w:r>
          </w:p>
        </w:tc>
        <w:tc>
          <w:tcPr>
            <w:tcW w:w="567" w:type="dxa"/>
            <w:tcBorders>
              <w:top w:val="single" w:sz="6" w:space="0" w:color="auto"/>
              <w:left w:val="single" w:sz="6" w:space="0" w:color="auto"/>
              <w:right w:val="single" w:sz="6"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Подраздел</w:t>
            </w:r>
          </w:p>
        </w:tc>
        <w:tc>
          <w:tcPr>
            <w:tcW w:w="992" w:type="dxa"/>
            <w:tcBorders>
              <w:top w:val="single" w:sz="6" w:space="0" w:color="auto"/>
              <w:left w:val="single" w:sz="6" w:space="0" w:color="auto"/>
              <w:right w:val="single" w:sz="6" w:space="0" w:color="auto"/>
            </w:tcBorders>
          </w:tcPr>
          <w:p w:rsidR="00336960" w:rsidRPr="00336960" w:rsidRDefault="00336960" w:rsidP="00071F7B">
            <w:pPr>
              <w:spacing w:after="0" w:line="240" w:lineRule="auto"/>
              <w:jc w:val="center"/>
              <w:rPr>
                <w:rFonts w:ascii="Times New Roman" w:hAnsi="Times New Roman" w:cs="Times New Roman"/>
                <w:color w:val="000000"/>
                <w:sz w:val="16"/>
                <w:szCs w:val="16"/>
              </w:rPr>
            </w:pPr>
            <w:r w:rsidRPr="00336960">
              <w:rPr>
                <w:rFonts w:ascii="Times New Roman" w:hAnsi="Times New Roman" w:cs="Times New Roman"/>
                <w:color w:val="000000"/>
                <w:sz w:val="16"/>
                <w:szCs w:val="16"/>
              </w:rPr>
              <w:t>Кассовое  исполнение</w:t>
            </w:r>
          </w:p>
        </w:tc>
      </w:tr>
      <w:tr w:rsidR="00336960" w:rsidRPr="00336960" w:rsidTr="00071F7B">
        <w:trPr>
          <w:trHeight w:val="247"/>
        </w:trPr>
        <w:tc>
          <w:tcPr>
            <w:tcW w:w="7797" w:type="dxa"/>
            <w:tcBorders>
              <w:top w:val="single" w:sz="6" w:space="0" w:color="auto"/>
              <w:left w:val="single" w:sz="6" w:space="0" w:color="auto"/>
              <w:bottom w:val="single" w:sz="6" w:space="0" w:color="auto"/>
              <w:right w:val="single" w:sz="6"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1</w:t>
            </w:r>
          </w:p>
        </w:tc>
        <w:tc>
          <w:tcPr>
            <w:tcW w:w="567" w:type="dxa"/>
            <w:tcBorders>
              <w:top w:val="single" w:sz="6" w:space="0" w:color="auto"/>
              <w:left w:val="single" w:sz="6" w:space="0" w:color="auto"/>
              <w:bottom w:val="single" w:sz="6" w:space="0" w:color="auto"/>
              <w:right w:val="single" w:sz="6"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2</w:t>
            </w:r>
          </w:p>
        </w:tc>
        <w:tc>
          <w:tcPr>
            <w:tcW w:w="567" w:type="dxa"/>
            <w:tcBorders>
              <w:top w:val="single" w:sz="6" w:space="0" w:color="auto"/>
              <w:left w:val="single" w:sz="6" w:space="0" w:color="auto"/>
              <w:bottom w:val="single" w:sz="6" w:space="0" w:color="auto"/>
              <w:right w:val="single" w:sz="6"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3</w:t>
            </w:r>
          </w:p>
        </w:tc>
        <w:tc>
          <w:tcPr>
            <w:tcW w:w="992" w:type="dxa"/>
            <w:tcBorders>
              <w:top w:val="single" w:sz="6" w:space="0" w:color="auto"/>
              <w:left w:val="single" w:sz="6" w:space="0" w:color="auto"/>
              <w:bottom w:val="single" w:sz="6" w:space="0" w:color="auto"/>
              <w:right w:val="single" w:sz="6" w:space="0" w:color="auto"/>
            </w:tcBorders>
          </w:tcPr>
          <w:p w:rsidR="00336960" w:rsidRPr="00336960" w:rsidRDefault="00336960" w:rsidP="00071F7B">
            <w:pPr>
              <w:spacing w:after="0" w:line="240" w:lineRule="auto"/>
              <w:jc w:val="center"/>
              <w:rPr>
                <w:rFonts w:ascii="Times New Roman" w:hAnsi="Times New Roman" w:cs="Times New Roman"/>
                <w:color w:val="000000"/>
                <w:sz w:val="16"/>
                <w:szCs w:val="16"/>
              </w:rPr>
            </w:pPr>
            <w:r w:rsidRPr="00336960">
              <w:rPr>
                <w:rFonts w:ascii="Times New Roman" w:hAnsi="Times New Roman" w:cs="Times New Roman"/>
                <w:color w:val="000000"/>
                <w:sz w:val="16"/>
                <w:szCs w:val="16"/>
              </w:rPr>
              <w:t>4</w:t>
            </w:r>
          </w:p>
        </w:tc>
      </w:tr>
      <w:tr w:rsidR="00336960" w:rsidRPr="00336960" w:rsidTr="00071F7B">
        <w:trPr>
          <w:trHeight w:val="245"/>
        </w:trPr>
        <w:tc>
          <w:tcPr>
            <w:tcW w:w="7797" w:type="dxa"/>
            <w:tcBorders>
              <w:top w:val="single" w:sz="6"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Общегосударственные вопросы</w:t>
            </w:r>
          </w:p>
        </w:tc>
        <w:tc>
          <w:tcPr>
            <w:tcW w:w="567" w:type="dxa"/>
            <w:tcBorders>
              <w:top w:val="single" w:sz="6"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01</w:t>
            </w:r>
          </w:p>
        </w:tc>
        <w:tc>
          <w:tcPr>
            <w:tcW w:w="567" w:type="dxa"/>
            <w:tcBorders>
              <w:top w:val="single" w:sz="6"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p>
        </w:tc>
        <w:tc>
          <w:tcPr>
            <w:tcW w:w="992" w:type="dxa"/>
            <w:tcBorders>
              <w:top w:val="single" w:sz="6"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bCs/>
                <w:color w:val="000000"/>
                <w:sz w:val="16"/>
                <w:szCs w:val="16"/>
              </w:rPr>
            </w:pPr>
            <w:r w:rsidRPr="00336960">
              <w:rPr>
                <w:rFonts w:ascii="Times New Roman" w:hAnsi="Times New Roman" w:cs="Times New Roman"/>
                <w:b/>
                <w:sz w:val="16"/>
                <w:szCs w:val="16"/>
              </w:rPr>
              <w:t>4885198,35</w:t>
            </w:r>
          </w:p>
        </w:tc>
      </w:tr>
      <w:tr w:rsidR="00336960" w:rsidRPr="00336960" w:rsidTr="00071F7B">
        <w:trPr>
          <w:trHeight w:val="414"/>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01</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02</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sz w:val="16"/>
                <w:szCs w:val="16"/>
              </w:rPr>
              <w:t>597574,78</w:t>
            </w:r>
          </w:p>
        </w:tc>
      </w:tr>
      <w:tr w:rsidR="00336960" w:rsidRPr="00336960" w:rsidTr="00071F7B">
        <w:trPr>
          <w:trHeight w:val="292"/>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Функционирование Правительства Российской   Федерации</w:t>
            </w:r>
            <w:proofErr w:type="gramStart"/>
            <w:r w:rsidRPr="00336960">
              <w:rPr>
                <w:rFonts w:ascii="Times New Roman" w:hAnsi="Times New Roman" w:cs="Times New Roman"/>
                <w:color w:val="000000"/>
                <w:sz w:val="16"/>
                <w:szCs w:val="16"/>
              </w:rPr>
              <w:t xml:space="preserve"> ,</w:t>
            </w:r>
            <w:proofErr w:type="gramEnd"/>
            <w:r w:rsidRPr="00336960">
              <w:rPr>
                <w:rFonts w:ascii="Times New Roman" w:hAnsi="Times New Roman" w:cs="Times New Roman"/>
                <w:color w:val="000000"/>
                <w:sz w:val="16"/>
                <w:szCs w:val="16"/>
              </w:rPr>
              <w:t xml:space="preserve"> высших исполнительных органов  государственной власти субъектов Российской Федерации , местных администраций </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01</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04</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sz w:val="16"/>
                <w:szCs w:val="16"/>
              </w:rPr>
              <w:t>4121085,11</w:t>
            </w:r>
          </w:p>
        </w:tc>
      </w:tr>
      <w:tr w:rsidR="00336960" w:rsidRPr="00336960" w:rsidTr="00071F7B">
        <w:trPr>
          <w:trHeight w:val="326"/>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01</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06</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87094,00</w:t>
            </w:r>
          </w:p>
        </w:tc>
      </w:tr>
      <w:tr w:rsidR="00336960" w:rsidRPr="00336960" w:rsidTr="00071F7B">
        <w:trPr>
          <w:trHeight w:val="104"/>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Другие общегосударственные вопросы</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01</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13</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sz w:val="16"/>
                <w:szCs w:val="16"/>
              </w:rPr>
              <w:t>79444,46</w:t>
            </w:r>
          </w:p>
        </w:tc>
      </w:tr>
      <w:tr w:rsidR="00336960" w:rsidRPr="00336960" w:rsidTr="00071F7B">
        <w:trPr>
          <w:trHeight w:val="206"/>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Национальная оборона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02</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198800,00</w:t>
            </w:r>
          </w:p>
        </w:tc>
      </w:tr>
      <w:tr w:rsidR="00336960" w:rsidRPr="00336960" w:rsidTr="00071F7B">
        <w:trPr>
          <w:trHeight w:val="125"/>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Мобилизация и вневойсковая подготовка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02</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03</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198800,00</w:t>
            </w:r>
          </w:p>
        </w:tc>
      </w:tr>
      <w:tr w:rsidR="00336960" w:rsidRPr="00336960" w:rsidTr="00071F7B">
        <w:trPr>
          <w:trHeight w:val="226"/>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Национальная безопасность  и правоохранительная деятельность</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03</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bCs/>
                <w:color w:val="000000"/>
                <w:sz w:val="16"/>
                <w:szCs w:val="16"/>
              </w:rPr>
            </w:pPr>
            <w:r w:rsidRPr="00336960">
              <w:rPr>
                <w:rFonts w:ascii="Times New Roman" w:hAnsi="Times New Roman" w:cs="Times New Roman"/>
                <w:b/>
                <w:sz w:val="16"/>
                <w:szCs w:val="16"/>
              </w:rPr>
              <w:t>47777,00</w:t>
            </w:r>
          </w:p>
        </w:tc>
      </w:tr>
      <w:tr w:rsidR="00336960" w:rsidRPr="00336960" w:rsidTr="00071F7B">
        <w:trPr>
          <w:trHeight w:val="131"/>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Обеспечение пожарной безопасности</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03</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10</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47777,00</w:t>
            </w:r>
          </w:p>
        </w:tc>
      </w:tr>
      <w:tr w:rsidR="00336960" w:rsidRPr="00336960" w:rsidTr="00071F7B">
        <w:trPr>
          <w:trHeight w:val="233"/>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Национальная экономика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04</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bCs/>
                <w:color w:val="000000"/>
                <w:sz w:val="16"/>
                <w:szCs w:val="16"/>
              </w:rPr>
            </w:pPr>
            <w:r w:rsidRPr="00336960">
              <w:rPr>
                <w:rFonts w:ascii="Times New Roman" w:hAnsi="Times New Roman" w:cs="Times New Roman"/>
                <w:b/>
                <w:sz w:val="16"/>
                <w:szCs w:val="16"/>
              </w:rPr>
              <w:t>7229508,61</w:t>
            </w:r>
          </w:p>
        </w:tc>
      </w:tr>
      <w:tr w:rsidR="00336960" w:rsidRPr="00336960" w:rsidTr="00071F7B">
        <w:trPr>
          <w:trHeight w:val="122"/>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Cs/>
                <w:color w:val="000000"/>
                <w:sz w:val="16"/>
                <w:szCs w:val="16"/>
              </w:rPr>
            </w:pPr>
            <w:r w:rsidRPr="00336960">
              <w:rPr>
                <w:rFonts w:ascii="Times New Roman" w:hAnsi="Times New Roman" w:cs="Times New Roman"/>
                <w:bCs/>
                <w:color w:val="000000"/>
                <w:sz w:val="16"/>
                <w:szCs w:val="16"/>
              </w:rPr>
              <w:t>Дорожное хозяйство (дорожные фонды)</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Cs/>
                <w:color w:val="000000"/>
                <w:sz w:val="16"/>
                <w:szCs w:val="16"/>
              </w:rPr>
            </w:pPr>
            <w:r w:rsidRPr="00336960">
              <w:rPr>
                <w:rFonts w:ascii="Times New Roman" w:hAnsi="Times New Roman" w:cs="Times New Roman"/>
                <w:bCs/>
                <w:color w:val="000000"/>
                <w:sz w:val="16"/>
                <w:szCs w:val="16"/>
              </w:rPr>
              <w:t>04</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09</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Cs/>
                <w:color w:val="000000"/>
                <w:sz w:val="16"/>
                <w:szCs w:val="16"/>
              </w:rPr>
            </w:pPr>
            <w:r w:rsidRPr="00336960">
              <w:rPr>
                <w:rFonts w:ascii="Times New Roman" w:hAnsi="Times New Roman" w:cs="Times New Roman"/>
                <w:bCs/>
                <w:color w:val="000000"/>
                <w:sz w:val="16"/>
                <w:szCs w:val="16"/>
              </w:rPr>
              <w:t>7229508,61</w:t>
            </w:r>
          </w:p>
        </w:tc>
      </w:tr>
      <w:tr w:rsidR="00336960" w:rsidRPr="00336960" w:rsidTr="00071F7B">
        <w:trPr>
          <w:trHeight w:val="97"/>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Жилищно-коммунальное  хозяйство</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05</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bCs/>
                <w:color w:val="000000"/>
                <w:sz w:val="16"/>
                <w:szCs w:val="16"/>
              </w:rPr>
            </w:pPr>
            <w:r w:rsidRPr="00336960">
              <w:rPr>
                <w:rFonts w:ascii="Times New Roman" w:hAnsi="Times New Roman" w:cs="Times New Roman"/>
                <w:b/>
                <w:sz w:val="16"/>
                <w:szCs w:val="16"/>
              </w:rPr>
              <w:t>5939935,17</w:t>
            </w:r>
          </w:p>
        </w:tc>
      </w:tr>
      <w:tr w:rsidR="00336960" w:rsidRPr="00336960" w:rsidTr="00071F7B">
        <w:trPr>
          <w:trHeight w:val="184"/>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Коммунальное хозяйство</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05</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02</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sz w:val="16"/>
                <w:szCs w:val="16"/>
              </w:rPr>
              <w:t>23500,00</w:t>
            </w:r>
          </w:p>
        </w:tc>
      </w:tr>
      <w:tr w:rsidR="00336960" w:rsidRPr="00336960" w:rsidTr="00071F7B">
        <w:trPr>
          <w:trHeight w:val="130"/>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Благоустройство</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05</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03</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sz w:val="16"/>
                <w:szCs w:val="16"/>
              </w:rPr>
              <w:t>5916435,17</w:t>
            </w:r>
          </w:p>
        </w:tc>
      </w:tr>
      <w:tr w:rsidR="00336960" w:rsidRPr="00336960" w:rsidTr="00071F7B">
        <w:trPr>
          <w:trHeight w:val="91"/>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Образование</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07</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color w:val="000000"/>
                <w:sz w:val="16"/>
                <w:szCs w:val="16"/>
              </w:rPr>
            </w:pPr>
            <w:r w:rsidRPr="00336960">
              <w:rPr>
                <w:rFonts w:ascii="Times New Roman" w:hAnsi="Times New Roman" w:cs="Times New Roman"/>
                <w:b/>
                <w:sz w:val="16"/>
                <w:szCs w:val="16"/>
              </w:rPr>
              <w:t>25950,00</w:t>
            </w:r>
          </w:p>
        </w:tc>
      </w:tr>
      <w:tr w:rsidR="00336960" w:rsidRPr="00336960" w:rsidTr="00071F7B">
        <w:trPr>
          <w:trHeight w:val="178"/>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Профессиональная подготовка, переподготовка и повышение квалификации</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07</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05</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sz w:val="16"/>
                <w:szCs w:val="16"/>
              </w:rPr>
            </w:pPr>
            <w:r w:rsidRPr="00336960">
              <w:rPr>
                <w:rFonts w:ascii="Times New Roman" w:hAnsi="Times New Roman" w:cs="Times New Roman"/>
                <w:sz w:val="16"/>
                <w:szCs w:val="16"/>
              </w:rPr>
              <w:t>23950,00</w:t>
            </w:r>
          </w:p>
        </w:tc>
      </w:tr>
      <w:tr w:rsidR="00336960" w:rsidRPr="00336960" w:rsidTr="00071F7B">
        <w:trPr>
          <w:trHeight w:val="138"/>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 xml:space="preserve">Молодежная политика </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07</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07</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2000,00</w:t>
            </w:r>
          </w:p>
        </w:tc>
      </w:tr>
      <w:tr w:rsidR="00336960" w:rsidRPr="00336960" w:rsidTr="00071F7B">
        <w:trPr>
          <w:trHeight w:val="227"/>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Культура, кинематография</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08</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15000,00</w:t>
            </w:r>
          </w:p>
        </w:tc>
      </w:tr>
      <w:tr w:rsidR="00336960" w:rsidRPr="00336960" w:rsidTr="00071F7B">
        <w:trPr>
          <w:trHeight w:val="144"/>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 xml:space="preserve">Другие вопросы в области культуры, кинематографии </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08</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04</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15000,00</w:t>
            </w:r>
          </w:p>
        </w:tc>
      </w:tr>
      <w:tr w:rsidR="00336960" w:rsidRPr="00336960" w:rsidTr="00071F7B">
        <w:trPr>
          <w:trHeight w:val="90"/>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Социальная политика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10</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109967,00</w:t>
            </w:r>
          </w:p>
        </w:tc>
      </w:tr>
      <w:tr w:rsidR="00336960" w:rsidRPr="00336960" w:rsidTr="00071F7B">
        <w:trPr>
          <w:trHeight w:val="179"/>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Пенсионное обеспечение</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10</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01</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109967,00</w:t>
            </w:r>
          </w:p>
        </w:tc>
      </w:tr>
      <w:tr w:rsidR="00336960" w:rsidRPr="00336960" w:rsidTr="00071F7B">
        <w:trPr>
          <w:trHeight w:val="138"/>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Физическая культура и спорт</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11</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5000,00</w:t>
            </w:r>
          </w:p>
        </w:tc>
      </w:tr>
      <w:tr w:rsidR="00336960" w:rsidRPr="00336960" w:rsidTr="00071F7B">
        <w:trPr>
          <w:trHeight w:val="240"/>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Физическая культура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11</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01</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5000,00</w:t>
            </w:r>
          </w:p>
        </w:tc>
      </w:tr>
      <w:tr w:rsidR="00336960" w:rsidRPr="00336960" w:rsidTr="00071F7B">
        <w:trPr>
          <w:trHeight w:val="131"/>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Средства массовой информации</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12</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color w:val="000000"/>
                <w:sz w:val="16"/>
                <w:szCs w:val="16"/>
              </w:rPr>
            </w:pPr>
            <w:r w:rsidRPr="00336960">
              <w:rPr>
                <w:rFonts w:ascii="Times New Roman" w:hAnsi="Times New Roman" w:cs="Times New Roman"/>
                <w:b/>
                <w:color w:val="000000"/>
                <w:sz w:val="16"/>
                <w:szCs w:val="16"/>
              </w:rPr>
              <w:t>1440,00</w:t>
            </w:r>
          </w:p>
        </w:tc>
      </w:tr>
      <w:tr w:rsidR="00336960" w:rsidRPr="00336960" w:rsidTr="00071F7B">
        <w:trPr>
          <w:trHeight w:val="232"/>
        </w:trPr>
        <w:tc>
          <w:tcPr>
            <w:tcW w:w="7797" w:type="dxa"/>
            <w:tcBorders>
              <w:top w:val="single" w:sz="2" w:space="0" w:color="auto"/>
              <w:left w:val="single" w:sz="6"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Периодическая печать и издательства</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12</w:t>
            </w:r>
          </w:p>
        </w:tc>
        <w:tc>
          <w:tcPr>
            <w:tcW w:w="567" w:type="dxa"/>
            <w:tcBorders>
              <w:top w:val="single" w:sz="2" w:space="0" w:color="auto"/>
              <w:left w:val="single" w:sz="2" w:space="0" w:color="auto"/>
              <w:bottom w:val="single" w:sz="2" w:space="0" w:color="auto"/>
              <w:right w:val="single" w:sz="2" w:space="0" w:color="auto"/>
            </w:tcBorders>
          </w:tcPr>
          <w:p w:rsidR="00336960" w:rsidRPr="00336960" w:rsidRDefault="00336960" w:rsidP="00336960">
            <w:pPr>
              <w:spacing w:after="0" w:line="240" w:lineRule="auto"/>
              <w:rPr>
                <w:rFonts w:ascii="Times New Roman" w:hAnsi="Times New Roman" w:cs="Times New Roman"/>
                <w:color w:val="000000"/>
                <w:sz w:val="16"/>
                <w:szCs w:val="16"/>
              </w:rPr>
            </w:pPr>
            <w:r w:rsidRPr="00336960">
              <w:rPr>
                <w:rFonts w:ascii="Times New Roman" w:hAnsi="Times New Roman" w:cs="Times New Roman"/>
                <w:color w:val="000000"/>
                <w:sz w:val="16"/>
                <w:szCs w:val="16"/>
              </w:rPr>
              <w:t>02</w:t>
            </w:r>
          </w:p>
        </w:tc>
        <w:tc>
          <w:tcPr>
            <w:tcW w:w="992" w:type="dxa"/>
            <w:tcBorders>
              <w:top w:val="single" w:sz="2" w:space="0" w:color="auto"/>
              <w:left w:val="single" w:sz="2" w:space="0" w:color="auto"/>
              <w:bottom w:val="single" w:sz="2"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color w:val="000000"/>
                <w:sz w:val="16"/>
                <w:szCs w:val="16"/>
              </w:rPr>
            </w:pPr>
            <w:r w:rsidRPr="00336960">
              <w:rPr>
                <w:rFonts w:ascii="Times New Roman" w:hAnsi="Times New Roman" w:cs="Times New Roman"/>
                <w:color w:val="000000"/>
                <w:sz w:val="16"/>
                <w:szCs w:val="16"/>
              </w:rPr>
              <w:t>1440,00</w:t>
            </w:r>
          </w:p>
        </w:tc>
      </w:tr>
      <w:tr w:rsidR="00336960" w:rsidRPr="00336960" w:rsidTr="00071F7B">
        <w:trPr>
          <w:trHeight w:val="265"/>
        </w:trPr>
        <w:tc>
          <w:tcPr>
            <w:tcW w:w="7797" w:type="dxa"/>
            <w:tcBorders>
              <w:top w:val="single" w:sz="2" w:space="0" w:color="auto"/>
              <w:left w:val="single" w:sz="6" w:space="0" w:color="auto"/>
              <w:bottom w:val="single" w:sz="6"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ВСЕГО  РАСХОДОВ:</w:t>
            </w:r>
          </w:p>
        </w:tc>
        <w:tc>
          <w:tcPr>
            <w:tcW w:w="567" w:type="dxa"/>
            <w:tcBorders>
              <w:top w:val="single" w:sz="2" w:space="0" w:color="auto"/>
              <w:left w:val="single" w:sz="2" w:space="0" w:color="auto"/>
              <w:bottom w:val="single" w:sz="6"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p>
        </w:tc>
        <w:tc>
          <w:tcPr>
            <w:tcW w:w="567" w:type="dxa"/>
            <w:tcBorders>
              <w:top w:val="single" w:sz="2" w:space="0" w:color="auto"/>
              <w:left w:val="single" w:sz="2" w:space="0" w:color="auto"/>
              <w:bottom w:val="single" w:sz="6" w:space="0" w:color="auto"/>
              <w:right w:val="single" w:sz="2" w:space="0" w:color="auto"/>
            </w:tcBorders>
          </w:tcPr>
          <w:p w:rsidR="00336960" w:rsidRPr="00336960" w:rsidRDefault="00336960" w:rsidP="00336960">
            <w:pPr>
              <w:spacing w:after="0" w:line="240" w:lineRule="auto"/>
              <w:rPr>
                <w:rFonts w:ascii="Times New Roman" w:hAnsi="Times New Roman" w:cs="Times New Roman"/>
                <w:b/>
                <w:bCs/>
                <w:color w:val="000000"/>
                <w:sz w:val="16"/>
                <w:szCs w:val="16"/>
              </w:rPr>
            </w:pPr>
          </w:p>
        </w:tc>
        <w:tc>
          <w:tcPr>
            <w:tcW w:w="992" w:type="dxa"/>
            <w:tcBorders>
              <w:top w:val="single" w:sz="2" w:space="0" w:color="auto"/>
              <w:left w:val="single" w:sz="2" w:space="0" w:color="auto"/>
              <w:bottom w:val="single" w:sz="6" w:space="0" w:color="auto"/>
              <w:right w:val="single" w:sz="6" w:space="0" w:color="auto"/>
            </w:tcBorders>
          </w:tcPr>
          <w:p w:rsidR="00336960" w:rsidRPr="00336960" w:rsidRDefault="00336960" w:rsidP="00336960">
            <w:pPr>
              <w:spacing w:after="0" w:line="240" w:lineRule="auto"/>
              <w:jc w:val="right"/>
              <w:rPr>
                <w:rFonts w:ascii="Times New Roman" w:hAnsi="Times New Roman" w:cs="Times New Roman"/>
                <w:b/>
                <w:bCs/>
                <w:color w:val="000000"/>
                <w:sz w:val="16"/>
                <w:szCs w:val="16"/>
              </w:rPr>
            </w:pPr>
            <w:r w:rsidRPr="00336960">
              <w:rPr>
                <w:rFonts w:ascii="Times New Roman" w:hAnsi="Times New Roman" w:cs="Times New Roman"/>
                <w:b/>
                <w:bCs/>
                <w:color w:val="000000"/>
                <w:sz w:val="16"/>
                <w:szCs w:val="16"/>
              </w:rPr>
              <w:t>18458576,13</w:t>
            </w:r>
          </w:p>
        </w:tc>
      </w:tr>
    </w:tbl>
    <w:p w:rsidR="00336960" w:rsidRPr="00071F7B" w:rsidRDefault="00336960" w:rsidP="00336960">
      <w:pPr>
        <w:spacing w:after="0" w:line="240" w:lineRule="auto"/>
        <w:rPr>
          <w:rFonts w:ascii="Times New Roman" w:hAnsi="Times New Roman" w:cs="Times New Roman"/>
          <w:sz w:val="18"/>
          <w:szCs w:val="18"/>
        </w:rPr>
      </w:pPr>
    </w:p>
    <w:p w:rsidR="00336960" w:rsidRPr="00071F7B" w:rsidRDefault="00336960" w:rsidP="006F4949">
      <w:pPr>
        <w:spacing w:after="0" w:line="240" w:lineRule="auto"/>
        <w:jc w:val="right"/>
        <w:rPr>
          <w:rFonts w:ascii="Times New Roman" w:hAnsi="Times New Roman" w:cs="Times New Roman"/>
          <w:sz w:val="18"/>
          <w:szCs w:val="18"/>
        </w:rPr>
      </w:pPr>
      <w:r w:rsidRPr="00071F7B">
        <w:rPr>
          <w:rFonts w:ascii="Times New Roman" w:hAnsi="Times New Roman" w:cs="Times New Roman"/>
          <w:sz w:val="18"/>
          <w:szCs w:val="18"/>
        </w:rPr>
        <w:t xml:space="preserve">   Приложение 4</w:t>
      </w:r>
    </w:p>
    <w:p w:rsidR="00336960" w:rsidRPr="00071F7B" w:rsidRDefault="00336960" w:rsidP="00336960">
      <w:pPr>
        <w:spacing w:after="0" w:line="240" w:lineRule="auto"/>
        <w:jc w:val="center"/>
        <w:rPr>
          <w:rFonts w:ascii="Times New Roman" w:hAnsi="Times New Roman" w:cs="Times New Roman"/>
          <w:b/>
          <w:sz w:val="18"/>
          <w:szCs w:val="18"/>
        </w:rPr>
      </w:pPr>
      <w:r w:rsidRPr="00071F7B">
        <w:rPr>
          <w:rFonts w:ascii="Times New Roman" w:hAnsi="Times New Roman" w:cs="Times New Roman"/>
          <w:b/>
          <w:sz w:val="18"/>
          <w:szCs w:val="18"/>
        </w:rPr>
        <w:t xml:space="preserve">Источники внутреннего финансирования дефицита бюджета </w:t>
      </w:r>
    </w:p>
    <w:p w:rsidR="00336960" w:rsidRPr="00071F7B" w:rsidRDefault="00336960" w:rsidP="00336960">
      <w:pPr>
        <w:spacing w:after="0" w:line="240" w:lineRule="auto"/>
        <w:jc w:val="center"/>
        <w:rPr>
          <w:rFonts w:ascii="Times New Roman" w:hAnsi="Times New Roman" w:cs="Times New Roman"/>
          <w:b/>
          <w:sz w:val="18"/>
          <w:szCs w:val="18"/>
        </w:rPr>
      </w:pPr>
      <w:r w:rsidRPr="00071F7B">
        <w:rPr>
          <w:rFonts w:ascii="Times New Roman" w:hAnsi="Times New Roman" w:cs="Times New Roman"/>
          <w:b/>
          <w:sz w:val="18"/>
          <w:szCs w:val="18"/>
        </w:rPr>
        <w:t xml:space="preserve">Грузинского сельского поселения по кодам </w:t>
      </w:r>
      <w:proofErr w:type="gramStart"/>
      <w:r w:rsidRPr="00071F7B">
        <w:rPr>
          <w:rFonts w:ascii="Times New Roman" w:hAnsi="Times New Roman" w:cs="Times New Roman"/>
          <w:b/>
          <w:sz w:val="18"/>
          <w:szCs w:val="18"/>
        </w:rPr>
        <w:t>классификации источников финансирования дефицитов бюджетов</w:t>
      </w:r>
      <w:proofErr w:type="gramEnd"/>
    </w:p>
    <w:p w:rsidR="00336960" w:rsidRPr="00071F7B" w:rsidRDefault="00336960" w:rsidP="00336960">
      <w:pPr>
        <w:spacing w:after="0" w:line="240" w:lineRule="auto"/>
        <w:jc w:val="center"/>
        <w:rPr>
          <w:rFonts w:ascii="Times New Roman" w:hAnsi="Times New Roman" w:cs="Times New Roman"/>
          <w:b/>
          <w:sz w:val="18"/>
          <w:szCs w:val="18"/>
        </w:rPr>
      </w:pPr>
      <w:r w:rsidRPr="00071F7B">
        <w:rPr>
          <w:rFonts w:ascii="Times New Roman" w:hAnsi="Times New Roman" w:cs="Times New Roman"/>
          <w:b/>
          <w:sz w:val="18"/>
          <w:szCs w:val="18"/>
        </w:rPr>
        <w:t xml:space="preserve"> Российской Федерации за </w:t>
      </w:r>
      <w:smartTag w:uri="urn:schemas-microsoft-com:office:smarttags" w:element="metricconverter">
        <w:smartTagPr>
          <w:attr w:name="ProductID" w:val="2019 г"/>
        </w:smartTagPr>
        <w:r w:rsidRPr="00071F7B">
          <w:rPr>
            <w:rFonts w:ascii="Times New Roman" w:hAnsi="Times New Roman" w:cs="Times New Roman"/>
            <w:b/>
            <w:sz w:val="18"/>
            <w:szCs w:val="18"/>
          </w:rPr>
          <w:t>2019 г</w:t>
        </w:r>
      </w:smartTag>
      <w:r w:rsidRPr="00071F7B">
        <w:rPr>
          <w:rFonts w:ascii="Times New Roman" w:hAnsi="Times New Roman" w:cs="Times New Roman"/>
          <w:b/>
          <w:sz w:val="18"/>
          <w:szCs w:val="18"/>
        </w:rPr>
        <w:t>.</w:t>
      </w:r>
    </w:p>
    <w:p w:rsidR="00336960" w:rsidRPr="00071F7B" w:rsidRDefault="00336960" w:rsidP="00071F7B">
      <w:pPr>
        <w:spacing w:after="0" w:line="240" w:lineRule="auto"/>
        <w:rPr>
          <w:rFonts w:ascii="Times New Roman" w:hAnsi="Times New Roman" w:cs="Times New Roman"/>
          <w:b/>
          <w:sz w:val="18"/>
          <w:szCs w:val="18"/>
        </w:rPr>
      </w:pPr>
    </w:p>
    <w:p w:rsidR="00336960" w:rsidRPr="00336960" w:rsidRDefault="00336960" w:rsidP="00336960">
      <w:pPr>
        <w:spacing w:after="0" w:line="240" w:lineRule="auto"/>
        <w:jc w:val="right"/>
        <w:rPr>
          <w:rFonts w:ascii="Times New Roman" w:hAnsi="Times New Roman" w:cs="Times New Roman"/>
          <w:sz w:val="16"/>
          <w:szCs w:val="16"/>
        </w:rPr>
      </w:pPr>
      <w:r w:rsidRPr="00336960">
        <w:rPr>
          <w:rFonts w:ascii="Times New Roman" w:hAnsi="Times New Roman" w:cs="Times New Roman"/>
          <w:sz w:val="16"/>
          <w:szCs w:val="16"/>
        </w:rPr>
        <w:t>(в рублях)</w:t>
      </w:r>
    </w:p>
    <w:tbl>
      <w:tblPr>
        <w:tblW w:w="992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9"/>
        <w:gridCol w:w="2268"/>
        <w:gridCol w:w="1136"/>
      </w:tblGrid>
      <w:tr w:rsidR="00336960" w:rsidRPr="00336960" w:rsidTr="00071F7B">
        <w:tc>
          <w:tcPr>
            <w:tcW w:w="6519" w:type="dxa"/>
            <w:shd w:val="clear" w:color="auto" w:fill="auto"/>
          </w:tcPr>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Наименование показателя</w:t>
            </w:r>
          </w:p>
        </w:tc>
        <w:tc>
          <w:tcPr>
            <w:tcW w:w="2268" w:type="dxa"/>
            <w:shd w:val="clear" w:color="auto" w:fill="auto"/>
          </w:tcPr>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 xml:space="preserve">Код источника </w:t>
            </w:r>
          </w:p>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 xml:space="preserve">финансирования </w:t>
            </w:r>
            <w:proofErr w:type="gramStart"/>
            <w:r w:rsidRPr="00336960">
              <w:rPr>
                <w:rFonts w:ascii="Times New Roman" w:hAnsi="Times New Roman" w:cs="Times New Roman"/>
                <w:b/>
                <w:sz w:val="16"/>
                <w:szCs w:val="16"/>
              </w:rPr>
              <w:t>по</w:t>
            </w:r>
            <w:proofErr w:type="gramEnd"/>
            <w:r w:rsidRPr="00336960">
              <w:rPr>
                <w:rFonts w:ascii="Times New Roman" w:hAnsi="Times New Roman" w:cs="Times New Roman"/>
                <w:b/>
                <w:sz w:val="16"/>
                <w:szCs w:val="16"/>
              </w:rPr>
              <w:t xml:space="preserve"> </w:t>
            </w:r>
          </w:p>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бюджетной классификации</w:t>
            </w:r>
          </w:p>
        </w:tc>
        <w:tc>
          <w:tcPr>
            <w:tcW w:w="1136" w:type="dxa"/>
            <w:shd w:val="clear" w:color="auto" w:fill="auto"/>
          </w:tcPr>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 xml:space="preserve">Кассовое </w:t>
            </w:r>
          </w:p>
          <w:p w:rsidR="00336960" w:rsidRPr="00336960" w:rsidRDefault="00336960" w:rsidP="00336960">
            <w:pPr>
              <w:spacing w:after="0" w:line="240" w:lineRule="auto"/>
              <w:jc w:val="center"/>
              <w:rPr>
                <w:rFonts w:ascii="Times New Roman" w:hAnsi="Times New Roman" w:cs="Times New Roman"/>
                <w:b/>
                <w:sz w:val="16"/>
                <w:szCs w:val="16"/>
              </w:rPr>
            </w:pPr>
            <w:r w:rsidRPr="00336960">
              <w:rPr>
                <w:rFonts w:ascii="Times New Roman" w:hAnsi="Times New Roman" w:cs="Times New Roman"/>
                <w:b/>
                <w:sz w:val="16"/>
                <w:szCs w:val="16"/>
              </w:rPr>
              <w:t>исполнение</w:t>
            </w:r>
          </w:p>
        </w:tc>
      </w:tr>
      <w:tr w:rsidR="00336960" w:rsidRPr="00336960" w:rsidTr="00071F7B">
        <w:tc>
          <w:tcPr>
            <w:tcW w:w="6519" w:type="dxa"/>
            <w:shd w:val="clear" w:color="auto" w:fill="auto"/>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w:t>
            </w:r>
          </w:p>
        </w:tc>
        <w:tc>
          <w:tcPr>
            <w:tcW w:w="2268" w:type="dxa"/>
            <w:shd w:val="clear" w:color="auto" w:fill="auto"/>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2</w:t>
            </w:r>
          </w:p>
        </w:tc>
        <w:tc>
          <w:tcPr>
            <w:tcW w:w="1136" w:type="dxa"/>
            <w:shd w:val="clear" w:color="auto" w:fill="auto"/>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3</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4"/>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Источники финансирования дефицита бюджета сельского поселения - всего</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х</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-184375,15</w:t>
            </w:r>
          </w:p>
        </w:tc>
      </w:tr>
      <w:tr w:rsidR="00336960" w:rsidRPr="00336960" w:rsidTr="00071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5"/>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 xml:space="preserve">     в том числе:</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 </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rPr>
                <w:rFonts w:ascii="Times New Roman" w:hAnsi="Times New Roman" w:cs="Times New Roman"/>
                <w:sz w:val="16"/>
                <w:szCs w:val="16"/>
              </w:rPr>
            </w:pPr>
            <w:r w:rsidRPr="00336960">
              <w:rPr>
                <w:rFonts w:ascii="Times New Roman" w:hAnsi="Times New Roman" w:cs="Times New Roman"/>
                <w:sz w:val="16"/>
                <w:szCs w:val="16"/>
              </w:rPr>
              <w:t> </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56"/>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 xml:space="preserve">источники внутреннего финансирования дефицита бюджета сельского поселения </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000 01 00 00 00 00 0000 000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-184375,15</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43"/>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Изменение остатков средств на счетах по учету средств бюджета</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000 01 05 00 00 00 0000 000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-184375,15</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4"/>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Увеличение остатков средств бюджетов</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000 01 05 00 00 00 0000 500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-18701877,06</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0"/>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Увеличение прочих остатков средств бюджетов</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000 01 05 02 00 00 0000 500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-18701877,06</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7"/>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lastRenderedPageBreak/>
              <w:t>Увеличение прочих остатков денежных средств бюджетов</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000 01 05 02 01 00 0000 510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-18701877,06</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6"/>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Увеличение прочих остатков денежных средств бюджетов поселений</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000 01 05 02 01 10 0000 510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-18701877,06</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31"/>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Уменьшение остатков средств бюджетов</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000 01 05 00 00 00 0000 600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18517501,91</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33"/>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b/>
                <w:bCs/>
                <w:sz w:val="16"/>
                <w:szCs w:val="16"/>
              </w:rPr>
            </w:pPr>
            <w:r w:rsidRPr="00336960">
              <w:rPr>
                <w:rFonts w:ascii="Times New Roman" w:hAnsi="Times New Roman" w:cs="Times New Roman"/>
                <w:b/>
                <w:bCs/>
                <w:sz w:val="16"/>
                <w:szCs w:val="16"/>
              </w:rPr>
              <w:t>Уменьшение прочих остатков средств бюджетов</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000 01 05 02 00 00 0000 600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b/>
                <w:bCs/>
                <w:sz w:val="16"/>
                <w:szCs w:val="16"/>
              </w:rPr>
            </w:pPr>
            <w:r w:rsidRPr="00336960">
              <w:rPr>
                <w:rFonts w:ascii="Times New Roman" w:hAnsi="Times New Roman" w:cs="Times New Roman"/>
                <w:b/>
                <w:bCs/>
                <w:sz w:val="16"/>
                <w:szCs w:val="16"/>
              </w:rPr>
              <w:t>18517501,91</w:t>
            </w:r>
          </w:p>
        </w:tc>
      </w:tr>
      <w:tr w:rsidR="00336960" w:rsidRPr="00336960" w:rsidTr="00071F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0"/>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Уменьшение прочих остатков денежных средств бюджетов</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000 01 05 02 01 00 0000 610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18517501,91</w:t>
            </w:r>
          </w:p>
        </w:tc>
      </w:tr>
      <w:tr w:rsidR="00336960" w:rsidRPr="00336960" w:rsidTr="00E67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7"/>
        </w:trPr>
        <w:tc>
          <w:tcPr>
            <w:tcW w:w="6519" w:type="dxa"/>
            <w:tcBorders>
              <w:top w:val="nil"/>
              <w:left w:val="single" w:sz="4" w:space="0" w:color="auto"/>
              <w:bottom w:val="single" w:sz="4" w:space="0" w:color="auto"/>
              <w:right w:val="single" w:sz="4" w:space="0" w:color="auto"/>
            </w:tcBorders>
            <w:vAlign w:val="bottom"/>
          </w:tcPr>
          <w:p w:rsidR="00336960" w:rsidRPr="00336960" w:rsidRDefault="00336960" w:rsidP="00336960">
            <w:pPr>
              <w:spacing w:after="0" w:line="240" w:lineRule="auto"/>
              <w:jc w:val="both"/>
              <w:rPr>
                <w:rFonts w:ascii="Times New Roman" w:hAnsi="Times New Roman" w:cs="Times New Roman"/>
                <w:sz w:val="16"/>
                <w:szCs w:val="16"/>
              </w:rPr>
            </w:pPr>
            <w:r w:rsidRPr="00336960">
              <w:rPr>
                <w:rFonts w:ascii="Times New Roman" w:hAnsi="Times New Roman" w:cs="Times New Roman"/>
                <w:sz w:val="16"/>
                <w:szCs w:val="16"/>
              </w:rPr>
              <w:t>Уменьшение прочих остатков денежных средств бюджетов поселений</w:t>
            </w:r>
          </w:p>
        </w:tc>
        <w:tc>
          <w:tcPr>
            <w:tcW w:w="2268" w:type="dxa"/>
            <w:tcBorders>
              <w:top w:val="single" w:sz="4" w:space="0" w:color="auto"/>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000 01 05 02 01 10 0000 610</w:t>
            </w:r>
          </w:p>
        </w:tc>
        <w:tc>
          <w:tcPr>
            <w:tcW w:w="1136" w:type="dxa"/>
            <w:tcBorders>
              <w:top w:val="nil"/>
              <w:left w:val="nil"/>
              <w:bottom w:val="single" w:sz="4" w:space="0" w:color="auto"/>
              <w:right w:val="single" w:sz="4" w:space="0" w:color="auto"/>
            </w:tcBorders>
            <w:noWrap/>
            <w:vAlign w:val="bottom"/>
          </w:tcPr>
          <w:p w:rsidR="00336960" w:rsidRPr="00336960" w:rsidRDefault="00336960" w:rsidP="00336960">
            <w:pPr>
              <w:spacing w:after="0" w:line="240" w:lineRule="auto"/>
              <w:jc w:val="center"/>
              <w:rPr>
                <w:rFonts w:ascii="Times New Roman" w:hAnsi="Times New Roman" w:cs="Times New Roman"/>
                <w:sz w:val="16"/>
                <w:szCs w:val="16"/>
              </w:rPr>
            </w:pPr>
            <w:r w:rsidRPr="00336960">
              <w:rPr>
                <w:rFonts w:ascii="Times New Roman" w:hAnsi="Times New Roman" w:cs="Times New Roman"/>
                <w:sz w:val="16"/>
                <w:szCs w:val="16"/>
              </w:rPr>
              <w:t>18517501,91</w:t>
            </w:r>
          </w:p>
        </w:tc>
      </w:tr>
    </w:tbl>
    <w:p w:rsidR="00336960" w:rsidRDefault="00E67192" w:rsidP="00336960">
      <w:pPr>
        <w:spacing w:line="240" w:lineRule="exact"/>
        <w:jc w:val="center"/>
      </w:pPr>
      <w:r>
        <w:t>___________________________</w:t>
      </w:r>
    </w:p>
    <w:p w:rsidR="00336960" w:rsidRPr="00336960" w:rsidRDefault="00336960" w:rsidP="00336960">
      <w:pPr>
        <w:pStyle w:val="ab"/>
        <w:rPr>
          <w:sz w:val="18"/>
          <w:szCs w:val="18"/>
        </w:rPr>
      </w:pPr>
    </w:p>
    <w:p w:rsidR="00E602F9" w:rsidRDefault="00E602F9" w:rsidP="00E602F9">
      <w:pPr>
        <w:shd w:val="clear" w:color="auto" w:fill="FFFFFF" w:themeFill="background1"/>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СОВЕТ  ДЕПУТАТОВ</w:t>
      </w:r>
      <w:r w:rsidRPr="00F3553B">
        <w:rPr>
          <w:rFonts w:ascii="Times New Roman" w:hAnsi="Times New Roman" w:cs="Times New Roman"/>
          <w:b/>
          <w:sz w:val="18"/>
          <w:szCs w:val="18"/>
        </w:rPr>
        <w:t xml:space="preserve">   ГРУЗИНСКОГО  СЕЛЬСКОГО  ПОСЕЛЕНИЯ</w:t>
      </w:r>
    </w:p>
    <w:p w:rsidR="00E602F9" w:rsidRPr="00F3553B" w:rsidRDefault="00E602F9" w:rsidP="00E602F9">
      <w:pPr>
        <w:shd w:val="clear" w:color="auto" w:fill="FFFFFF" w:themeFill="background1"/>
        <w:spacing w:after="0" w:line="240" w:lineRule="auto"/>
        <w:jc w:val="center"/>
        <w:rPr>
          <w:rFonts w:ascii="Times New Roman" w:hAnsi="Times New Roman" w:cs="Times New Roman"/>
          <w:b/>
          <w:sz w:val="18"/>
          <w:szCs w:val="18"/>
        </w:rPr>
      </w:pPr>
    </w:p>
    <w:p w:rsidR="00E602F9" w:rsidRPr="0076140A" w:rsidRDefault="00E602F9" w:rsidP="00E602F9">
      <w:pPr>
        <w:shd w:val="clear" w:color="auto" w:fill="FFFFFF" w:themeFill="background1"/>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rPr>
        <w:t>РЕШЕНИЕ</w:t>
      </w:r>
      <w:r w:rsidR="0076140A">
        <w:rPr>
          <w:rFonts w:ascii="Times New Roman" w:hAnsi="Times New Roman" w:cs="Times New Roman"/>
          <w:sz w:val="18"/>
          <w:szCs w:val="18"/>
        </w:rPr>
        <w:t xml:space="preserve"> </w:t>
      </w:r>
      <w:bookmarkStart w:id="0" w:name="_GoBack"/>
      <w:bookmarkEnd w:id="0"/>
    </w:p>
    <w:p w:rsidR="00E602F9" w:rsidRPr="00F3553B" w:rsidRDefault="00E602F9" w:rsidP="00E602F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27.04.2020 №  220</w:t>
      </w:r>
    </w:p>
    <w:p w:rsidR="00E602F9" w:rsidRPr="00F3553B" w:rsidRDefault="00E602F9" w:rsidP="00E602F9">
      <w:pPr>
        <w:shd w:val="clear" w:color="auto" w:fill="FFFFFF" w:themeFill="background1"/>
        <w:spacing w:line="240" w:lineRule="auto"/>
        <w:jc w:val="center"/>
        <w:rPr>
          <w:rFonts w:ascii="Times New Roman" w:hAnsi="Times New Roman" w:cs="Times New Roman"/>
          <w:sz w:val="18"/>
          <w:szCs w:val="18"/>
        </w:rPr>
      </w:pPr>
      <w:r w:rsidRPr="00F3553B">
        <w:rPr>
          <w:rFonts w:ascii="Times New Roman" w:hAnsi="Times New Roman" w:cs="Times New Roman"/>
          <w:sz w:val="18"/>
          <w:szCs w:val="18"/>
        </w:rPr>
        <w:t>п. Краснофарфорный</w:t>
      </w:r>
    </w:p>
    <w:p w:rsidR="00E602F9" w:rsidRDefault="00E602F9" w:rsidP="00E602F9">
      <w:pPr>
        <w:spacing w:after="0" w:line="240" w:lineRule="auto"/>
        <w:jc w:val="center"/>
        <w:rPr>
          <w:rFonts w:ascii="Times New Roman" w:hAnsi="Times New Roman" w:cs="Times New Roman"/>
          <w:b/>
          <w:sz w:val="18"/>
          <w:szCs w:val="18"/>
        </w:rPr>
      </w:pPr>
      <w:r w:rsidRPr="00E602F9">
        <w:rPr>
          <w:rFonts w:ascii="Times New Roman" w:hAnsi="Times New Roman" w:cs="Times New Roman"/>
          <w:b/>
          <w:sz w:val="18"/>
          <w:szCs w:val="18"/>
        </w:rPr>
        <w:t xml:space="preserve">О внесении  изменений  в  Правила благоустройства территории  Грузинского сельского поселения </w:t>
      </w:r>
    </w:p>
    <w:p w:rsidR="00E602F9" w:rsidRPr="00E602F9" w:rsidRDefault="00E602F9" w:rsidP="00E602F9">
      <w:pPr>
        <w:spacing w:after="0" w:line="240" w:lineRule="auto"/>
        <w:jc w:val="center"/>
        <w:rPr>
          <w:rFonts w:ascii="Times New Roman" w:hAnsi="Times New Roman" w:cs="Times New Roman"/>
          <w:b/>
          <w:sz w:val="18"/>
          <w:szCs w:val="18"/>
        </w:rPr>
      </w:pPr>
    </w:p>
    <w:p w:rsidR="00E602F9" w:rsidRPr="00E602F9" w:rsidRDefault="00E602F9" w:rsidP="00E602F9">
      <w:pPr>
        <w:shd w:val="clear" w:color="auto" w:fill="FFFFFF"/>
        <w:spacing w:after="0" w:line="240" w:lineRule="auto"/>
        <w:ind w:firstLine="533"/>
        <w:jc w:val="both"/>
        <w:rPr>
          <w:rFonts w:ascii="Times New Roman" w:hAnsi="Times New Roman" w:cs="Times New Roman"/>
          <w:sz w:val="18"/>
          <w:szCs w:val="18"/>
        </w:rPr>
      </w:pPr>
      <w:r w:rsidRPr="00E602F9">
        <w:rPr>
          <w:rFonts w:ascii="Times New Roman" w:hAnsi="Times New Roman" w:cs="Times New Roman"/>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29.01.2019 № 368-ОЗ «О внесении изменений в областной закон «О регулировании градостроительной деятельности на территории Новгородской области», Уставом Грузинского сельского поселения</w:t>
      </w:r>
    </w:p>
    <w:p w:rsidR="00E602F9" w:rsidRPr="00E602F9" w:rsidRDefault="00E602F9" w:rsidP="00E602F9">
      <w:pPr>
        <w:shd w:val="clear" w:color="auto" w:fill="FFFFFF"/>
        <w:spacing w:after="0" w:line="240" w:lineRule="auto"/>
        <w:ind w:firstLine="533"/>
        <w:jc w:val="both"/>
        <w:rPr>
          <w:rFonts w:ascii="Times New Roman" w:hAnsi="Times New Roman" w:cs="Times New Roman"/>
          <w:sz w:val="18"/>
          <w:szCs w:val="18"/>
        </w:rPr>
      </w:pPr>
      <w:r w:rsidRPr="00E602F9">
        <w:rPr>
          <w:rFonts w:ascii="Times New Roman" w:hAnsi="Times New Roman" w:cs="Times New Roman"/>
          <w:sz w:val="18"/>
          <w:szCs w:val="18"/>
        </w:rPr>
        <w:t xml:space="preserve">Совет депутатов Грузинского сельского поселения </w:t>
      </w:r>
    </w:p>
    <w:p w:rsidR="00E602F9" w:rsidRPr="00E602F9" w:rsidRDefault="00E602F9" w:rsidP="00E602F9">
      <w:pPr>
        <w:autoSpaceDE w:val="0"/>
        <w:autoSpaceDN w:val="0"/>
        <w:adjustRightInd w:val="0"/>
        <w:spacing w:after="0" w:line="240" w:lineRule="auto"/>
        <w:jc w:val="both"/>
        <w:rPr>
          <w:rFonts w:ascii="Times New Roman" w:hAnsi="Times New Roman" w:cs="Times New Roman"/>
          <w:b/>
          <w:sz w:val="18"/>
          <w:szCs w:val="18"/>
        </w:rPr>
      </w:pPr>
      <w:r w:rsidRPr="00E602F9">
        <w:rPr>
          <w:rFonts w:ascii="Times New Roman" w:hAnsi="Times New Roman" w:cs="Times New Roman"/>
          <w:b/>
          <w:sz w:val="18"/>
          <w:szCs w:val="18"/>
        </w:rPr>
        <w:t>РЕШИЛ:</w:t>
      </w:r>
    </w:p>
    <w:p w:rsidR="00E602F9" w:rsidRPr="00E602F9" w:rsidRDefault="00E602F9" w:rsidP="00E602F9">
      <w:pPr>
        <w:autoSpaceDE w:val="0"/>
        <w:autoSpaceDN w:val="0"/>
        <w:adjustRightInd w:val="0"/>
        <w:spacing w:after="0" w:line="240" w:lineRule="auto"/>
        <w:jc w:val="both"/>
        <w:rPr>
          <w:rFonts w:ascii="Times New Roman" w:hAnsi="Times New Roman" w:cs="Times New Roman"/>
          <w:b/>
          <w:sz w:val="18"/>
          <w:szCs w:val="18"/>
        </w:rPr>
      </w:pPr>
    </w:p>
    <w:p w:rsidR="00E602F9" w:rsidRPr="00E602F9" w:rsidRDefault="00E602F9" w:rsidP="00E602F9">
      <w:pPr>
        <w:spacing w:after="0" w:line="240" w:lineRule="auto"/>
        <w:ind w:firstLine="540"/>
        <w:jc w:val="both"/>
        <w:rPr>
          <w:rFonts w:ascii="Times New Roman" w:hAnsi="Times New Roman" w:cs="Times New Roman"/>
          <w:sz w:val="18"/>
          <w:szCs w:val="18"/>
        </w:rPr>
      </w:pPr>
      <w:r w:rsidRPr="00E602F9">
        <w:rPr>
          <w:rFonts w:ascii="Times New Roman" w:hAnsi="Times New Roman" w:cs="Times New Roman"/>
          <w:sz w:val="18"/>
          <w:szCs w:val="18"/>
        </w:rPr>
        <w:t>1.Внести в Правила благоустройства территории Грузинского сельского поселения (далее – Правила), утвержденные решением Совета депутатов Грузинского сельского поселения от 25.08.2017 № 108, (в редакции от 19.04.2019 № 175) следующие изменения:</w:t>
      </w:r>
    </w:p>
    <w:p w:rsidR="00E602F9" w:rsidRPr="00E602F9" w:rsidRDefault="00E602F9" w:rsidP="00E602F9">
      <w:pPr>
        <w:spacing w:after="0" w:line="240" w:lineRule="auto"/>
        <w:jc w:val="both"/>
        <w:rPr>
          <w:rFonts w:ascii="Times New Roman" w:hAnsi="Times New Roman" w:cs="Times New Roman"/>
          <w:sz w:val="18"/>
          <w:szCs w:val="18"/>
        </w:rPr>
      </w:pPr>
      <w:r w:rsidRPr="00E602F9">
        <w:rPr>
          <w:rFonts w:ascii="Times New Roman" w:hAnsi="Times New Roman" w:cs="Times New Roman"/>
          <w:sz w:val="18"/>
          <w:szCs w:val="18"/>
        </w:rPr>
        <w:t xml:space="preserve">       1. Раздел 18  Правил изложить в новой редакции:</w:t>
      </w:r>
    </w:p>
    <w:p w:rsidR="00E602F9" w:rsidRPr="00E602F9" w:rsidRDefault="00E602F9" w:rsidP="00E602F9">
      <w:pPr>
        <w:spacing w:after="0" w:line="240" w:lineRule="auto"/>
        <w:jc w:val="both"/>
        <w:rPr>
          <w:rFonts w:ascii="Times New Roman" w:hAnsi="Times New Roman" w:cs="Times New Roman"/>
          <w:sz w:val="18"/>
          <w:szCs w:val="18"/>
        </w:rPr>
      </w:pPr>
      <w:r w:rsidRPr="00E602F9">
        <w:rPr>
          <w:rFonts w:ascii="Times New Roman" w:hAnsi="Times New Roman" w:cs="Times New Roman"/>
          <w:sz w:val="18"/>
          <w:szCs w:val="18"/>
        </w:rPr>
        <w:t xml:space="preserve">       «18.1. Места для выгула собак на территориях общего пользования определяются постановлением Администрации поселения.</w:t>
      </w:r>
    </w:p>
    <w:p w:rsidR="00E602F9" w:rsidRPr="00E602F9" w:rsidRDefault="00E602F9" w:rsidP="00E602F9">
      <w:pPr>
        <w:spacing w:after="0" w:line="240" w:lineRule="auto"/>
        <w:jc w:val="both"/>
        <w:rPr>
          <w:rFonts w:ascii="Times New Roman" w:hAnsi="Times New Roman" w:cs="Times New Roman"/>
          <w:sz w:val="18"/>
          <w:szCs w:val="18"/>
        </w:rPr>
      </w:pPr>
      <w:r w:rsidRPr="00E602F9">
        <w:rPr>
          <w:rFonts w:ascii="Times New Roman" w:hAnsi="Times New Roman" w:cs="Times New Roman"/>
          <w:sz w:val="18"/>
          <w:szCs w:val="18"/>
        </w:rPr>
        <w:t xml:space="preserve">         18.2. Выпас крупного рогатого скота, лошадей, овец, коз, на территории поселения осуществляется на земельных участках, предназначенных для пастбищ или в местах, разрешенных для выпаса крупного рогатого скота, лошадей, коз, овец на территории Грузинского сельского поселения определяемых постановлением Администрации поселения».</w:t>
      </w:r>
    </w:p>
    <w:p w:rsidR="00E602F9" w:rsidRDefault="00E602F9" w:rsidP="00E602F9">
      <w:pPr>
        <w:spacing w:after="0" w:line="240" w:lineRule="auto"/>
        <w:ind w:firstLine="540"/>
        <w:jc w:val="both"/>
        <w:rPr>
          <w:rFonts w:ascii="Times New Roman" w:hAnsi="Times New Roman" w:cs="Times New Roman"/>
          <w:sz w:val="18"/>
          <w:szCs w:val="18"/>
        </w:rPr>
      </w:pPr>
      <w:r w:rsidRPr="00E602F9">
        <w:rPr>
          <w:rFonts w:ascii="Times New Roman" w:hAnsi="Times New Roman" w:cs="Times New Roman"/>
          <w:sz w:val="18"/>
          <w:szCs w:val="18"/>
        </w:rPr>
        <w:t>2.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E602F9" w:rsidRPr="00E602F9" w:rsidRDefault="00E602F9" w:rsidP="00E602F9">
      <w:pPr>
        <w:spacing w:after="0" w:line="240" w:lineRule="auto"/>
        <w:ind w:firstLine="540"/>
        <w:jc w:val="both"/>
        <w:rPr>
          <w:rFonts w:ascii="Times New Roman" w:hAnsi="Times New Roman" w:cs="Times New Roman"/>
          <w:sz w:val="18"/>
          <w:szCs w:val="18"/>
        </w:rPr>
      </w:pPr>
    </w:p>
    <w:p w:rsidR="00E602F9" w:rsidRPr="00E602F9" w:rsidRDefault="00E602F9" w:rsidP="00E602F9">
      <w:pPr>
        <w:spacing w:line="240" w:lineRule="auto"/>
        <w:jc w:val="both"/>
        <w:rPr>
          <w:rFonts w:ascii="Times New Roman" w:hAnsi="Times New Roman" w:cs="Times New Roman"/>
          <w:b/>
          <w:sz w:val="18"/>
          <w:szCs w:val="18"/>
        </w:rPr>
      </w:pPr>
      <w:r w:rsidRPr="00E602F9">
        <w:rPr>
          <w:rFonts w:ascii="Times New Roman" w:hAnsi="Times New Roman" w:cs="Times New Roman"/>
          <w:b/>
          <w:sz w:val="18"/>
          <w:szCs w:val="18"/>
        </w:rPr>
        <w:t>Глава поселения  С.Б. Цветкова</w:t>
      </w:r>
    </w:p>
    <w:p w:rsidR="00E602F9" w:rsidRPr="00E602F9" w:rsidRDefault="00E602F9" w:rsidP="00E602F9">
      <w:pPr>
        <w:spacing w:line="240" w:lineRule="auto"/>
        <w:jc w:val="center"/>
        <w:rPr>
          <w:rFonts w:ascii="Times New Roman" w:hAnsi="Times New Roman" w:cs="Times New Roman"/>
          <w:sz w:val="18"/>
          <w:szCs w:val="18"/>
        </w:rPr>
      </w:pPr>
      <w:r>
        <w:rPr>
          <w:rFonts w:ascii="Times New Roman" w:hAnsi="Times New Roman" w:cs="Times New Roman"/>
          <w:sz w:val="18"/>
          <w:szCs w:val="18"/>
        </w:rPr>
        <w:t>____________________________</w:t>
      </w:r>
    </w:p>
    <w:p w:rsidR="00E602F9" w:rsidRPr="00E602F9" w:rsidRDefault="00E602F9" w:rsidP="00E602F9">
      <w:pPr>
        <w:spacing w:after="0" w:line="240" w:lineRule="auto"/>
        <w:jc w:val="center"/>
        <w:rPr>
          <w:rFonts w:ascii="Times New Roman" w:hAnsi="Times New Roman" w:cs="Times New Roman"/>
          <w:b/>
          <w:sz w:val="18"/>
          <w:szCs w:val="18"/>
        </w:rPr>
      </w:pPr>
    </w:p>
    <w:p w:rsidR="00E602F9" w:rsidRDefault="00E602F9" w:rsidP="00E602F9">
      <w:pPr>
        <w:spacing w:after="0" w:line="240" w:lineRule="auto"/>
        <w:jc w:val="center"/>
        <w:rPr>
          <w:rFonts w:ascii="Times New Roman" w:hAnsi="Times New Roman" w:cs="Times New Roman"/>
          <w:b/>
          <w:sz w:val="18"/>
          <w:szCs w:val="18"/>
        </w:rPr>
      </w:pPr>
    </w:p>
    <w:p w:rsidR="00336960" w:rsidRDefault="00336960" w:rsidP="00336960">
      <w:pPr>
        <w:spacing w:after="0" w:line="240" w:lineRule="auto"/>
        <w:jc w:val="center"/>
        <w:rPr>
          <w:rFonts w:ascii="Times New Roman" w:hAnsi="Times New Roman" w:cs="Times New Roman"/>
          <w:b/>
          <w:sz w:val="18"/>
          <w:szCs w:val="18"/>
        </w:rPr>
      </w:pPr>
    </w:p>
    <w:p w:rsidR="00336960" w:rsidRPr="00C00C4B" w:rsidRDefault="00336960" w:rsidP="00336960">
      <w:pPr>
        <w:tabs>
          <w:tab w:val="left" w:pos="5940"/>
        </w:tabs>
        <w:rPr>
          <w:rFonts w:ascii="Times New Roman" w:hAnsi="Times New Roman"/>
          <w:caps/>
        </w:rPr>
      </w:pPr>
    </w:p>
    <w:p w:rsidR="00336960" w:rsidRPr="00C00C4B" w:rsidRDefault="00336960" w:rsidP="00336960">
      <w:pPr>
        <w:tabs>
          <w:tab w:val="left" w:pos="5940"/>
        </w:tabs>
        <w:rPr>
          <w:rFonts w:ascii="Times New Roman" w:hAnsi="Times New Roman"/>
          <w:caps/>
        </w:rPr>
      </w:pPr>
    </w:p>
    <w:p w:rsidR="00336960" w:rsidRPr="00C00C4B" w:rsidRDefault="00336960" w:rsidP="00336960">
      <w:pPr>
        <w:rPr>
          <w:rFonts w:ascii="Times New Roman" w:hAnsi="Times New Roman"/>
          <w:caps/>
        </w:rPr>
      </w:pPr>
    </w:p>
    <w:p w:rsidR="00336960" w:rsidRDefault="00336960" w:rsidP="00336960">
      <w:pPr>
        <w:tabs>
          <w:tab w:val="left" w:pos="5940"/>
        </w:tabs>
        <w:rPr>
          <w:rFonts w:ascii="Times New Roman" w:hAnsi="Times New Roman"/>
          <w:caps/>
        </w:rPr>
      </w:pPr>
    </w:p>
    <w:p w:rsidR="00336960" w:rsidRDefault="00336960" w:rsidP="00336960">
      <w:pPr>
        <w:spacing w:after="0" w:line="240" w:lineRule="auto"/>
        <w:jc w:val="center"/>
        <w:rPr>
          <w:rFonts w:ascii="Times New Roman" w:hAnsi="Times New Roman" w:cs="Times New Roman"/>
          <w:b/>
          <w:sz w:val="18"/>
          <w:szCs w:val="18"/>
        </w:rPr>
      </w:pPr>
    </w:p>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 w:rsidR="00AD7C61" w:rsidRDefault="00AD7C61" w:rsidP="00AD7C61">
      <w:pPr>
        <w:jc w:val="right"/>
      </w:pPr>
    </w:p>
    <w:p w:rsidR="00AD7C61" w:rsidRDefault="00AD7C61" w:rsidP="005361E0">
      <w:pPr>
        <w:spacing w:after="0" w:line="240" w:lineRule="auto"/>
        <w:jc w:val="center"/>
        <w:rPr>
          <w:rFonts w:ascii="Times New Roman" w:hAnsi="Times New Roman" w:cs="Times New Roman"/>
          <w:b/>
          <w:sz w:val="18"/>
          <w:szCs w:val="18"/>
        </w:rPr>
      </w:pPr>
    </w:p>
    <w:p w:rsidR="00A2065C" w:rsidRDefault="00A2065C" w:rsidP="005361E0">
      <w:pPr>
        <w:spacing w:after="0" w:line="240" w:lineRule="auto"/>
        <w:jc w:val="center"/>
        <w:rPr>
          <w:rFonts w:ascii="Times New Roman" w:hAnsi="Times New Roman" w:cs="Times New Roman"/>
          <w:b/>
          <w:sz w:val="18"/>
          <w:szCs w:val="18"/>
        </w:rPr>
      </w:pPr>
    </w:p>
    <w:p w:rsidR="00F963FE" w:rsidRDefault="006F4949" w:rsidP="006F494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6F4949" w:rsidP="006F4949">
      <w:pPr>
        <w:spacing w:after="0" w:line="240" w:lineRule="auto"/>
        <w:jc w:val="both"/>
        <w:rPr>
          <w:rFonts w:ascii="Times New Roman" w:hAnsi="Times New Roman" w:cs="Times New Roman"/>
          <w:sz w:val="18"/>
          <w:szCs w:val="18"/>
        </w:rPr>
      </w:pPr>
    </w:p>
    <w:p w:rsidR="006F4949" w:rsidRDefault="00D45EE2" w:rsidP="006F4949">
      <w:pPr>
        <w:spacing w:after="0" w:line="240" w:lineRule="auto"/>
        <w:jc w:val="both"/>
      </w:pPr>
      <w:proofErr w:type="spellStart"/>
      <w:r>
        <w:rPr>
          <w:rFonts w:ascii="Times New Roman" w:hAnsi="Times New Roman" w:cs="Times New Roman"/>
          <w:sz w:val="18"/>
          <w:szCs w:val="18"/>
        </w:rPr>
        <w:t>хх</w:t>
      </w:r>
      <w:proofErr w:type="spellEnd"/>
    </w:p>
    <w:p w:rsidR="00E22F0D" w:rsidRPr="00AD2FD9" w:rsidRDefault="00E22F0D" w:rsidP="00E22F0D">
      <w:pPr>
        <w:pStyle w:val="a9"/>
        <w:rPr>
          <w:rFonts w:ascii="Times New Roman" w:hAnsi="Times New Roman" w:cs="Times New Roman"/>
          <w:sz w:val="18"/>
          <w:szCs w:val="18"/>
        </w:rPr>
      </w:pPr>
    </w:p>
    <w:p w:rsidR="008A639F" w:rsidRPr="005C2DF1" w:rsidRDefault="008A639F" w:rsidP="005C2DF1">
      <w:pPr>
        <w:pStyle w:val="a9"/>
        <w:jc w:val="center"/>
        <w:rPr>
          <w:rFonts w:ascii="Times New Roman" w:hAnsi="Times New Roman" w:cs="Times New Roman"/>
          <w:sz w:val="18"/>
          <w:szCs w:val="18"/>
        </w:rPr>
      </w:pPr>
    </w:p>
    <w:p w:rsidR="00AF6A27" w:rsidRPr="005C2DF1" w:rsidRDefault="00AF6A27" w:rsidP="005C2DF1">
      <w:pPr>
        <w:pStyle w:val="a9"/>
        <w:rPr>
          <w:rFonts w:ascii="Times New Roman" w:hAnsi="Times New Roman" w:cs="Times New Roman"/>
          <w:b/>
          <w:sz w:val="18"/>
          <w:szCs w:val="18"/>
        </w:rPr>
      </w:pPr>
      <w:r w:rsidRPr="005C2DF1">
        <w:rPr>
          <w:rFonts w:ascii="Times New Roman" w:hAnsi="Times New Roman" w:cs="Times New Roman"/>
          <w:b/>
          <w:sz w:val="18"/>
          <w:szCs w:val="18"/>
        </w:rPr>
        <w:t>Главный редактор</w:t>
      </w:r>
      <w:r w:rsidR="00640FFB" w:rsidRPr="005C2DF1">
        <w:rPr>
          <w:rFonts w:ascii="Times New Roman" w:hAnsi="Times New Roman" w:cs="Times New Roman"/>
          <w:b/>
          <w:sz w:val="18"/>
          <w:szCs w:val="18"/>
        </w:rPr>
        <w:t>: Цветкова Светлана Борисовна</w:t>
      </w:r>
      <w:r w:rsidR="006E02AF" w:rsidRPr="005C2DF1">
        <w:rPr>
          <w:rFonts w:ascii="Times New Roman" w:hAnsi="Times New Roman" w:cs="Times New Roman"/>
          <w:b/>
          <w:sz w:val="18"/>
          <w:szCs w:val="18"/>
        </w:rPr>
        <w:t xml:space="preserve">        </w:t>
      </w:r>
      <w:r w:rsidRPr="005C2DF1">
        <w:rPr>
          <w:rFonts w:ascii="Times New Roman" w:hAnsi="Times New Roman" w:cs="Times New Roman"/>
          <w:b/>
          <w:sz w:val="18"/>
          <w:szCs w:val="18"/>
        </w:rPr>
        <w:t xml:space="preserve">                             </w:t>
      </w:r>
      <w:r w:rsidR="00A535AB">
        <w:rPr>
          <w:rFonts w:ascii="Times New Roman" w:hAnsi="Times New Roman" w:cs="Times New Roman"/>
          <w:b/>
          <w:sz w:val="18"/>
          <w:szCs w:val="18"/>
        </w:rPr>
        <w:t xml:space="preserve">              </w:t>
      </w:r>
      <w:r w:rsidRPr="005C2DF1">
        <w:rPr>
          <w:rFonts w:ascii="Times New Roman" w:hAnsi="Times New Roman" w:cs="Times New Roman"/>
          <w:b/>
          <w:sz w:val="18"/>
          <w:szCs w:val="18"/>
        </w:rPr>
        <w:t>Бюллетень выходит по пятницам</w:t>
      </w:r>
    </w:p>
    <w:p w:rsidR="007B0CBC"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Учредитель: Совет депутатов Грузинского сельско</w:t>
      </w:r>
      <w:r w:rsidR="00D96FBC">
        <w:rPr>
          <w:rFonts w:ascii="Times New Roman" w:hAnsi="Times New Roman" w:cs="Times New Roman"/>
          <w:b/>
          <w:sz w:val="20"/>
          <w:szCs w:val="20"/>
        </w:rPr>
        <w:t xml:space="preserve">го поселения             </w:t>
      </w:r>
      <w:r w:rsidRPr="00BD1340">
        <w:rPr>
          <w:rFonts w:ascii="Times New Roman" w:hAnsi="Times New Roman" w:cs="Times New Roman"/>
          <w:b/>
          <w:sz w:val="20"/>
          <w:szCs w:val="20"/>
        </w:rPr>
        <w:t>Подписан в печать:</w:t>
      </w:r>
      <w:r w:rsidR="00575ABF">
        <w:rPr>
          <w:rFonts w:ascii="Times New Roman" w:hAnsi="Times New Roman" w:cs="Times New Roman"/>
          <w:b/>
          <w:sz w:val="20"/>
          <w:szCs w:val="20"/>
        </w:rPr>
        <w:t>29.04.2020 в 16-00</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sidR="00D96FBC">
        <w:rPr>
          <w:rFonts w:ascii="Times New Roman" w:hAnsi="Times New Roman" w:cs="Times New Roman"/>
          <w:b/>
          <w:sz w:val="20"/>
          <w:szCs w:val="20"/>
        </w:rPr>
        <w:t xml:space="preserve">ия                  </w:t>
      </w:r>
      <w:r w:rsidR="00A52E9E">
        <w:rPr>
          <w:rFonts w:ascii="Times New Roman" w:hAnsi="Times New Roman" w:cs="Times New Roman"/>
          <w:b/>
          <w:sz w:val="20"/>
          <w:szCs w:val="20"/>
        </w:rPr>
        <w:t>Тираж: 8</w:t>
      </w:r>
      <w:r w:rsidRPr="00BD1340">
        <w:rPr>
          <w:rFonts w:ascii="Times New Roman" w:hAnsi="Times New Roman" w:cs="Times New Roman"/>
          <w:b/>
          <w:sz w:val="20"/>
          <w:szCs w:val="20"/>
        </w:rPr>
        <w:t xml:space="preserve"> экземпляров</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proofErr w:type="gramStart"/>
      <w:r w:rsidR="00BD1340" w:rsidRPr="00BD1340">
        <w:rPr>
          <w:rFonts w:ascii="Times New Roman" w:hAnsi="Times New Roman" w:cs="Times New Roman"/>
          <w:b/>
          <w:sz w:val="20"/>
          <w:szCs w:val="20"/>
        </w:rPr>
        <w:t>:Н</w:t>
      </w:r>
      <w:proofErr w:type="gramEnd"/>
      <w:r w:rsidR="00BD1340" w:rsidRPr="00BD1340">
        <w:rPr>
          <w:rFonts w:ascii="Times New Roman" w:hAnsi="Times New Roman" w:cs="Times New Roman"/>
          <w:b/>
          <w:sz w:val="20"/>
          <w:szCs w:val="20"/>
        </w:rPr>
        <w:t xml:space="preserve">овгородская </w:t>
      </w:r>
      <w:proofErr w:type="spellStart"/>
      <w:r w:rsidR="00BD1340" w:rsidRPr="00BD1340">
        <w:rPr>
          <w:rFonts w:ascii="Times New Roman" w:hAnsi="Times New Roman" w:cs="Times New Roman"/>
          <w:b/>
          <w:sz w:val="20"/>
          <w:szCs w:val="20"/>
        </w:rPr>
        <w:t>обл</w:t>
      </w:r>
      <w:r w:rsidR="00D96FBC">
        <w:rPr>
          <w:rFonts w:ascii="Times New Roman" w:hAnsi="Times New Roman" w:cs="Times New Roman"/>
          <w:b/>
          <w:sz w:val="20"/>
          <w:szCs w:val="20"/>
        </w:rPr>
        <w:t>асть,Чудовский</w:t>
      </w:r>
      <w:proofErr w:type="spellEnd"/>
      <w:r w:rsidR="00D96FBC">
        <w:rPr>
          <w:rFonts w:ascii="Times New Roman" w:hAnsi="Times New Roman" w:cs="Times New Roman"/>
          <w:b/>
          <w:sz w:val="20"/>
          <w:szCs w:val="20"/>
        </w:rPr>
        <w:t xml:space="preserve">              </w:t>
      </w:r>
      <w:r w:rsidR="00BD1340" w:rsidRPr="00BD1340">
        <w:rPr>
          <w:rFonts w:ascii="Times New Roman" w:hAnsi="Times New Roman" w:cs="Times New Roman"/>
          <w:b/>
          <w:sz w:val="20"/>
          <w:szCs w:val="20"/>
        </w:rPr>
        <w:t>Телефон: (881665) 48-848</w:t>
      </w:r>
    </w:p>
    <w:p w:rsidR="00BD1340" w:rsidRPr="00BD1340" w:rsidRDefault="00BD1340" w:rsidP="00BD1340">
      <w:pPr>
        <w:pStyle w:val="a9"/>
        <w:rPr>
          <w:rFonts w:ascii="Times New Roman" w:hAnsi="Times New Roman" w:cs="Times New Roman"/>
          <w:b/>
          <w:sz w:val="20"/>
          <w:szCs w:val="20"/>
        </w:rPr>
      </w:pPr>
      <w:r w:rsidRPr="00BD1340">
        <w:rPr>
          <w:rFonts w:ascii="Times New Roman" w:hAnsi="Times New Roman" w:cs="Times New Roman"/>
          <w:b/>
          <w:sz w:val="20"/>
          <w:szCs w:val="20"/>
        </w:rPr>
        <w:t>район, п. Краснофарфорный, ул. Октябрьская, д.1</w:t>
      </w:r>
    </w:p>
    <w:sectPr w:rsidR="00BD1340" w:rsidRPr="00BD1340" w:rsidSect="00E75CCD">
      <w:headerReference w:type="even" r:id="rId9"/>
      <w:headerReference w:type="default" r:id="rId10"/>
      <w:headerReference w:type="first" r:id="rId11"/>
      <w:footerReference w:type="first" r:id="rId12"/>
      <w:pgSz w:w="11906" w:h="16838"/>
      <w:pgMar w:top="709" w:right="991" w:bottom="851" w:left="993" w:header="794"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62" w:rsidRDefault="00291662" w:rsidP="00E43E4E">
      <w:pPr>
        <w:spacing w:after="0" w:line="240" w:lineRule="auto"/>
      </w:pPr>
      <w:r>
        <w:separator/>
      </w:r>
    </w:p>
  </w:endnote>
  <w:endnote w:type="continuationSeparator" w:id="0">
    <w:p w:rsidR="00291662" w:rsidRDefault="00291662" w:rsidP="00E43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F9" w:rsidRDefault="00E602F9" w:rsidP="00F5489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62" w:rsidRDefault="00291662" w:rsidP="00E43E4E">
      <w:pPr>
        <w:spacing w:after="0" w:line="240" w:lineRule="auto"/>
      </w:pPr>
      <w:r>
        <w:separator/>
      </w:r>
    </w:p>
  </w:footnote>
  <w:footnote w:type="continuationSeparator" w:id="0">
    <w:p w:rsidR="00291662" w:rsidRDefault="00291662" w:rsidP="00E43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F9" w:rsidRPr="00F5489F" w:rsidRDefault="00E602F9" w:rsidP="00640FFB">
    <w:pPr>
      <w:pStyle w:val="a3"/>
      <w:jc w:val="center"/>
      <w:rPr>
        <w:u w:val="single"/>
      </w:rPr>
    </w:pPr>
    <w:r>
      <w:rPr>
        <w:noProof/>
        <w:lang w:eastAsia="ru-RU"/>
      </w:rPr>
      <mc:AlternateContent>
        <mc:Choice Requires="wps">
          <w:drawing>
            <wp:anchor distT="0" distB="0" distL="114300" distR="114300" simplePos="0" relativeHeight="251661312" behindDoc="0" locked="0" layoutInCell="0" allowOverlap="1" wp14:anchorId="5F89E9B2" wp14:editId="48D74A73">
              <wp:simplePos x="0" y="0"/>
              <wp:positionH relativeFrom="margin">
                <wp:align>left</wp:align>
              </wp:positionH>
              <wp:positionV relativeFrom="topMargin">
                <wp:align>center</wp:align>
              </wp:positionV>
              <wp:extent cx="6388735" cy="321310"/>
              <wp:effectExtent l="0" t="0" r="127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E602F9" w:rsidRPr="003C0CB7" w:rsidRDefault="00E602F9"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30  апреля  2020 года № 6</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03.05pt;height:25.3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536F91" w:rsidRPr="003C0CB7" w:rsidRDefault="00536F91"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Pr>
                            <w:rFonts w:ascii="Times New Roman" w:hAnsi="Times New Roman"/>
                            <w:b/>
                            <w:u w:val="single"/>
                          </w:rPr>
                          <w:t>ского поселения» 30  апреля  2020 года № 6</w:t>
                        </w:r>
                      </w:p>
                    </w:sdtContent>
                  </w:sdt>
                </w:txbxContent>
              </v:textbox>
              <w10:wrap anchorx="margin" anchory="margin"/>
            </v:shape>
          </w:pict>
        </mc:Fallback>
      </mc:AlternateContent>
    </w:r>
    <w:r>
      <w:rPr>
        <w:noProof/>
        <w:lang w:eastAsia="ru-RU"/>
      </w:rPr>
      <mc:AlternateContent>
        <mc:Choice Requires="wps">
          <w:drawing>
            <wp:anchor distT="0" distB="0" distL="114300" distR="114300" simplePos="0" relativeHeight="251660288" behindDoc="0" locked="0" layoutInCell="0" allowOverlap="1" wp14:anchorId="064FF021" wp14:editId="43BBC701">
              <wp:simplePos x="0" y="0"/>
              <wp:positionH relativeFrom="page">
                <wp:align>left</wp:align>
              </wp:positionH>
              <wp:positionV relativeFrom="topMargin">
                <wp:align>center</wp:align>
              </wp:positionV>
              <wp:extent cx="630555" cy="170815"/>
              <wp:effectExtent l="0"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2F9" w:rsidRDefault="00E602F9">
                          <w:pPr>
                            <w:spacing w:after="0" w:line="240" w:lineRule="auto"/>
                            <w:jc w:val="right"/>
                            <w:rPr>
                              <w:color w:val="FFFFFF" w:themeColor="background1"/>
                            </w:rPr>
                          </w:pPr>
                          <w:r>
                            <w:fldChar w:fldCharType="begin"/>
                          </w:r>
                          <w:r>
                            <w:instrText xml:space="preserve"> PAGE   \* MERGEFORMAT </w:instrText>
                          </w:r>
                          <w:r>
                            <w:fldChar w:fldCharType="separate"/>
                          </w:r>
                          <w:r w:rsidR="00D45EE2" w:rsidRPr="00D45EE2">
                            <w:rPr>
                              <w:noProof/>
                              <w:color w:val="FFFFFF" w:themeColor="background1"/>
                            </w:rPr>
                            <w:t>24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49.65pt;height:13.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" o:allowincell="f" fillcolor="#4f81bd [3204]" stroked="f">
              <v:textbox style="mso-fit-shape-to-text:t" inset=",0,,0">
                <w:txbxContent>
                  <w:p w:rsidR="00E602F9" w:rsidRDefault="00E602F9">
                    <w:pPr>
                      <w:spacing w:after="0" w:line="240" w:lineRule="auto"/>
                      <w:jc w:val="right"/>
                      <w:rPr>
                        <w:color w:val="FFFFFF" w:themeColor="background1"/>
                      </w:rPr>
                    </w:pPr>
                    <w:r>
                      <w:fldChar w:fldCharType="begin"/>
                    </w:r>
                    <w:r>
                      <w:instrText xml:space="preserve"> PAGE   \* MERGEFORMAT </w:instrText>
                    </w:r>
                    <w:r>
                      <w:fldChar w:fldCharType="separate"/>
                    </w:r>
                    <w:r w:rsidR="00D45EE2" w:rsidRPr="00D45EE2">
                      <w:rPr>
                        <w:noProof/>
                        <w:color w:val="FFFFFF" w:themeColor="background1"/>
                      </w:rPr>
                      <w:t>24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F9" w:rsidRDefault="00E602F9">
    <w:pPr>
      <w:pStyle w:val="a3"/>
    </w:pPr>
  </w:p>
  <w:p w:rsidR="00E602F9" w:rsidRDefault="00E602F9">
    <w:pPr>
      <w:pStyle w:val="a3"/>
    </w:pPr>
    <w:r>
      <w:rPr>
        <w:rFonts w:ascii="Times New Roman" w:hAnsi="Times New Roman" w:cs="Times New Roman"/>
        <w:noProof/>
        <w:sz w:val="24"/>
        <w:szCs w:val="24"/>
        <w:u w:val="single"/>
        <w:lang w:eastAsia="ru-RU"/>
      </w:rPr>
      <mc:AlternateContent>
        <mc:Choice Requires="wps">
          <w:drawing>
            <wp:anchor distT="0" distB="0" distL="114300" distR="114300" simplePos="0" relativeHeight="251664384" behindDoc="0" locked="0" layoutInCell="0" allowOverlap="1" wp14:anchorId="7C313271" wp14:editId="066902DA">
              <wp:simplePos x="0" y="0"/>
              <wp:positionH relativeFrom="margin">
                <wp:align>left</wp:align>
              </wp:positionH>
              <wp:positionV relativeFrom="topMargin">
                <wp:align>center</wp:align>
              </wp:positionV>
              <wp:extent cx="6388735" cy="492125"/>
              <wp:effectExtent l="0" t="0" r="127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73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E602F9" w:rsidRPr="003C0CB7" w:rsidRDefault="00E602F9"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30  апреля  2020 года № 6</w:t>
                              </w:r>
                            </w:p>
                          </w:sdtContent>
                        </w:sdt>
                        <w:p w:rsidR="00E602F9" w:rsidRPr="008D2D17" w:rsidRDefault="00E602F9" w:rsidP="008D2D17">
                          <w:pPr>
                            <w:spacing w:after="0" w:line="240" w:lineRule="auto"/>
                            <w:rPr>
                              <w:u w:val="single"/>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03.05pt;height:38.75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CTtAIAALo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"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536F91" w:rsidRPr="003C0CB7" w:rsidRDefault="00536F91" w:rsidP="008D2D17">
                        <w:pPr>
                          <w:spacing w:after="0" w:line="240" w:lineRule="auto"/>
                          <w:rPr>
                            <w:rFonts w:ascii="Times New Roman" w:hAnsi="Times New Roman"/>
                            <w:b/>
                            <w:u w:val="single"/>
                          </w:rPr>
                        </w:pPr>
                        <w:r>
                          <w:rPr>
                            <w:rFonts w:ascii="Times New Roman" w:hAnsi="Times New Roman"/>
                            <w:b/>
                            <w:u w:val="single"/>
                          </w:rPr>
                          <w:t>Бюллетень «Официальный вестник Грузинского                                                                                           сельского поселения» 30  апреля  2020 года № 6</w:t>
                        </w:r>
                      </w:p>
                    </w:sdtContent>
                  </w:sdt>
                  <w:p w:rsidR="00536F91" w:rsidRPr="008D2D17" w:rsidRDefault="00536F91" w:rsidP="008D2D17">
                    <w:pPr>
                      <w:spacing w:after="0" w:line="240" w:lineRule="auto"/>
                      <w:rPr>
                        <w:u w:val="single"/>
                      </w:rPr>
                    </w:pPr>
                  </w:p>
                </w:txbxContent>
              </v:textbox>
              <w10:wrap anchorx="margin" anchory="margin"/>
            </v:shape>
          </w:pict>
        </mc:Fallback>
      </mc:AlternateContent>
    </w:r>
    <w:r>
      <w:rPr>
        <w:rFonts w:ascii="Times New Roman" w:hAnsi="Times New Roman" w:cs="Times New Roman"/>
        <w:noProof/>
        <w:sz w:val="24"/>
        <w:szCs w:val="24"/>
        <w:u w:val="single"/>
        <w:lang w:eastAsia="ru-RU"/>
      </w:rPr>
      <mc:AlternateContent>
        <mc:Choice Requires="wps">
          <w:drawing>
            <wp:anchor distT="0" distB="0" distL="114300" distR="114300" simplePos="0" relativeHeight="251663360" behindDoc="0" locked="0" layoutInCell="0" allowOverlap="1" wp14:anchorId="059F2AF5" wp14:editId="463FB09A">
              <wp:simplePos x="0" y="0"/>
              <wp:positionH relativeFrom="page">
                <wp:align>right</wp:align>
              </wp:positionH>
              <wp:positionV relativeFrom="topMargin">
                <wp:align>center</wp:align>
              </wp:positionV>
              <wp:extent cx="534035" cy="170815"/>
              <wp:effectExtent l="2540" t="0" r="3175"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02F9" w:rsidRDefault="00E602F9">
                          <w:pPr>
                            <w:spacing w:after="0" w:line="240" w:lineRule="auto"/>
                            <w:rPr>
                              <w:color w:val="FFFFFF" w:themeColor="background1"/>
                            </w:rPr>
                          </w:pPr>
                          <w:r>
                            <w:fldChar w:fldCharType="begin"/>
                          </w:r>
                          <w:r>
                            <w:instrText xml:space="preserve"> PAGE   \* MERGEFORMAT </w:instrText>
                          </w:r>
                          <w:r>
                            <w:fldChar w:fldCharType="separate"/>
                          </w:r>
                          <w:r w:rsidR="00CF29F2" w:rsidRPr="00CF29F2">
                            <w:rPr>
                              <w:noProof/>
                              <w:color w:val="FFFFFF" w:themeColor="background1"/>
                            </w:rPr>
                            <w:t>23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9.15pt;margin-top:0;width:42.05pt;height:13.45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" o:allowincell="f" fillcolor="#4f81bd [3204]" stroked="f">
              <v:textbox style="mso-fit-shape-to-text:t" inset=",0,,0">
                <w:txbxContent>
                  <w:p w:rsidR="00E602F9" w:rsidRDefault="00E602F9">
                    <w:pPr>
                      <w:spacing w:after="0" w:line="240" w:lineRule="auto"/>
                      <w:rPr>
                        <w:color w:val="FFFFFF" w:themeColor="background1"/>
                      </w:rPr>
                    </w:pPr>
                    <w:r>
                      <w:fldChar w:fldCharType="begin"/>
                    </w:r>
                    <w:r>
                      <w:instrText xml:space="preserve"> PAGE   \* MERGEFORMAT </w:instrText>
                    </w:r>
                    <w:r>
                      <w:fldChar w:fldCharType="separate"/>
                    </w:r>
                    <w:r w:rsidR="00CF29F2" w:rsidRPr="00CF29F2">
                      <w:rPr>
                        <w:noProof/>
                        <w:color w:val="FFFFFF" w:themeColor="background1"/>
                      </w:rPr>
                      <w:t>23</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995"/>
      <w:docPartObj>
        <w:docPartGallery w:val="Page Numbers (Top of Page)"/>
        <w:docPartUnique/>
      </w:docPartObj>
    </w:sdtPr>
    <w:sdtContent>
      <w:p w:rsidR="00E602F9" w:rsidRDefault="00E602F9">
        <w:pPr>
          <w:pStyle w:val="a3"/>
          <w:jc w:val="right"/>
        </w:pPr>
      </w:p>
    </w:sdtContent>
  </w:sdt>
  <w:p w:rsidR="00E602F9" w:rsidRDefault="00E602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6"/>
    <w:multiLevelType w:val="multilevel"/>
    <w:tmpl w:val="00000006"/>
    <w:name w:val="0 Список"/>
    <w:lvl w:ilvl="0">
      <w:start w:val="1"/>
      <w:numFmt w:val="bullet"/>
      <w:suff w:val="space"/>
      <w:lvlText w:val="−"/>
      <w:lvlJc w:val="left"/>
      <w:pPr>
        <w:tabs>
          <w:tab w:val="num" w:pos="-529"/>
        </w:tabs>
        <w:ind w:left="-472" w:firstLine="652"/>
      </w:pPr>
      <w:rPr>
        <w:rFonts w:ascii="Tahoma" w:hAnsi="Tahoma" w:cs="OpenSymbol"/>
      </w:rPr>
    </w:lvl>
    <w:lvl w:ilvl="1">
      <w:start w:val="1"/>
      <w:numFmt w:val="bullet"/>
      <w:suff w:val="space"/>
      <w:lvlText w:val="−"/>
      <w:lvlJc w:val="left"/>
      <w:pPr>
        <w:tabs>
          <w:tab w:val="num" w:pos="-360"/>
        </w:tabs>
        <w:ind w:left="-303" w:firstLine="652"/>
      </w:pPr>
      <w:rPr>
        <w:rFonts w:ascii="Tahoma" w:hAnsi="Tahoma" w:cs="OpenSymbol"/>
      </w:rPr>
    </w:lvl>
    <w:lvl w:ilvl="2">
      <w:start w:val="1"/>
      <w:numFmt w:val="bullet"/>
      <w:suff w:val="space"/>
      <w:lvlText w:val="−"/>
      <w:lvlJc w:val="left"/>
      <w:pPr>
        <w:tabs>
          <w:tab w:val="num" w:pos="-360"/>
        </w:tabs>
        <w:ind w:left="-303" w:firstLine="652"/>
      </w:pPr>
      <w:rPr>
        <w:rFonts w:ascii="Tahoma" w:hAnsi="Tahoma" w:cs="OpenSymbol"/>
      </w:rPr>
    </w:lvl>
    <w:lvl w:ilvl="3">
      <w:start w:val="1"/>
      <w:numFmt w:val="bullet"/>
      <w:suff w:val="space"/>
      <w:lvlText w:val="−"/>
      <w:lvlJc w:val="left"/>
      <w:pPr>
        <w:tabs>
          <w:tab w:val="num" w:pos="-360"/>
        </w:tabs>
        <w:ind w:left="-303" w:firstLine="652"/>
      </w:pPr>
      <w:rPr>
        <w:rFonts w:ascii="Tahoma" w:hAnsi="Tahoma" w:cs="OpenSymbol"/>
      </w:rPr>
    </w:lvl>
    <w:lvl w:ilvl="4">
      <w:start w:val="1"/>
      <w:numFmt w:val="bullet"/>
      <w:suff w:val="space"/>
      <w:lvlText w:val="−"/>
      <w:lvlJc w:val="left"/>
      <w:pPr>
        <w:tabs>
          <w:tab w:val="num" w:pos="-360"/>
        </w:tabs>
        <w:ind w:left="-303" w:firstLine="652"/>
      </w:pPr>
      <w:rPr>
        <w:rFonts w:ascii="Tahoma" w:hAnsi="Tahoma" w:cs="OpenSymbol"/>
      </w:rPr>
    </w:lvl>
    <w:lvl w:ilvl="5">
      <w:start w:val="1"/>
      <w:numFmt w:val="bullet"/>
      <w:suff w:val="space"/>
      <w:lvlText w:val="−"/>
      <w:lvlJc w:val="left"/>
      <w:pPr>
        <w:tabs>
          <w:tab w:val="num" w:pos="-360"/>
        </w:tabs>
        <w:ind w:left="-303" w:firstLine="652"/>
      </w:pPr>
      <w:rPr>
        <w:rFonts w:ascii="Tahoma" w:hAnsi="Tahoma" w:cs="OpenSymbol"/>
      </w:rPr>
    </w:lvl>
    <w:lvl w:ilvl="6">
      <w:start w:val="1"/>
      <w:numFmt w:val="bullet"/>
      <w:suff w:val="space"/>
      <w:lvlText w:val="−"/>
      <w:lvlJc w:val="left"/>
      <w:pPr>
        <w:tabs>
          <w:tab w:val="num" w:pos="-360"/>
        </w:tabs>
        <w:ind w:left="-303" w:firstLine="652"/>
      </w:pPr>
      <w:rPr>
        <w:rFonts w:ascii="Tahoma" w:hAnsi="Tahoma" w:cs="OpenSymbol"/>
      </w:rPr>
    </w:lvl>
    <w:lvl w:ilvl="7">
      <w:start w:val="1"/>
      <w:numFmt w:val="bullet"/>
      <w:suff w:val="space"/>
      <w:lvlText w:val="−"/>
      <w:lvlJc w:val="left"/>
      <w:pPr>
        <w:tabs>
          <w:tab w:val="num" w:pos="-360"/>
        </w:tabs>
        <w:ind w:left="-303" w:firstLine="652"/>
      </w:pPr>
      <w:rPr>
        <w:rFonts w:ascii="Tahoma" w:hAnsi="Tahoma" w:cs="OpenSymbol"/>
      </w:rPr>
    </w:lvl>
    <w:lvl w:ilvl="8">
      <w:start w:val="1"/>
      <w:numFmt w:val="bullet"/>
      <w:suff w:val="space"/>
      <w:lvlText w:val="−"/>
      <w:lvlJc w:val="left"/>
      <w:pPr>
        <w:tabs>
          <w:tab w:val="num" w:pos="-360"/>
        </w:tabs>
        <w:ind w:left="-303" w:firstLine="652"/>
      </w:pPr>
      <w:rPr>
        <w:rFonts w:ascii="Tahoma" w:hAnsi="Tahoma" w:cs="OpenSymbol"/>
      </w:rPr>
    </w:lvl>
  </w:abstractNum>
  <w:abstractNum w:abstractNumId="2">
    <w:nsid w:val="09913707"/>
    <w:multiLevelType w:val="hybridMultilevel"/>
    <w:tmpl w:val="6336871E"/>
    <w:lvl w:ilvl="0" w:tplc="41023E9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E449D5"/>
    <w:multiLevelType w:val="hybridMultilevel"/>
    <w:tmpl w:val="C826CD78"/>
    <w:lvl w:ilvl="0" w:tplc="AD867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F40BD2"/>
    <w:multiLevelType w:val="multilevel"/>
    <w:tmpl w:val="4D0411FA"/>
    <w:lvl w:ilvl="0">
      <w:start w:val="3"/>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1">
      <w:start w:val="7"/>
      <w:numFmt w:val="decimal"/>
      <w:lvlText w:val="%2."/>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D9202D"/>
    <w:multiLevelType w:val="hybridMultilevel"/>
    <w:tmpl w:val="266C6484"/>
    <w:lvl w:ilvl="0" w:tplc="1444D1B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AB4890"/>
    <w:multiLevelType w:val="multilevel"/>
    <w:tmpl w:val="0FE66DC2"/>
    <w:lvl w:ilvl="0">
      <w:start w:val="1"/>
      <w:numFmt w:val="decimal"/>
      <w:lvlText w:val="%1."/>
      <w:lvlJc w:val="left"/>
      <w:pPr>
        <w:ind w:left="7448" w:hanging="360"/>
      </w:pPr>
      <w:rPr>
        <w:rFonts w:cs="Times New Roman" w:hint="default"/>
      </w:rPr>
    </w:lvl>
    <w:lvl w:ilvl="1">
      <w:start w:val="2"/>
      <w:numFmt w:val="decimal"/>
      <w:isLgl/>
      <w:lvlText w:val="%1.%2."/>
      <w:lvlJc w:val="left"/>
      <w:pPr>
        <w:ind w:left="1429" w:hanging="72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219A4A46"/>
    <w:multiLevelType w:val="multilevel"/>
    <w:tmpl w:val="314818A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A9420B8"/>
    <w:multiLevelType w:val="hybridMultilevel"/>
    <w:tmpl w:val="14763E2E"/>
    <w:lvl w:ilvl="0" w:tplc="50A2BFFE">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7F264D"/>
    <w:multiLevelType w:val="hybridMultilevel"/>
    <w:tmpl w:val="2032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CA3B17"/>
    <w:multiLevelType w:val="multilevel"/>
    <w:tmpl w:val="5838C5B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Sylfaen" w:hAnsi="Times New Roman" w:cs="Times New Roman"/>
        <w:b w:val="0"/>
        <w:bCs w:val="0"/>
        <w:i w:val="0"/>
        <w:iCs w:val="0"/>
        <w:smallCaps w:val="0"/>
        <w:strike w:val="0"/>
        <w:color w:val="000000"/>
        <w:spacing w:val="0"/>
        <w:w w:val="100"/>
        <w:position w:val="0"/>
        <w:sz w:val="18"/>
        <w:szCs w:val="18"/>
        <w:u w:val="none"/>
        <w:lang w:val="ru"/>
      </w:rPr>
    </w:lvl>
    <w:lvl w:ilvl="2">
      <w:start w:val="1"/>
      <w:numFmt w:val="decimal"/>
      <w:lvlText w:val="%3)"/>
      <w:lvlJc w:val="left"/>
      <w:rPr>
        <w:rFonts w:ascii="Times New Roman" w:eastAsia="Sylfaen" w:hAnsi="Times New Roman" w:cs="Times New Roman" w:hint="default"/>
        <w:b w:val="0"/>
        <w:bCs w:val="0"/>
        <w:i w:val="0"/>
        <w:iCs w:val="0"/>
        <w:smallCaps w:val="0"/>
        <w:strike w:val="0"/>
        <w:color w:val="000000"/>
        <w:spacing w:val="0"/>
        <w:w w:val="100"/>
        <w:position w:val="0"/>
        <w:sz w:val="18"/>
        <w:szCs w:val="1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8A17B5"/>
    <w:multiLevelType w:val="hybridMultilevel"/>
    <w:tmpl w:val="C394AB48"/>
    <w:lvl w:ilvl="0" w:tplc="4C40A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012E42"/>
    <w:multiLevelType w:val="hybridMultilevel"/>
    <w:tmpl w:val="C93A2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2F8289B"/>
    <w:multiLevelType w:val="hybridMultilevel"/>
    <w:tmpl w:val="CDC21AAE"/>
    <w:lvl w:ilvl="0" w:tplc="CDCA684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35059CA"/>
    <w:multiLevelType w:val="hybridMultilevel"/>
    <w:tmpl w:val="9D485520"/>
    <w:lvl w:ilvl="0" w:tplc="F4E229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9A84C2B"/>
    <w:multiLevelType w:val="hybridMultilevel"/>
    <w:tmpl w:val="1DC2D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89332B"/>
    <w:multiLevelType w:val="hybridMultilevel"/>
    <w:tmpl w:val="8DF43452"/>
    <w:lvl w:ilvl="0" w:tplc="B8C4B4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61862FC8"/>
    <w:multiLevelType w:val="multilevel"/>
    <w:tmpl w:val="A2D8E9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8">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800649"/>
    <w:multiLevelType w:val="multilevel"/>
    <w:tmpl w:val="2A66F528"/>
    <w:lvl w:ilvl="0">
      <w:start w:val="1"/>
      <w:numFmt w:val="decimal"/>
      <w:lvlText w:val="%1."/>
      <w:lvlJc w:val="left"/>
      <w:pPr>
        <w:ind w:left="1065" w:hanging="360"/>
      </w:pPr>
      <w:rPr>
        <w:rFonts w:hint="default"/>
      </w:rPr>
    </w:lvl>
    <w:lvl w:ilvl="1">
      <w:start w:val="1"/>
      <w:numFmt w:val="decimal"/>
      <w:isLgl/>
      <w:lvlText w:val="%1.%2."/>
      <w:lvlJc w:val="left"/>
      <w:pPr>
        <w:ind w:left="1905" w:hanging="1200"/>
      </w:pPr>
      <w:rPr>
        <w:rFonts w:hint="default"/>
      </w:rPr>
    </w:lvl>
    <w:lvl w:ilvl="2">
      <w:start w:val="1"/>
      <w:numFmt w:val="decimal"/>
      <w:isLgl/>
      <w:lvlText w:val="%1.%2.%3."/>
      <w:lvlJc w:val="left"/>
      <w:pPr>
        <w:ind w:left="1905" w:hanging="1200"/>
      </w:pPr>
      <w:rPr>
        <w:rFonts w:hint="default"/>
      </w:rPr>
    </w:lvl>
    <w:lvl w:ilvl="3">
      <w:start w:val="1"/>
      <w:numFmt w:val="decimal"/>
      <w:isLgl/>
      <w:lvlText w:val="%1.%2.%3.%4."/>
      <w:lvlJc w:val="left"/>
      <w:pPr>
        <w:ind w:left="1905" w:hanging="1200"/>
      </w:pPr>
      <w:rPr>
        <w:rFonts w:hint="default"/>
      </w:rPr>
    </w:lvl>
    <w:lvl w:ilvl="4">
      <w:start w:val="1"/>
      <w:numFmt w:val="decimal"/>
      <w:isLgl/>
      <w:lvlText w:val="%1.%2.%3.%4.%5."/>
      <w:lvlJc w:val="left"/>
      <w:pPr>
        <w:ind w:left="1905" w:hanging="120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73072C88"/>
    <w:multiLevelType w:val="hybridMultilevel"/>
    <w:tmpl w:val="7204A2F2"/>
    <w:lvl w:ilvl="0" w:tplc="7D34967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EB245E7"/>
    <w:multiLevelType w:val="hybridMultilevel"/>
    <w:tmpl w:val="9CC0E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0"/>
  </w:num>
  <w:num w:numId="3">
    <w:abstractNumId w:val="10"/>
  </w:num>
  <w:num w:numId="4">
    <w:abstractNumId w:val="4"/>
  </w:num>
  <w:num w:numId="5">
    <w:abstractNumId w:val="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num>
  <w:num w:numId="9">
    <w:abstractNumId w:val="17"/>
  </w:num>
  <w:num w:numId="10">
    <w:abstractNumId w:val="14"/>
  </w:num>
  <w:num w:numId="11">
    <w:abstractNumId w:val="11"/>
  </w:num>
  <w:num w:numId="12">
    <w:abstractNumId w:val="16"/>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8"/>
  </w:num>
  <w:num w:numId="18">
    <w:abstractNumId w:val="9"/>
  </w:num>
  <w:num w:numId="19">
    <w:abstractNumId w:val="19"/>
  </w:num>
  <w:num w:numId="20">
    <w:abstractNumId w:val="5"/>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59"/>
    <w:rsid w:val="0001393E"/>
    <w:rsid w:val="00017EA6"/>
    <w:rsid w:val="00030D67"/>
    <w:rsid w:val="000537B2"/>
    <w:rsid w:val="00060FD3"/>
    <w:rsid w:val="00064183"/>
    <w:rsid w:val="00070836"/>
    <w:rsid w:val="00071F7B"/>
    <w:rsid w:val="00074843"/>
    <w:rsid w:val="0008720C"/>
    <w:rsid w:val="00092B45"/>
    <w:rsid w:val="0009641A"/>
    <w:rsid w:val="000A1EA5"/>
    <w:rsid w:val="000A793F"/>
    <w:rsid w:val="000B706A"/>
    <w:rsid w:val="000C0089"/>
    <w:rsid w:val="000C0EAC"/>
    <w:rsid w:val="000C5C92"/>
    <w:rsid w:val="000C64CF"/>
    <w:rsid w:val="000D2865"/>
    <w:rsid w:val="000D5A70"/>
    <w:rsid w:val="000E21B7"/>
    <w:rsid w:val="000F1208"/>
    <w:rsid w:val="000F1FB6"/>
    <w:rsid w:val="000F7AFF"/>
    <w:rsid w:val="00102BC3"/>
    <w:rsid w:val="0010647A"/>
    <w:rsid w:val="001066B4"/>
    <w:rsid w:val="001069B8"/>
    <w:rsid w:val="0010735F"/>
    <w:rsid w:val="00110C51"/>
    <w:rsid w:val="001158BF"/>
    <w:rsid w:val="00115C74"/>
    <w:rsid w:val="0012528E"/>
    <w:rsid w:val="0013080B"/>
    <w:rsid w:val="001324A7"/>
    <w:rsid w:val="001325E5"/>
    <w:rsid w:val="00133866"/>
    <w:rsid w:val="001414AF"/>
    <w:rsid w:val="00151F67"/>
    <w:rsid w:val="001537C6"/>
    <w:rsid w:val="00154B33"/>
    <w:rsid w:val="0015548F"/>
    <w:rsid w:val="00156F5D"/>
    <w:rsid w:val="00161E97"/>
    <w:rsid w:val="0017415B"/>
    <w:rsid w:val="001935BC"/>
    <w:rsid w:val="001A6BD5"/>
    <w:rsid w:val="001A7B75"/>
    <w:rsid w:val="001B0F61"/>
    <w:rsid w:val="001B37F8"/>
    <w:rsid w:val="001B5183"/>
    <w:rsid w:val="001C5D1F"/>
    <w:rsid w:val="001C617B"/>
    <w:rsid w:val="001D0E52"/>
    <w:rsid w:val="001D364C"/>
    <w:rsid w:val="001E1CB7"/>
    <w:rsid w:val="001F0093"/>
    <w:rsid w:val="001F12FF"/>
    <w:rsid w:val="00201896"/>
    <w:rsid w:val="00203068"/>
    <w:rsid w:val="00204209"/>
    <w:rsid w:val="00217CAA"/>
    <w:rsid w:val="0022576B"/>
    <w:rsid w:val="0022706D"/>
    <w:rsid w:val="00231285"/>
    <w:rsid w:val="00233EB4"/>
    <w:rsid w:val="00240BC4"/>
    <w:rsid w:val="00247F23"/>
    <w:rsid w:val="0025511A"/>
    <w:rsid w:val="0025728A"/>
    <w:rsid w:val="00261F7A"/>
    <w:rsid w:val="00270200"/>
    <w:rsid w:val="002740B8"/>
    <w:rsid w:val="00274593"/>
    <w:rsid w:val="00276E1C"/>
    <w:rsid w:val="00280476"/>
    <w:rsid w:val="00282F40"/>
    <w:rsid w:val="00283256"/>
    <w:rsid w:val="00285FB5"/>
    <w:rsid w:val="002860CA"/>
    <w:rsid w:val="00291662"/>
    <w:rsid w:val="002970C7"/>
    <w:rsid w:val="00297AD8"/>
    <w:rsid w:val="002A2B16"/>
    <w:rsid w:val="002B6B38"/>
    <w:rsid w:val="002C09A2"/>
    <w:rsid w:val="002C38D4"/>
    <w:rsid w:val="002C485B"/>
    <w:rsid w:val="002C69BE"/>
    <w:rsid w:val="002D08B5"/>
    <w:rsid w:val="002E04E1"/>
    <w:rsid w:val="002E25CA"/>
    <w:rsid w:val="002E2E6A"/>
    <w:rsid w:val="002E3B75"/>
    <w:rsid w:val="002F1190"/>
    <w:rsid w:val="002F383F"/>
    <w:rsid w:val="002F55DD"/>
    <w:rsid w:val="002F6982"/>
    <w:rsid w:val="003039CD"/>
    <w:rsid w:val="00314513"/>
    <w:rsid w:val="00315582"/>
    <w:rsid w:val="003218E5"/>
    <w:rsid w:val="00324290"/>
    <w:rsid w:val="00333542"/>
    <w:rsid w:val="00336960"/>
    <w:rsid w:val="00340CC3"/>
    <w:rsid w:val="00344C06"/>
    <w:rsid w:val="00346FA2"/>
    <w:rsid w:val="003471FD"/>
    <w:rsid w:val="0035489C"/>
    <w:rsid w:val="00364D9C"/>
    <w:rsid w:val="00373F34"/>
    <w:rsid w:val="00382722"/>
    <w:rsid w:val="00382CD8"/>
    <w:rsid w:val="0038494E"/>
    <w:rsid w:val="00391FDE"/>
    <w:rsid w:val="00393E98"/>
    <w:rsid w:val="003967EF"/>
    <w:rsid w:val="003A2523"/>
    <w:rsid w:val="003A7723"/>
    <w:rsid w:val="003B43D6"/>
    <w:rsid w:val="003C0CB7"/>
    <w:rsid w:val="003C1ED7"/>
    <w:rsid w:val="003C29D2"/>
    <w:rsid w:val="003D2587"/>
    <w:rsid w:val="003D29A0"/>
    <w:rsid w:val="003D4EA6"/>
    <w:rsid w:val="003E040C"/>
    <w:rsid w:val="003F4411"/>
    <w:rsid w:val="003F4B9C"/>
    <w:rsid w:val="003F6375"/>
    <w:rsid w:val="003F6DB9"/>
    <w:rsid w:val="00404739"/>
    <w:rsid w:val="0040569A"/>
    <w:rsid w:val="00413EA9"/>
    <w:rsid w:val="00414F54"/>
    <w:rsid w:val="00421506"/>
    <w:rsid w:val="004223E1"/>
    <w:rsid w:val="00431DF0"/>
    <w:rsid w:val="004333D1"/>
    <w:rsid w:val="004342F5"/>
    <w:rsid w:val="004350D3"/>
    <w:rsid w:val="00440843"/>
    <w:rsid w:val="00443F55"/>
    <w:rsid w:val="00444CB4"/>
    <w:rsid w:val="004450A4"/>
    <w:rsid w:val="00462A12"/>
    <w:rsid w:val="00472170"/>
    <w:rsid w:val="00472DF5"/>
    <w:rsid w:val="0049163B"/>
    <w:rsid w:val="004916BC"/>
    <w:rsid w:val="00495283"/>
    <w:rsid w:val="004A1F68"/>
    <w:rsid w:val="004A5DD2"/>
    <w:rsid w:val="004B57CE"/>
    <w:rsid w:val="004C1399"/>
    <w:rsid w:val="004C5891"/>
    <w:rsid w:val="004E4899"/>
    <w:rsid w:val="004E688D"/>
    <w:rsid w:val="004E6DD8"/>
    <w:rsid w:val="004F7B2E"/>
    <w:rsid w:val="00520E19"/>
    <w:rsid w:val="005238F4"/>
    <w:rsid w:val="00532272"/>
    <w:rsid w:val="00532C06"/>
    <w:rsid w:val="00534393"/>
    <w:rsid w:val="005352A6"/>
    <w:rsid w:val="005361E0"/>
    <w:rsid w:val="00536F91"/>
    <w:rsid w:val="00537C3C"/>
    <w:rsid w:val="00540B81"/>
    <w:rsid w:val="00541F25"/>
    <w:rsid w:val="005435B9"/>
    <w:rsid w:val="00545C27"/>
    <w:rsid w:val="00560D43"/>
    <w:rsid w:val="00562549"/>
    <w:rsid w:val="00563B85"/>
    <w:rsid w:val="0056794B"/>
    <w:rsid w:val="0057008C"/>
    <w:rsid w:val="00570B90"/>
    <w:rsid w:val="00573E76"/>
    <w:rsid w:val="00575ABF"/>
    <w:rsid w:val="00591DE4"/>
    <w:rsid w:val="005921CE"/>
    <w:rsid w:val="005A3AC5"/>
    <w:rsid w:val="005A6EBC"/>
    <w:rsid w:val="005B7B0C"/>
    <w:rsid w:val="005C2DF1"/>
    <w:rsid w:val="005D0A92"/>
    <w:rsid w:val="005D3BF0"/>
    <w:rsid w:val="005D3EA4"/>
    <w:rsid w:val="005E3B05"/>
    <w:rsid w:val="005F2F46"/>
    <w:rsid w:val="006154A5"/>
    <w:rsid w:val="006240F6"/>
    <w:rsid w:val="0063282D"/>
    <w:rsid w:val="006347A1"/>
    <w:rsid w:val="00640FFB"/>
    <w:rsid w:val="006427F5"/>
    <w:rsid w:val="00650C32"/>
    <w:rsid w:val="00652029"/>
    <w:rsid w:val="00662D5D"/>
    <w:rsid w:val="00664F46"/>
    <w:rsid w:val="006654EB"/>
    <w:rsid w:val="00667E79"/>
    <w:rsid w:val="00670147"/>
    <w:rsid w:val="00671A8F"/>
    <w:rsid w:val="0067673D"/>
    <w:rsid w:val="00676741"/>
    <w:rsid w:val="006772BF"/>
    <w:rsid w:val="0068086C"/>
    <w:rsid w:val="006814E5"/>
    <w:rsid w:val="00683EFC"/>
    <w:rsid w:val="00693AF5"/>
    <w:rsid w:val="006A0F0C"/>
    <w:rsid w:val="006B059A"/>
    <w:rsid w:val="006B0A17"/>
    <w:rsid w:val="006C209D"/>
    <w:rsid w:val="006D2D1A"/>
    <w:rsid w:val="006E02AF"/>
    <w:rsid w:val="006E0C73"/>
    <w:rsid w:val="006F4949"/>
    <w:rsid w:val="006F527F"/>
    <w:rsid w:val="006F6C7E"/>
    <w:rsid w:val="006F6D72"/>
    <w:rsid w:val="0070763C"/>
    <w:rsid w:val="00716D3B"/>
    <w:rsid w:val="00716F87"/>
    <w:rsid w:val="007210B9"/>
    <w:rsid w:val="00722772"/>
    <w:rsid w:val="00735F83"/>
    <w:rsid w:val="00750541"/>
    <w:rsid w:val="00750E52"/>
    <w:rsid w:val="00751923"/>
    <w:rsid w:val="0075312E"/>
    <w:rsid w:val="00757EE9"/>
    <w:rsid w:val="0076140A"/>
    <w:rsid w:val="00761F91"/>
    <w:rsid w:val="0077157C"/>
    <w:rsid w:val="00771C3B"/>
    <w:rsid w:val="00772216"/>
    <w:rsid w:val="00783150"/>
    <w:rsid w:val="00790293"/>
    <w:rsid w:val="007975AD"/>
    <w:rsid w:val="007B0CBC"/>
    <w:rsid w:val="007B549A"/>
    <w:rsid w:val="007C2ECD"/>
    <w:rsid w:val="007C37F7"/>
    <w:rsid w:val="007C39C5"/>
    <w:rsid w:val="007C53B2"/>
    <w:rsid w:val="007C7964"/>
    <w:rsid w:val="007D14F0"/>
    <w:rsid w:val="007D55E5"/>
    <w:rsid w:val="007E0EE8"/>
    <w:rsid w:val="007F6C23"/>
    <w:rsid w:val="00803D2B"/>
    <w:rsid w:val="0081410F"/>
    <w:rsid w:val="0082159B"/>
    <w:rsid w:val="008261B5"/>
    <w:rsid w:val="008274D5"/>
    <w:rsid w:val="00833EE5"/>
    <w:rsid w:val="0083704D"/>
    <w:rsid w:val="008465FB"/>
    <w:rsid w:val="00853377"/>
    <w:rsid w:val="008555E9"/>
    <w:rsid w:val="0085634F"/>
    <w:rsid w:val="00873C7F"/>
    <w:rsid w:val="00877036"/>
    <w:rsid w:val="00881897"/>
    <w:rsid w:val="00894A26"/>
    <w:rsid w:val="0089568F"/>
    <w:rsid w:val="00895E6D"/>
    <w:rsid w:val="008A0F4B"/>
    <w:rsid w:val="008A3DBE"/>
    <w:rsid w:val="008A639F"/>
    <w:rsid w:val="008A763A"/>
    <w:rsid w:val="008B1708"/>
    <w:rsid w:val="008B6DC1"/>
    <w:rsid w:val="008C1B4E"/>
    <w:rsid w:val="008C56F6"/>
    <w:rsid w:val="008C6E4B"/>
    <w:rsid w:val="008D08FC"/>
    <w:rsid w:val="008D2D17"/>
    <w:rsid w:val="008E5065"/>
    <w:rsid w:val="008E7C8F"/>
    <w:rsid w:val="008F1B9A"/>
    <w:rsid w:val="008F2AD9"/>
    <w:rsid w:val="008F5AD4"/>
    <w:rsid w:val="008F74EE"/>
    <w:rsid w:val="0090550B"/>
    <w:rsid w:val="00905F4E"/>
    <w:rsid w:val="00911844"/>
    <w:rsid w:val="00913A62"/>
    <w:rsid w:val="009300E9"/>
    <w:rsid w:val="00933E0B"/>
    <w:rsid w:val="009404C4"/>
    <w:rsid w:val="00962EF0"/>
    <w:rsid w:val="00967FD7"/>
    <w:rsid w:val="009716DB"/>
    <w:rsid w:val="009751DF"/>
    <w:rsid w:val="00977CE3"/>
    <w:rsid w:val="00980CE9"/>
    <w:rsid w:val="0098133E"/>
    <w:rsid w:val="0098440A"/>
    <w:rsid w:val="00993069"/>
    <w:rsid w:val="009A2A7D"/>
    <w:rsid w:val="009A304D"/>
    <w:rsid w:val="009C2264"/>
    <w:rsid w:val="009C771A"/>
    <w:rsid w:val="009D2A1D"/>
    <w:rsid w:val="009E425B"/>
    <w:rsid w:val="009E5630"/>
    <w:rsid w:val="009E6AD9"/>
    <w:rsid w:val="009E73BD"/>
    <w:rsid w:val="009F535A"/>
    <w:rsid w:val="00A120F2"/>
    <w:rsid w:val="00A152E8"/>
    <w:rsid w:val="00A172B2"/>
    <w:rsid w:val="00A2065C"/>
    <w:rsid w:val="00A26D2F"/>
    <w:rsid w:val="00A34135"/>
    <w:rsid w:val="00A403E9"/>
    <w:rsid w:val="00A469D9"/>
    <w:rsid w:val="00A52E9E"/>
    <w:rsid w:val="00A535AB"/>
    <w:rsid w:val="00A53D8E"/>
    <w:rsid w:val="00A54440"/>
    <w:rsid w:val="00A5766F"/>
    <w:rsid w:val="00A64386"/>
    <w:rsid w:val="00A70150"/>
    <w:rsid w:val="00A758D6"/>
    <w:rsid w:val="00A76862"/>
    <w:rsid w:val="00A82FBD"/>
    <w:rsid w:val="00A90233"/>
    <w:rsid w:val="00A90325"/>
    <w:rsid w:val="00AA77B3"/>
    <w:rsid w:val="00AB0E2D"/>
    <w:rsid w:val="00AB5016"/>
    <w:rsid w:val="00AB65FF"/>
    <w:rsid w:val="00AC0586"/>
    <w:rsid w:val="00AC11AD"/>
    <w:rsid w:val="00AC235F"/>
    <w:rsid w:val="00AC323F"/>
    <w:rsid w:val="00AC3D7D"/>
    <w:rsid w:val="00AC4AB1"/>
    <w:rsid w:val="00AC4F5B"/>
    <w:rsid w:val="00AC59F3"/>
    <w:rsid w:val="00AD2CEE"/>
    <w:rsid w:val="00AD2FD9"/>
    <w:rsid w:val="00AD359C"/>
    <w:rsid w:val="00AD6060"/>
    <w:rsid w:val="00AD7C61"/>
    <w:rsid w:val="00AE3509"/>
    <w:rsid w:val="00AF2917"/>
    <w:rsid w:val="00AF6A27"/>
    <w:rsid w:val="00AF6F87"/>
    <w:rsid w:val="00AF7BDA"/>
    <w:rsid w:val="00B03174"/>
    <w:rsid w:val="00B03BBE"/>
    <w:rsid w:val="00B05BCC"/>
    <w:rsid w:val="00B23940"/>
    <w:rsid w:val="00B30260"/>
    <w:rsid w:val="00B32B21"/>
    <w:rsid w:val="00B33C85"/>
    <w:rsid w:val="00B41C9A"/>
    <w:rsid w:val="00B45E65"/>
    <w:rsid w:val="00B51DAD"/>
    <w:rsid w:val="00B55FD3"/>
    <w:rsid w:val="00B72939"/>
    <w:rsid w:val="00B75FD6"/>
    <w:rsid w:val="00B82649"/>
    <w:rsid w:val="00B836FD"/>
    <w:rsid w:val="00B92BAB"/>
    <w:rsid w:val="00B9369D"/>
    <w:rsid w:val="00BA2C90"/>
    <w:rsid w:val="00BA30E0"/>
    <w:rsid w:val="00BA3A25"/>
    <w:rsid w:val="00BA3E1A"/>
    <w:rsid w:val="00BA49C9"/>
    <w:rsid w:val="00BA7979"/>
    <w:rsid w:val="00BB24B0"/>
    <w:rsid w:val="00BB62C6"/>
    <w:rsid w:val="00BC2E5B"/>
    <w:rsid w:val="00BD1340"/>
    <w:rsid w:val="00BE48A8"/>
    <w:rsid w:val="00BE59EC"/>
    <w:rsid w:val="00BF7DC5"/>
    <w:rsid w:val="00C0093F"/>
    <w:rsid w:val="00C03799"/>
    <w:rsid w:val="00C1294E"/>
    <w:rsid w:val="00C53D55"/>
    <w:rsid w:val="00C559FD"/>
    <w:rsid w:val="00C619A2"/>
    <w:rsid w:val="00C6620C"/>
    <w:rsid w:val="00C677AF"/>
    <w:rsid w:val="00C77653"/>
    <w:rsid w:val="00C84331"/>
    <w:rsid w:val="00C84A53"/>
    <w:rsid w:val="00C84B9E"/>
    <w:rsid w:val="00C86D63"/>
    <w:rsid w:val="00C879E9"/>
    <w:rsid w:val="00C90C6E"/>
    <w:rsid w:val="00C91920"/>
    <w:rsid w:val="00C95CA1"/>
    <w:rsid w:val="00C9721D"/>
    <w:rsid w:val="00CA1CB9"/>
    <w:rsid w:val="00CB15C9"/>
    <w:rsid w:val="00CB6442"/>
    <w:rsid w:val="00CB6FE3"/>
    <w:rsid w:val="00CC6954"/>
    <w:rsid w:val="00CD69DE"/>
    <w:rsid w:val="00CD73C5"/>
    <w:rsid w:val="00CE0200"/>
    <w:rsid w:val="00CE1A59"/>
    <w:rsid w:val="00CF0136"/>
    <w:rsid w:val="00CF29F2"/>
    <w:rsid w:val="00CF44AF"/>
    <w:rsid w:val="00CF48CC"/>
    <w:rsid w:val="00D10F5C"/>
    <w:rsid w:val="00D15343"/>
    <w:rsid w:val="00D16FE9"/>
    <w:rsid w:val="00D210A6"/>
    <w:rsid w:val="00D22C4B"/>
    <w:rsid w:val="00D30389"/>
    <w:rsid w:val="00D31002"/>
    <w:rsid w:val="00D34745"/>
    <w:rsid w:val="00D35A69"/>
    <w:rsid w:val="00D3719E"/>
    <w:rsid w:val="00D427F0"/>
    <w:rsid w:val="00D43DAD"/>
    <w:rsid w:val="00D45EE2"/>
    <w:rsid w:val="00D46351"/>
    <w:rsid w:val="00D4728A"/>
    <w:rsid w:val="00D564CB"/>
    <w:rsid w:val="00D73011"/>
    <w:rsid w:val="00D75F50"/>
    <w:rsid w:val="00D76520"/>
    <w:rsid w:val="00D96FBC"/>
    <w:rsid w:val="00DA2524"/>
    <w:rsid w:val="00DA5B1A"/>
    <w:rsid w:val="00DB2B8D"/>
    <w:rsid w:val="00DB4761"/>
    <w:rsid w:val="00DB4FCF"/>
    <w:rsid w:val="00DC097C"/>
    <w:rsid w:val="00DC5D82"/>
    <w:rsid w:val="00DC6020"/>
    <w:rsid w:val="00DD1CBC"/>
    <w:rsid w:val="00DD22BC"/>
    <w:rsid w:val="00DE02A3"/>
    <w:rsid w:val="00DE2787"/>
    <w:rsid w:val="00DF06A6"/>
    <w:rsid w:val="00DF122F"/>
    <w:rsid w:val="00DF4612"/>
    <w:rsid w:val="00DF7A2D"/>
    <w:rsid w:val="00E03BF0"/>
    <w:rsid w:val="00E151D7"/>
    <w:rsid w:val="00E2020C"/>
    <w:rsid w:val="00E2120F"/>
    <w:rsid w:val="00E22F0D"/>
    <w:rsid w:val="00E24000"/>
    <w:rsid w:val="00E27E5C"/>
    <w:rsid w:val="00E3029B"/>
    <w:rsid w:val="00E36A57"/>
    <w:rsid w:val="00E4293C"/>
    <w:rsid w:val="00E437C5"/>
    <w:rsid w:val="00E43E4E"/>
    <w:rsid w:val="00E53A05"/>
    <w:rsid w:val="00E602F9"/>
    <w:rsid w:val="00E64EC5"/>
    <w:rsid w:val="00E67192"/>
    <w:rsid w:val="00E6755F"/>
    <w:rsid w:val="00E725E8"/>
    <w:rsid w:val="00E7332F"/>
    <w:rsid w:val="00E75CCD"/>
    <w:rsid w:val="00E77274"/>
    <w:rsid w:val="00E87813"/>
    <w:rsid w:val="00EA726C"/>
    <w:rsid w:val="00EC58C7"/>
    <w:rsid w:val="00ED0007"/>
    <w:rsid w:val="00ED2168"/>
    <w:rsid w:val="00ED4AEE"/>
    <w:rsid w:val="00EE4710"/>
    <w:rsid w:val="00EE66FF"/>
    <w:rsid w:val="00EF233A"/>
    <w:rsid w:val="00EF6618"/>
    <w:rsid w:val="00F01857"/>
    <w:rsid w:val="00F02BF7"/>
    <w:rsid w:val="00F11CC0"/>
    <w:rsid w:val="00F22CF1"/>
    <w:rsid w:val="00F3553B"/>
    <w:rsid w:val="00F367EC"/>
    <w:rsid w:val="00F45CE2"/>
    <w:rsid w:val="00F45DC9"/>
    <w:rsid w:val="00F5489F"/>
    <w:rsid w:val="00F560FE"/>
    <w:rsid w:val="00F5694B"/>
    <w:rsid w:val="00F63864"/>
    <w:rsid w:val="00F65238"/>
    <w:rsid w:val="00F65B54"/>
    <w:rsid w:val="00F70F8E"/>
    <w:rsid w:val="00F73C81"/>
    <w:rsid w:val="00F75212"/>
    <w:rsid w:val="00F8196C"/>
    <w:rsid w:val="00F81B40"/>
    <w:rsid w:val="00F963FE"/>
    <w:rsid w:val="00FA0389"/>
    <w:rsid w:val="00FA208D"/>
    <w:rsid w:val="00FA723A"/>
    <w:rsid w:val="00FB22B3"/>
    <w:rsid w:val="00FC28A7"/>
    <w:rsid w:val="00FC78F0"/>
    <w:rsid w:val="00FD5DD0"/>
    <w:rsid w:val="00FD6059"/>
    <w:rsid w:val="00FD7366"/>
    <w:rsid w:val="00FE6536"/>
    <w:rsid w:val="00FF0F1F"/>
    <w:rsid w:val="00FF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53A05"/>
    <w:rPr>
      <w:rFonts w:ascii="Tahoma" w:hAnsi="Tahoma" w:cs="Tahoma"/>
      <w:sz w:val="16"/>
      <w:szCs w:val="16"/>
    </w:rPr>
  </w:style>
  <w:style w:type="paragraph" w:styleId="a9">
    <w:name w:val="No Spacing"/>
    <w:aliases w:val="письмо"/>
    <w:link w:val="aa"/>
    <w:uiPriority w:val="99"/>
    <w:qFormat/>
    <w:rsid w:val="00BD1340"/>
    <w:pPr>
      <w:spacing w:after="0" w:line="240" w:lineRule="auto"/>
    </w:pPr>
  </w:style>
  <w:style w:type="character" w:customStyle="1" w:styleId="aa">
    <w:name w:val="Без интервала Знак"/>
    <w:aliases w:val="письмо Знак"/>
    <w:link w:val="a9"/>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paragraph" w:styleId="1">
    <w:name w:val="heading 1"/>
    <w:basedOn w:val="a"/>
    <w:next w:val="a"/>
    <w:link w:val="10"/>
    <w:qFormat/>
    <w:rsid w:val="00B41C9A"/>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2F5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7157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217C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17CAA"/>
    <w:pPr>
      <w:suppressAutoHyphens/>
      <w:spacing w:before="240" w:after="60"/>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217CA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F55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7157C"/>
    <w:rPr>
      <w:rFonts w:ascii="Arial" w:eastAsia="Times New Roman" w:hAnsi="Arial" w:cs="Arial"/>
      <w:b/>
      <w:bCs/>
      <w:sz w:val="26"/>
      <w:szCs w:val="26"/>
      <w:lang w:eastAsia="ru-RU"/>
    </w:rPr>
  </w:style>
  <w:style w:type="character" w:customStyle="1" w:styleId="40">
    <w:name w:val="Заголовок 4 Знак"/>
    <w:basedOn w:val="a0"/>
    <w:link w:val="4"/>
    <w:rsid w:val="00217CA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17CAA"/>
    <w:rPr>
      <w:rFonts w:ascii="Calibri" w:eastAsia="Times New Roman" w:hAnsi="Calibri" w:cs="Calibri"/>
      <w:b/>
      <w:bCs/>
      <w:i/>
      <w:iCs/>
      <w:sz w:val="26"/>
      <w:szCs w:val="26"/>
      <w:lang w:eastAsia="ar-SA"/>
    </w:rPr>
  </w:style>
  <w:style w:type="character" w:customStyle="1" w:styleId="60">
    <w:name w:val="Заголовок 6 Знак"/>
    <w:basedOn w:val="a0"/>
    <w:link w:val="6"/>
    <w:rsid w:val="00217CAA"/>
    <w:rPr>
      <w:rFonts w:ascii="Times New Roman" w:eastAsia="Times New Roman" w:hAnsi="Times New Roman" w:cs="Times New Roman"/>
      <w:b/>
      <w:bCs/>
      <w:lang w:eastAsia="ru-RU"/>
    </w:rPr>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rsid w:val="00E43E4E"/>
  </w:style>
  <w:style w:type="paragraph" w:styleId="a7">
    <w:name w:val="Balloon Text"/>
    <w:basedOn w:val="a"/>
    <w:link w:val="a8"/>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E53A05"/>
    <w:rPr>
      <w:rFonts w:ascii="Tahoma" w:hAnsi="Tahoma" w:cs="Tahoma"/>
      <w:sz w:val="16"/>
      <w:szCs w:val="16"/>
    </w:rPr>
  </w:style>
  <w:style w:type="paragraph" w:styleId="a9">
    <w:name w:val="No Spacing"/>
    <w:aliases w:val="письмо"/>
    <w:link w:val="aa"/>
    <w:uiPriority w:val="99"/>
    <w:qFormat/>
    <w:rsid w:val="00BD1340"/>
    <w:pPr>
      <w:spacing w:after="0" w:line="240" w:lineRule="auto"/>
    </w:pPr>
  </w:style>
  <w:style w:type="character" w:customStyle="1" w:styleId="aa">
    <w:name w:val="Без интервала Знак"/>
    <w:aliases w:val="письмо Знак"/>
    <w:link w:val="a9"/>
    <w:rsid w:val="00285FB5"/>
  </w:style>
  <w:style w:type="paragraph" w:styleId="ab">
    <w:name w:val="Body Text"/>
    <w:basedOn w:val="a"/>
    <w:link w:val="ac"/>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3C1ED7"/>
    <w:rPr>
      <w:rFonts w:ascii="Times New Roman" w:eastAsia="Times New Roman" w:hAnsi="Times New Roman" w:cs="Times New Roman"/>
      <w:sz w:val="28"/>
      <w:szCs w:val="20"/>
      <w:lang w:eastAsia="ru-RU"/>
    </w:rPr>
  </w:style>
  <w:style w:type="paragraph" w:customStyle="1" w:styleId="ConsPlusNormal">
    <w:name w:val="ConsPlusNormal"/>
    <w:qFormat/>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CE0200"/>
    <w:pPr>
      <w:ind w:left="720"/>
      <w:contextualSpacing/>
    </w:pPr>
  </w:style>
  <w:style w:type="character" w:styleId="ae">
    <w:name w:val="Hyperlink"/>
    <w:unhideWhenUsed/>
    <w:rsid w:val="003F6DB9"/>
    <w:rPr>
      <w:rFonts w:ascii="Times New Roman" w:hAnsi="Times New Roman" w:cs="Times New Roman" w:hint="default"/>
      <w:strike w:val="0"/>
      <w:dstrike w:val="0"/>
      <w:color w:val="0000FF"/>
      <w:u w:val="none"/>
      <w:effect w:val="none"/>
    </w:rPr>
  </w:style>
  <w:style w:type="character" w:customStyle="1" w:styleId="blk">
    <w:name w:val="blk"/>
    <w:basedOn w:val="a0"/>
    <w:rsid w:val="00B41C9A"/>
  </w:style>
  <w:style w:type="paragraph" w:customStyle="1" w:styleId="ConsPlusNonformat">
    <w:name w:val="ConsPlusNonformat"/>
    <w:rsid w:val="00B41C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B41C9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locked/>
    <w:rsid w:val="00B41C9A"/>
    <w:rPr>
      <w:rFonts w:ascii="Arial" w:eastAsia="Times New Roman" w:hAnsi="Arial" w:cs="Arial"/>
      <w:sz w:val="20"/>
      <w:szCs w:val="20"/>
      <w:lang w:eastAsia="ru-RU"/>
    </w:rPr>
  </w:style>
  <w:style w:type="paragraph" w:styleId="af">
    <w:name w:val="footnote text"/>
    <w:basedOn w:val="a"/>
    <w:link w:val="af0"/>
    <w:semiHidden/>
    <w:rsid w:val="00ED4AEE"/>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ED4AEE"/>
    <w:rPr>
      <w:rFonts w:ascii="Times New Roman" w:eastAsia="Times New Roman" w:hAnsi="Times New Roman" w:cs="Times New Roman"/>
      <w:sz w:val="20"/>
      <w:szCs w:val="20"/>
      <w:lang w:eastAsia="ru-RU"/>
    </w:rPr>
  </w:style>
  <w:style w:type="character" w:styleId="af1">
    <w:name w:val="footnote reference"/>
    <w:semiHidden/>
    <w:rsid w:val="00ED4AEE"/>
    <w:rPr>
      <w:vertAlign w:val="superscript"/>
    </w:rPr>
  </w:style>
  <w:style w:type="paragraph" w:customStyle="1" w:styleId="western">
    <w:name w:val="western"/>
    <w:basedOn w:val="a"/>
    <w:rsid w:val="000C0EAC"/>
    <w:pPr>
      <w:spacing w:before="100" w:beforeAutospacing="1" w:after="119"/>
    </w:pPr>
    <w:rPr>
      <w:rFonts w:ascii="Calibri" w:eastAsia="Times New Roman" w:hAnsi="Calibri" w:cs="Times New Roman"/>
      <w:color w:val="000000"/>
      <w:lang w:eastAsia="ru-RU"/>
    </w:rPr>
  </w:style>
  <w:style w:type="paragraph" w:customStyle="1" w:styleId="ConsNonformat">
    <w:name w:val="ConsNonformat"/>
    <w:rsid w:val="00AC4F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5CE2"/>
    <w:pPr>
      <w:widowControl w:val="0"/>
      <w:autoSpaceDE w:val="0"/>
      <w:autoSpaceDN w:val="0"/>
      <w:adjustRightInd w:val="0"/>
      <w:jc w:val="both"/>
    </w:pPr>
    <w:rPr>
      <w:rFonts w:ascii="Calibri" w:eastAsia="Calibri" w:hAnsi="Calibri" w:cs="Calibri"/>
      <w:b/>
      <w:bCs/>
      <w:lang w:eastAsia="ru-RU"/>
    </w:rPr>
  </w:style>
  <w:style w:type="paragraph" w:customStyle="1" w:styleId="ConsPlusNormal0">
    <w:name w:val="ConsPlusNormal Знак"/>
    <w:link w:val="ConsPlusNormal1"/>
    <w:rsid w:val="00F45C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1">
    <w:name w:val="ConsPlusNormal Знак Знак"/>
    <w:basedOn w:val="a0"/>
    <w:link w:val="ConsPlusNormal0"/>
    <w:rsid w:val="00F45CE2"/>
    <w:rPr>
      <w:rFonts w:ascii="Arial" w:eastAsia="Times New Roman" w:hAnsi="Arial" w:cs="Arial"/>
      <w:sz w:val="24"/>
      <w:szCs w:val="24"/>
      <w:lang w:eastAsia="ru-RU"/>
    </w:rPr>
  </w:style>
  <w:style w:type="character" w:customStyle="1" w:styleId="Absatz-Standardschriftart">
    <w:name w:val="Absatz-Standardschriftart"/>
    <w:rsid w:val="00F45CE2"/>
  </w:style>
  <w:style w:type="character" w:customStyle="1" w:styleId="11">
    <w:name w:val="Заголовок №1_"/>
    <w:link w:val="12"/>
    <w:uiPriority w:val="99"/>
    <w:locked/>
    <w:rsid w:val="004B57CE"/>
    <w:rPr>
      <w:b/>
      <w:bCs/>
      <w:sz w:val="27"/>
      <w:szCs w:val="27"/>
      <w:shd w:val="clear" w:color="auto" w:fill="FFFFFF"/>
    </w:rPr>
  </w:style>
  <w:style w:type="paragraph" w:customStyle="1" w:styleId="12">
    <w:name w:val="Заголовок №1"/>
    <w:basedOn w:val="a"/>
    <w:link w:val="11"/>
    <w:uiPriority w:val="99"/>
    <w:rsid w:val="004B57CE"/>
    <w:pPr>
      <w:widowControl w:val="0"/>
      <w:shd w:val="clear" w:color="auto" w:fill="FFFFFF"/>
      <w:spacing w:before="300" w:after="0" w:line="317" w:lineRule="exact"/>
      <w:jc w:val="both"/>
      <w:outlineLvl w:val="0"/>
    </w:pPr>
    <w:rPr>
      <w:b/>
      <w:bCs/>
      <w:sz w:val="27"/>
      <w:szCs w:val="27"/>
    </w:rPr>
  </w:style>
  <w:style w:type="paragraph" w:customStyle="1" w:styleId="Default">
    <w:name w:val="Default"/>
    <w:rsid w:val="004B57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5">
    <w:name w:val="font5 Знак"/>
    <w:link w:val="font50"/>
    <w:locked/>
    <w:rsid w:val="005F2F46"/>
    <w:rPr>
      <w:b/>
      <w:bCs/>
      <w:sz w:val="28"/>
      <w:szCs w:val="28"/>
      <w:lang w:eastAsia="ru-RU"/>
    </w:rPr>
  </w:style>
  <w:style w:type="paragraph" w:customStyle="1" w:styleId="font50">
    <w:name w:val="font5"/>
    <w:basedOn w:val="a"/>
    <w:link w:val="font5"/>
    <w:rsid w:val="005F2F46"/>
    <w:pPr>
      <w:spacing w:before="100" w:beforeAutospacing="1" w:after="100" w:afterAutospacing="1" w:line="240" w:lineRule="auto"/>
    </w:pPr>
    <w:rPr>
      <w:b/>
      <w:bCs/>
      <w:sz w:val="28"/>
      <w:szCs w:val="28"/>
      <w:lang w:eastAsia="ru-RU"/>
    </w:rPr>
  </w:style>
  <w:style w:type="character" w:customStyle="1" w:styleId="af2">
    <w:name w:val="Знак Знак"/>
    <w:locked/>
    <w:rsid w:val="005F2F46"/>
    <w:rPr>
      <w:sz w:val="28"/>
    </w:rPr>
  </w:style>
  <w:style w:type="paragraph" w:styleId="21">
    <w:name w:val="Body Text 2"/>
    <w:basedOn w:val="a"/>
    <w:link w:val="22"/>
    <w:rsid w:val="005F2F4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F2F46"/>
    <w:rPr>
      <w:rFonts w:ascii="Times New Roman" w:eastAsia="Times New Roman" w:hAnsi="Times New Roman" w:cs="Times New Roman"/>
      <w:sz w:val="24"/>
      <w:szCs w:val="24"/>
      <w:lang w:eastAsia="ru-RU"/>
    </w:rPr>
  </w:style>
  <w:style w:type="paragraph" w:customStyle="1" w:styleId="13">
    <w:name w:val="Знак1"/>
    <w:basedOn w:val="a"/>
    <w:rsid w:val="005F2F46"/>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1">
    <w:name w:val="Знак Знак3"/>
    <w:locked/>
    <w:rsid w:val="005F2F46"/>
    <w:rPr>
      <w:sz w:val="28"/>
      <w:lang w:val="ru-RU" w:eastAsia="ru-RU" w:bidi="ar-SA"/>
    </w:rPr>
  </w:style>
  <w:style w:type="character" w:customStyle="1" w:styleId="blk6">
    <w:name w:val="blk6"/>
    <w:rsid w:val="005F2F46"/>
    <w:rPr>
      <w:vanish w:val="0"/>
      <w:webHidden w:val="0"/>
      <w:specVanish w:val="0"/>
    </w:rPr>
  </w:style>
  <w:style w:type="paragraph" w:styleId="HTML">
    <w:name w:val="HTML Preformatted"/>
    <w:basedOn w:val="a"/>
    <w:link w:val="HTML0"/>
    <w:unhideWhenUsed/>
    <w:rsid w:val="00971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716DB"/>
    <w:rPr>
      <w:rFonts w:ascii="Courier New" w:eastAsia="Times New Roman" w:hAnsi="Courier New" w:cs="Courier New"/>
      <w:sz w:val="20"/>
      <w:szCs w:val="20"/>
      <w:lang w:eastAsia="ru-RU"/>
    </w:rPr>
  </w:style>
  <w:style w:type="character" w:styleId="af3">
    <w:name w:val="Strong"/>
    <w:qFormat/>
    <w:rsid w:val="00285FB5"/>
    <w:rPr>
      <w:b/>
      <w:bCs/>
    </w:rPr>
  </w:style>
  <w:style w:type="paragraph" w:customStyle="1" w:styleId="14">
    <w:name w:val="Без интервала1"/>
    <w:aliases w:val="Arial"/>
    <w:rsid w:val="00285FB5"/>
    <w:pPr>
      <w:spacing w:after="0" w:line="240" w:lineRule="auto"/>
    </w:pPr>
    <w:rPr>
      <w:rFonts w:ascii="Calibri" w:eastAsia="Times New Roman" w:hAnsi="Calibri" w:cs="Times New Roman"/>
    </w:rPr>
  </w:style>
  <w:style w:type="paragraph" w:customStyle="1" w:styleId="15">
    <w:name w:val="Титул 1"/>
    <w:basedOn w:val="a"/>
    <w:next w:val="a"/>
    <w:link w:val="16"/>
    <w:rsid w:val="00EF233A"/>
    <w:pPr>
      <w:spacing w:after="0" w:line="240" w:lineRule="auto"/>
      <w:jc w:val="center"/>
    </w:pPr>
    <w:rPr>
      <w:rFonts w:ascii="Times New Roman" w:eastAsia="Times New Roman" w:hAnsi="Times New Roman" w:cs="Times New Roman"/>
      <w:sz w:val="32"/>
      <w:szCs w:val="20"/>
      <w:lang w:eastAsia="zh-CN"/>
    </w:rPr>
  </w:style>
  <w:style w:type="character" w:customStyle="1" w:styleId="16">
    <w:name w:val="Титул 1 Знак"/>
    <w:link w:val="15"/>
    <w:rsid w:val="00EF233A"/>
    <w:rPr>
      <w:rFonts w:ascii="Times New Roman" w:eastAsia="Times New Roman" w:hAnsi="Times New Roman" w:cs="Times New Roman"/>
      <w:sz w:val="32"/>
      <w:szCs w:val="20"/>
      <w:lang w:eastAsia="zh-CN"/>
    </w:rPr>
  </w:style>
  <w:style w:type="paragraph" w:customStyle="1" w:styleId="17">
    <w:name w:val="Титул 1 + полужирный"/>
    <w:basedOn w:val="15"/>
    <w:next w:val="a"/>
    <w:link w:val="18"/>
    <w:rsid w:val="00EF233A"/>
    <w:pPr>
      <w:spacing w:after="120"/>
    </w:pPr>
    <w:rPr>
      <w:b/>
      <w:bCs/>
    </w:rPr>
  </w:style>
  <w:style w:type="character" w:customStyle="1" w:styleId="18">
    <w:name w:val="Титул 1 + полужирный Знак"/>
    <w:link w:val="17"/>
    <w:rsid w:val="00EF233A"/>
    <w:rPr>
      <w:rFonts w:ascii="Times New Roman" w:eastAsia="Times New Roman" w:hAnsi="Times New Roman" w:cs="Times New Roman"/>
      <w:b/>
      <w:bCs/>
      <w:sz w:val="32"/>
      <w:szCs w:val="20"/>
      <w:lang w:eastAsia="zh-CN"/>
    </w:rPr>
  </w:style>
  <w:style w:type="paragraph" w:customStyle="1" w:styleId="110">
    <w:name w:val="Заголовок 1_1"/>
    <w:basedOn w:val="1"/>
    <w:next w:val="a"/>
    <w:rsid w:val="00EF233A"/>
    <w:pPr>
      <w:spacing w:after="120"/>
    </w:pPr>
    <w:rPr>
      <w:rFonts w:ascii="Times New Roman" w:hAnsi="Times New Roman"/>
      <w:caps/>
      <w:kern w:val="1"/>
      <w:lang w:eastAsia="zh-CN"/>
    </w:rPr>
  </w:style>
  <w:style w:type="paragraph" w:customStyle="1" w:styleId="210">
    <w:name w:val="Заголовок 2_1"/>
    <w:basedOn w:val="2"/>
    <w:next w:val="a"/>
    <w:rsid w:val="00EF233A"/>
    <w:pPr>
      <w:keepLines w:val="0"/>
      <w:spacing w:before="240" w:after="120" w:line="240" w:lineRule="auto"/>
    </w:pPr>
    <w:rPr>
      <w:rFonts w:ascii="Times New Roman" w:eastAsia="Times New Roman" w:hAnsi="Times New Roman" w:cs="Times New Roman"/>
      <w:iCs/>
      <w:color w:val="auto"/>
      <w:sz w:val="28"/>
      <w:szCs w:val="28"/>
      <w:lang w:eastAsia="zh-CN"/>
    </w:rPr>
  </w:style>
  <w:style w:type="paragraph" w:customStyle="1" w:styleId="310">
    <w:name w:val="Заголовок 3_1"/>
    <w:basedOn w:val="3"/>
    <w:next w:val="a"/>
    <w:rsid w:val="00EF233A"/>
    <w:pPr>
      <w:spacing w:after="120"/>
    </w:pPr>
    <w:rPr>
      <w:rFonts w:ascii="Times New Roman" w:hAnsi="Times New Roman" w:cs="Times New Roman"/>
      <w:sz w:val="24"/>
      <w:lang w:eastAsia="zh-CN"/>
    </w:rPr>
  </w:style>
  <w:style w:type="paragraph" w:customStyle="1" w:styleId="19">
    <w:name w:val="Обычный 1"/>
    <w:basedOn w:val="a"/>
    <w:rsid w:val="00EF233A"/>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af4">
    <w:name w:val="Таблица_Текст слева"/>
    <w:basedOn w:val="a"/>
    <w:link w:val="af5"/>
    <w:rsid w:val="00B836FD"/>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836FD"/>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9"/>
    <w:rsid w:val="00B836FD"/>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9"/>
    <w:rsid w:val="00B836FD"/>
    <w:rPr>
      <w:b/>
      <w:bCs/>
    </w:rPr>
  </w:style>
  <w:style w:type="paragraph" w:customStyle="1" w:styleId="ConsNormal">
    <w:name w:val="ConsNormal"/>
    <w:rsid w:val="00074843"/>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23">
    <w:name w:val="Body Text Indent 2"/>
    <w:basedOn w:val="a"/>
    <w:link w:val="24"/>
    <w:rsid w:val="000748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4">
    <w:name w:val="Основной текст с отступом 2 Знак"/>
    <w:basedOn w:val="a0"/>
    <w:link w:val="23"/>
    <w:rsid w:val="00074843"/>
    <w:rPr>
      <w:rFonts w:ascii="Times New Roman" w:eastAsia="Times New Roman" w:hAnsi="Times New Roman" w:cs="Times New Roman"/>
      <w:sz w:val="24"/>
      <w:szCs w:val="24"/>
      <w:lang w:val="x-none" w:eastAsia="x-none"/>
    </w:rPr>
  </w:style>
  <w:style w:type="paragraph" w:customStyle="1" w:styleId="formattexttopleveltext">
    <w:name w:val="formattext topleveltext"/>
    <w:basedOn w:val="a"/>
    <w:rsid w:val="000748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276">
    <w:name w:val="Стиль 13 пт По ширине Первая строка:  127 см Перед:  6 пт"/>
    <w:basedOn w:val="a"/>
    <w:rsid w:val="00074843"/>
    <w:pPr>
      <w:shd w:val="clear" w:color="auto" w:fill="FFFFFF"/>
      <w:spacing w:after="0" w:line="240" w:lineRule="auto"/>
      <w:ind w:firstLine="709"/>
      <w:jc w:val="both"/>
    </w:pPr>
    <w:rPr>
      <w:rFonts w:ascii="Times New Roman" w:eastAsia="Times New Roman" w:hAnsi="Times New Roman" w:cs="Times New Roman"/>
      <w:sz w:val="26"/>
      <w:szCs w:val="26"/>
      <w:lang w:eastAsia="ru-RU"/>
    </w:rPr>
  </w:style>
  <w:style w:type="table" w:styleId="af8">
    <w:name w:val="Table Grid"/>
    <w:basedOn w:val="a1"/>
    <w:rsid w:val="00570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Знак Знак2"/>
    <w:locked/>
    <w:rsid w:val="0057008C"/>
    <w:rPr>
      <w:sz w:val="28"/>
    </w:rPr>
  </w:style>
  <w:style w:type="paragraph" w:customStyle="1" w:styleId="120">
    <w:name w:val="Знак12"/>
    <w:basedOn w:val="a"/>
    <w:rsid w:val="0057008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F0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F0136"/>
  </w:style>
  <w:style w:type="character" w:customStyle="1" w:styleId="s3">
    <w:name w:val="s3"/>
    <w:basedOn w:val="a0"/>
    <w:rsid w:val="00CF0136"/>
  </w:style>
  <w:style w:type="paragraph" w:customStyle="1" w:styleId="afa">
    <w:name w:val="Знак Знак Знак Знак Знак Знак"/>
    <w:basedOn w:val="a"/>
    <w:rsid w:val="002C09A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NoSpacingChar">
    <w:name w:val="No Spacing Char"/>
    <w:aliases w:val="Arial Char"/>
    <w:link w:val="26"/>
    <w:locked/>
    <w:rsid w:val="00373F34"/>
    <w:rPr>
      <w:rFonts w:ascii="Calibri" w:hAnsi="Calibri" w:cs="Calibri"/>
    </w:rPr>
  </w:style>
  <w:style w:type="paragraph" w:customStyle="1" w:styleId="26">
    <w:name w:val="Без интервала2"/>
    <w:link w:val="NoSpacingChar"/>
    <w:rsid w:val="00373F34"/>
    <w:pPr>
      <w:spacing w:after="0" w:line="240" w:lineRule="auto"/>
    </w:pPr>
    <w:rPr>
      <w:rFonts w:ascii="Calibri" w:hAnsi="Calibri" w:cs="Calibri"/>
    </w:rPr>
  </w:style>
  <w:style w:type="character" w:customStyle="1" w:styleId="apple-converted-space">
    <w:name w:val="apple-converted-space"/>
    <w:basedOn w:val="a0"/>
    <w:rsid w:val="009C2264"/>
  </w:style>
  <w:style w:type="character" w:customStyle="1" w:styleId="1a">
    <w:name w:val="Гиперссылка1"/>
    <w:basedOn w:val="a0"/>
    <w:rsid w:val="009C2264"/>
  </w:style>
  <w:style w:type="paragraph" w:customStyle="1" w:styleId="table0">
    <w:name w:val="table0"/>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9C2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Основной текст Знак1"/>
    <w:basedOn w:val="a0"/>
    <w:uiPriority w:val="99"/>
    <w:semiHidden/>
    <w:rsid w:val="006240F6"/>
    <w:rPr>
      <w:sz w:val="24"/>
      <w:szCs w:val="24"/>
    </w:rPr>
  </w:style>
  <w:style w:type="character" w:customStyle="1" w:styleId="1c">
    <w:name w:val="Знак Знак1"/>
    <w:locked/>
    <w:rsid w:val="006240F6"/>
    <w:rPr>
      <w:sz w:val="28"/>
    </w:rPr>
  </w:style>
  <w:style w:type="paragraph" w:customStyle="1" w:styleId="111">
    <w:name w:val="Знак11"/>
    <w:basedOn w:val="a"/>
    <w:rsid w:val="006240F6"/>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b">
    <w:name w:val="Body Text Indent"/>
    <w:basedOn w:val="a"/>
    <w:link w:val="afc"/>
    <w:unhideWhenUsed/>
    <w:rsid w:val="00AD2CEE"/>
    <w:pPr>
      <w:spacing w:after="120"/>
      <w:ind w:left="283"/>
    </w:pPr>
  </w:style>
  <w:style w:type="character" w:customStyle="1" w:styleId="afc">
    <w:name w:val="Основной текст с отступом Знак"/>
    <w:basedOn w:val="a0"/>
    <w:link w:val="afb"/>
    <w:rsid w:val="00AD2CEE"/>
  </w:style>
  <w:style w:type="character" w:customStyle="1" w:styleId="27">
    <w:name w:val="Основной текст2"/>
    <w:rsid w:val="00520E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afd">
    <w:name w:val="Знак Знак"/>
    <w:locked/>
    <w:rsid w:val="002C69BE"/>
    <w:rPr>
      <w:sz w:val="28"/>
    </w:rPr>
  </w:style>
  <w:style w:type="paragraph" w:customStyle="1" w:styleId="1d">
    <w:name w:val="Знак1"/>
    <w:basedOn w:val="a"/>
    <w:rsid w:val="002C69B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ourcetag">
    <w:name w:val="source__tag"/>
    <w:basedOn w:val="a"/>
    <w:rsid w:val="00405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873C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C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C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C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WW8Num1z0">
    <w:name w:val="WW8Num1z0"/>
    <w:rsid w:val="00873C7F"/>
    <w:rPr>
      <w:rFonts w:ascii="Symbol" w:hAnsi="Symbol"/>
      <w:position w:val="0"/>
      <w:sz w:val="24"/>
      <w:vertAlign w:val="baseline"/>
    </w:rPr>
  </w:style>
  <w:style w:type="character" w:styleId="afe">
    <w:name w:val="page number"/>
    <w:rsid w:val="00873C7F"/>
    <w:rPr>
      <w:rFonts w:cs="Times New Roman"/>
    </w:rPr>
  </w:style>
  <w:style w:type="character" w:customStyle="1" w:styleId="WW8Num2z0">
    <w:name w:val="WW8Num2z0"/>
    <w:rsid w:val="00873C7F"/>
  </w:style>
  <w:style w:type="character" w:customStyle="1" w:styleId="WW8Num2z1">
    <w:name w:val="WW8Num2z1"/>
    <w:rsid w:val="00873C7F"/>
  </w:style>
  <w:style w:type="character" w:customStyle="1" w:styleId="WW8Num2z2">
    <w:name w:val="WW8Num2z2"/>
    <w:rsid w:val="00873C7F"/>
  </w:style>
  <w:style w:type="character" w:customStyle="1" w:styleId="WW8Num2z3">
    <w:name w:val="WW8Num2z3"/>
    <w:rsid w:val="00873C7F"/>
  </w:style>
  <w:style w:type="character" w:customStyle="1" w:styleId="WW8Num2z4">
    <w:name w:val="WW8Num2z4"/>
    <w:rsid w:val="00873C7F"/>
  </w:style>
  <w:style w:type="character" w:customStyle="1" w:styleId="WW8Num2z5">
    <w:name w:val="WW8Num2z5"/>
    <w:rsid w:val="00873C7F"/>
  </w:style>
  <w:style w:type="character" w:customStyle="1" w:styleId="WW8Num2z6">
    <w:name w:val="WW8Num2z6"/>
    <w:rsid w:val="00873C7F"/>
  </w:style>
  <w:style w:type="character" w:customStyle="1" w:styleId="WW8Num2z7">
    <w:name w:val="WW8Num2z7"/>
    <w:rsid w:val="00873C7F"/>
  </w:style>
  <w:style w:type="character" w:customStyle="1" w:styleId="WW8Num2z8">
    <w:name w:val="WW8Num2z8"/>
    <w:rsid w:val="00873C7F"/>
  </w:style>
  <w:style w:type="character" w:customStyle="1" w:styleId="aff">
    <w:name w:val="Символ нумерации"/>
    <w:rsid w:val="00873C7F"/>
  </w:style>
  <w:style w:type="character" w:customStyle="1" w:styleId="aff0">
    <w:name w:val="Маркеры списка"/>
    <w:rsid w:val="00873C7F"/>
    <w:rPr>
      <w:rFonts w:ascii="OpenSymbol" w:eastAsia="OpenSymbol" w:hAnsi="OpenSymbol"/>
    </w:rPr>
  </w:style>
  <w:style w:type="paragraph" w:customStyle="1" w:styleId="1e">
    <w:name w:val="Заголовок1"/>
    <w:basedOn w:val="a"/>
    <w:next w:val="ab"/>
    <w:rsid w:val="00873C7F"/>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1">
    <w:name w:val="List"/>
    <w:basedOn w:val="ab"/>
    <w:rsid w:val="00873C7F"/>
    <w:pPr>
      <w:suppressAutoHyphens/>
      <w:spacing w:after="120"/>
      <w:jc w:val="left"/>
    </w:pPr>
    <w:rPr>
      <w:rFonts w:eastAsia="SimSun" w:cs="Mangal"/>
      <w:kern w:val="1"/>
      <w:sz w:val="24"/>
      <w:szCs w:val="24"/>
      <w:lang w:eastAsia="hi-IN" w:bidi="hi-IN"/>
    </w:rPr>
  </w:style>
  <w:style w:type="paragraph" w:customStyle="1" w:styleId="1f">
    <w:name w:val="Название1"/>
    <w:basedOn w:val="a"/>
    <w:rsid w:val="00873C7F"/>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f0">
    <w:name w:val="Указатель1"/>
    <w:basedOn w:val="a"/>
    <w:rsid w:val="00873C7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formattext">
    <w:name w:val="formattext"/>
    <w:basedOn w:val="a"/>
    <w:rsid w:val="00873C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Знак Знак Знак Знак Знак Знак Знак Знак Знак Знак Знак Знак Знак Знак Знак"/>
    <w:basedOn w:val="a"/>
    <w:rsid w:val="00873C7F"/>
    <w:pPr>
      <w:spacing w:before="100" w:beforeAutospacing="1" w:after="100" w:afterAutospacing="1" w:line="240" w:lineRule="auto"/>
    </w:pPr>
    <w:rPr>
      <w:rFonts w:ascii="Tahoma" w:eastAsia="Times New Roman" w:hAnsi="Tahoma" w:cs="Tahoma"/>
      <w:sz w:val="20"/>
      <w:szCs w:val="20"/>
      <w:lang w:val="en-US"/>
    </w:rPr>
  </w:style>
  <w:style w:type="character" w:customStyle="1" w:styleId="key-valueitem-value">
    <w:name w:val="key-value__item-value"/>
    <w:basedOn w:val="a0"/>
    <w:rsid w:val="002F6982"/>
    <w:rPr>
      <w:rFonts w:cs="Times New Roman"/>
    </w:rPr>
  </w:style>
  <w:style w:type="paragraph" w:styleId="aff3">
    <w:name w:val="Title"/>
    <w:basedOn w:val="a"/>
    <w:link w:val="aff4"/>
    <w:qFormat/>
    <w:rsid w:val="00CC6954"/>
    <w:pPr>
      <w:spacing w:after="0" w:line="240" w:lineRule="auto"/>
      <w:ind w:left="-567"/>
      <w:jc w:val="center"/>
    </w:pPr>
    <w:rPr>
      <w:rFonts w:ascii="Times New Roman" w:eastAsia="Calibri" w:hAnsi="Times New Roman" w:cs="Times New Roman"/>
      <w:sz w:val="28"/>
      <w:szCs w:val="28"/>
      <w:lang w:eastAsia="ru-RU"/>
    </w:rPr>
  </w:style>
  <w:style w:type="character" w:customStyle="1" w:styleId="aff4">
    <w:name w:val="Название Знак"/>
    <w:basedOn w:val="a0"/>
    <w:link w:val="aff3"/>
    <w:rsid w:val="00CC6954"/>
    <w:rPr>
      <w:rFonts w:ascii="Times New Roman" w:eastAsia="Calibri" w:hAnsi="Times New Roman" w:cs="Times New Roman"/>
      <w:sz w:val="28"/>
      <w:szCs w:val="28"/>
      <w:lang w:eastAsia="ru-RU"/>
    </w:rPr>
  </w:style>
  <w:style w:type="paragraph" w:customStyle="1" w:styleId="211">
    <w:name w:val="Основной текст 21"/>
    <w:basedOn w:val="a"/>
    <w:rsid w:val="00CC6954"/>
    <w:pPr>
      <w:suppressAutoHyphens/>
      <w:spacing w:after="120" w:line="480" w:lineRule="auto"/>
    </w:pPr>
    <w:rPr>
      <w:rFonts w:ascii="Times New Roman" w:eastAsia="Times New Roman" w:hAnsi="Times New Roman" w:cs="Times New Roman"/>
      <w:sz w:val="24"/>
      <w:szCs w:val="24"/>
      <w:lang w:eastAsia="ar-SA"/>
    </w:rPr>
  </w:style>
  <w:style w:type="character" w:customStyle="1" w:styleId="aff5">
    <w:name w:val="Знак Знак"/>
    <w:locked/>
    <w:rsid w:val="00537C3C"/>
    <w:rPr>
      <w:sz w:val="28"/>
    </w:rPr>
  </w:style>
  <w:style w:type="paragraph" w:customStyle="1" w:styleId="1f1">
    <w:name w:val="Знак1"/>
    <w:basedOn w:val="a"/>
    <w:rsid w:val="00537C3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rmal2">
    <w:name w:val="consplusnormal"/>
    <w:basedOn w:val="a"/>
    <w:rsid w:val="00BA30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fn2r">
    <w:name w:val="fn2r"/>
    <w:basedOn w:val="a"/>
    <w:rsid w:val="00217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rsid w:val="00217CAA"/>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217CAA"/>
    <w:rPr>
      <w:rFonts w:ascii="Times New Roman" w:eastAsia="Times New Roman" w:hAnsi="Times New Roman" w:cs="Times New Roman"/>
      <w:sz w:val="16"/>
      <w:szCs w:val="16"/>
      <w:lang w:eastAsia="ru-RU"/>
    </w:rPr>
  </w:style>
  <w:style w:type="paragraph" w:customStyle="1" w:styleId="aff7">
    <w:name w:val="Прижатый влево"/>
    <w:basedOn w:val="a"/>
    <w:next w:val="a"/>
    <w:rsid w:val="00217CAA"/>
    <w:pPr>
      <w:suppressAutoHyphens/>
      <w:autoSpaceDE w:val="0"/>
      <w:spacing w:after="0" w:line="240" w:lineRule="auto"/>
    </w:pPr>
    <w:rPr>
      <w:rFonts w:ascii="Arial" w:eastAsia="Times New Roman" w:hAnsi="Arial" w:cs="Arial"/>
      <w:sz w:val="24"/>
      <w:szCs w:val="24"/>
      <w:lang w:eastAsia="ar-SA"/>
    </w:rPr>
  </w:style>
  <w:style w:type="paragraph" w:customStyle="1" w:styleId="Style7">
    <w:name w:val="Style7"/>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217C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217CAA"/>
    <w:rPr>
      <w:rFonts w:ascii="Times New Roman" w:hAnsi="Times New Roman" w:cs="Times New Roman" w:hint="default"/>
      <w:sz w:val="22"/>
      <w:szCs w:val="22"/>
    </w:rPr>
  </w:style>
  <w:style w:type="character" w:customStyle="1" w:styleId="FontStyle47">
    <w:name w:val="Font Style47"/>
    <w:rsid w:val="00217CAA"/>
    <w:rPr>
      <w:rFonts w:ascii="Times New Roman" w:hAnsi="Times New Roman" w:cs="Times New Roman" w:hint="default"/>
      <w:i/>
      <w:iCs/>
      <w:sz w:val="22"/>
      <w:szCs w:val="22"/>
    </w:rPr>
  </w:style>
  <w:style w:type="character" w:customStyle="1" w:styleId="FontStyle48">
    <w:name w:val="Font Style48"/>
    <w:rsid w:val="00217CAA"/>
    <w:rPr>
      <w:rFonts w:ascii="Times New Roman" w:hAnsi="Times New Roman" w:cs="Times New Roman" w:hint="default"/>
      <w:b/>
      <w:bCs/>
      <w:i/>
      <w:iCs/>
      <w:sz w:val="22"/>
      <w:szCs w:val="22"/>
    </w:rPr>
  </w:style>
  <w:style w:type="character" w:customStyle="1" w:styleId="aff8">
    <w:name w:val="Символ сноски"/>
    <w:rsid w:val="00217CAA"/>
    <w:rPr>
      <w:vertAlign w:val="superscript"/>
    </w:rPr>
  </w:style>
  <w:style w:type="paragraph" w:customStyle="1" w:styleId="311">
    <w:name w:val="Основной текст 31"/>
    <w:basedOn w:val="a"/>
    <w:rsid w:val="00217CAA"/>
    <w:pPr>
      <w:spacing w:after="0" w:line="240" w:lineRule="auto"/>
      <w:ind w:right="74"/>
      <w:jc w:val="both"/>
    </w:pPr>
    <w:rPr>
      <w:rFonts w:ascii="Times New Roman" w:eastAsia="Times New Roman" w:hAnsi="Times New Roman" w:cs="Times New Roman"/>
      <w:sz w:val="28"/>
      <w:szCs w:val="24"/>
      <w:lang w:eastAsia="ar-SA"/>
    </w:rPr>
  </w:style>
  <w:style w:type="paragraph" w:customStyle="1" w:styleId="aff9">
    <w:name w:val="Знак"/>
    <w:basedOn w:val="a"/>
    <w:rsid w:val="00217CAA"/>
    <w:pPr>
      <w:spacing w:after="0" w:line="240" w:lineRule="auto"/>
    </w:pPr>
    <w:rPr>
      <w:rFonts w:ascii="Verdana" w:eastAsia="Times New Roman" w:hAnsi="Verdana" w:cs="Verdana"/>
      <w:sz w:val="20"/>
      <w:szCs w:val="20"/>
      <w:lang w:val="en-US"/>
    </w:rPr>
  </w:style>
  <w:style w:type="paragraph" w:customStyle="1" w:styleId="affa">
    <w:name w:val="Знак Знак Знак Знак Знак Знак Знак Знак Знак Знак"/>
    <w:basedOn w:val="a"/>
    <w:rsid w:val="00217CA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2">
    <w:name w:val="Основной текст с отступом 31"/>
    <w:basedOn w:val="a"/>
    <w:rsid w:val="00217CAA"/>
    <w:pPr>
      <w:suppressAutoHyphens/>
      <w:spacing w:after="0" w:line="240" w:lineRule="auto"/>
      <w:ind w:firstLine="567"/>
      <w:jc w:val="both"/>
    </w:pPr>
    <w:rPr>
      <w:rFonts w:ascii="Times New Roman" w:eastAsia="Times New Roman" w:hAnsi="Times New Roman" w:cs="Times New Roman"/>
      <w:sz w:val="28"/>
      <w:szCs w:val="20"/>
      <w:lang w:eastAsia="ar-SA"/>
    </w:rPr>
  </w:style>
  <w:style w:type="paragraph" w:customStyle="1" w:styleId="34">
    <w:name w:val="Знак3 Знак Знак Знак Знак Знак Знак Знак Знак Знак Знак"/>
    <w:basedOn w:val="a"/>
    <w:rsid w:val="00217CAA"/>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FontStyle11">
    <w:name w:val="Font Style11"/>
    <w:rsid w:val="00217CAA"/>
    <w:rPr>
      <w:rFonts w:ascii="Times New Roman" w:hAnsi="Times New Roman" w:cs="Times New Roman"/>
      <w:b/>
      <w:bCs/>
      <w:sz w:val="26"/>
      <w:szCs w:val="26"/>
    </w:rPr>
  </w:style>
  <w:style w:type="character" w:styleId="affb">
    <w:name w:val="annotation reference"/>
    <w:rsid w:val="00217CAA"/>
    <w:rPr>
      <w:sz w:val="16"/>
      <w:szCs w:val="16"/>
    </w:rPr>
  </w:style>
  <w:style w:type="paragraph" w:styleId="affc">
    <w:name w:val="annotation text"/>
    <w:basedOn w:val="a"/>
    <w:link w:val="affd"/>
    <w:rsid w:val="00217CAA"/>
    <w:pPr>
      <w:spacing w:after="0" w:line="240" w:lineRule="auto"/>
    </w:pPr>
    <w:rPr>
      <w:rFonts w:ascii="Times New Roman" w:eastAsia="Times New Roman" w:hAnsi="Times New Roman" w:cs="Times New Roman"/>
      <w:sz w:val="20"/>
      <w:szCs w:val="20"/>
      <w:lang w:eastAsia="ru-RU"/>
    </w:rPr>
  </w:style>
  <w:style w:type="character" w:customStyle="1" w:styleId="affd">
    <w:name w:val="Текст примечания Знак"/>
    <w:basedOn w:val="a0"/>
    <w:link w:val="affc"/>
    <w:rsid w:val="00217CAA"/>
    <w:rPr>
      <w:rFonts w:ascii="Times New Roman" w:eastAsia="Times New Roman" w:hAnsi="Times New Roman" w:cs="Times New Roman"/>
      <w:sz w:val="20"/>
      <w:szCs w:val="20"/>
      <w:lang w:eastAsia="ru-RU"/>
    </w:rPr>
  </w:style>
  <w:style w:type="paragraph" w:styleId="affe">
    <w:name w:val="annotation subject"/>
    <w:basedOn w:val="affc"/>
    <w:next w:val="affc"/>
    <w:link w:val="afff"/>
    <w:rsid w:val="00217CAA"/>
    <w:rPr>
      <w:b/>
      <w:bCs/>
    </w:rPr>
  </w:style>
  <w:style w:type="character" w:customStyle="1" w:styleId="afff">
    <w:name w:val="Тема примечания Знак"/>
    <w:basedOn w:val="affd"/>
    <w:link w:val="affe"/>
    <w:rsid w:val="00217CAA"/>
    <w:rPr>
      <w:rFonts w:ascii="Times New Roman" w:eastAsia="Times New Roman" w:hAnsi="Times New Roman" w:cs="Times New Roman"/>
      <w:b/>
      <w:bCs/>
      <w:sz w:val="20"/>
      <w:szCs w:val="20"/>
      <w:lang w:eastAsia="ru-RU"/>
    </w:rPr>
  </w:style>
  <w:style w:type="paragraph" w:customStyle="1" w:styleId="afff0">
    <w:name w:val="подпись к объекту"/>
    <w:basedOn w:val="a"/>
    <w:next w:val="a"/>
    <w:rsid w:val="00D15343"/>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35">
    <w:name w:val="Body Text Indent 3"/>
    <w:basedOn w:val="a"/>
    <w:link w:val="36"/>
    <w:rsid w:val="00D153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6">
    <w:name w:val="Основной текст с отступом 3 Знак"/>
    <w:basedOn w:val="a0"/>
    <w:link w:val="35"/>
    <w:rsid w:val="00D15343"/>
    <w:rPr>
      <w:rFonts w:ascii="Times New Roman" w:eastAsia="Times New Roman" w:hAnsi="Times New Roman" w:cs="Times New Roman"/>
      <w:sz w:val="16"/>
      <w:szCs w:val="16"/>
      <w:lang w:val="x-none" w:eastAsia="x-none"/>
    </w:rPr>
  </w:style>
  <w:style w:type="character" w:customStyle="1" w:styleId="135pt">
    <w:name w:val="Основной текст + 13;5 pt"/>
    <w:rsid w:val="00D15343"/>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D15343"/>
    <w:rPr>
      <w:rFonts w:ascii="Times New Roman" w:eastAsia="Times New Roman" w:hAnsi="Times New Roman" w:cs="Times New Roman"/>
      <w:b w:val="0"/>
      <w:bCs w:val="0"/>
      <w:i/>
      <w:iCs/>
      <w:smallCaps w:val="0"/>
      <w:strike w:val="0"/>
      <w:spacing w:val="0"/>
      <w:sz w:val="28"/>
      <w:szCs w:val="28"/>
    </w:rPr>
  </w:style>
  <w:style w:type="character" w:customStyle="1" w:styleId="afff1">
    <w:name w:val="Основной текст_"/>
    <w:link w:val="1f2"/>
    <w:rsid w:val="00D15343"/>
    <w:rPr>
      <w:sz w:val="26"/>
      <w:szCs w:val="26"/>
      <w:shd w:val="clear" w:color="auto" w:fill="FFFFFF"/>
    </w:rPr>
  </w:style>
  <w:style w:type="paragraph" w:customStyle="1" w:styleId="1f2">
    <w:name w:val="Основной текст1"/>
    <w:basedOn w:val="a"/>
    <w:link w:val="afff1"/>
    <w:rsid w:val="00D15343"/>
    <w:pPr>
      <w:shd w:val="clear" w:color="auto" w:fill="FFFFFF"/>
      <w:spacing w:after="0" w:line="0" w:lineRule="atLeast"/>
    </w:pPr>
    <w:rPr>
      <w:sz w:val="26"/>
      <w:szCs w:val="26"/>
    </w:rPr>
  </w:style>
  <w:style w:type="character" w:customStyle="1" w:styleId="7">
    <w:name w:val="Основной текст (7)_"/>
    <w:link w:val="70"/>
    <w:rsid w:val="00D15343"/>
    <w:rPr>
      <w:sz w:val="208"/>
      <w:szCs w:val="208"/>
      <w:shd w:val="clear" w:color="auto" w:fill="FFFFFF"/>
    </w:rPr>
  </w:style>
  <w:style w:type="paragraph" w:customStyle="1" w:styleId="70">
    <w:name w:val="Основной текст (7)"/>
    <w:basedOn w:val="a"/>
    <w:link w:val="7"/>
    <w:rsid w:val="00D15343"/>
    <w:pPr>
      <w:shd w:val="clear" w:color="auto" w:fill="FFFFFF"/>
      <w:spacing w:after="0" w:line="0" w:lineRule="atLeast"/>
    </w:pPr>
    <w:rPr>
      <w:sz w:val="208"/>
      <w:szCs w:val="208"/>
    </w:rPr>
  </w:style>
  <w:style w:type="character" w:customStyle="1" w:styleId="135pt1pt">
    <w:name w:val="Основной текст + 13;5 pt;Интервал 1 pt"/>
    <w:rsid w:val="00D15343"/>
    <w:rPr>
      <w:rFonts w:ascii="Times New Roman" w:eastAsia="Times New Roman" w:hAnsi="Times New Roman" w:cs="Times New Roman"/>
      <w:b w:val="0"/>
      <w:bCs w:val="0"/>
      <w:i w:val="0"/>
      <w:iCs w:val="0"/>
      <w:smallCaps w:val="0"/>
      <w:strike w:val="0"/>
      <w:spacing w:val="30"/>
      <w:sz w:val="27"/>
      <w:szCs w:val="27"/>
    </w:rPr>
  </w:style>
  <w:style w:type="character" w:customStyle="1" w:styleId="37">
    <w:name w:val="Заголовок №3_"/>
    <w:link w:val="38"/>
    <w:uiPriority w:val="99"/>
    <w:locked/>
    <w:rsid w:val="00D15343"/>
    <w:rPr>
      <w:b/>
      <w:bCs/>
      <w:sz w:val="27"/>
      <w:szCs w:val="27"/>
      <w:shd w:val="clear" w:color="auto" w:fill="FFFFFF"/>
    </w:rPr>
  </w:style>
  <w:style w:type="paragraph" w:customStyle="1" w:styleId="38">
    <w:name w:val="Заголовок №3"/>
    <w:basedOn w:val="a"/>
    <w:link w:val="37"/>
    <w:uiPriority w:val="99"/>
    <w:rsid w:val="00D15343"/>
    <w:pPr>
      <w:shd w:val="clear" w:color="auto" w:fill="FFFFFF"/>
      <w:spacing w:before="600" w:after="300" w:line="322" w:lineRule="exact"/>
      <w:jc w:val="center"/>
      <w:outlineLvl w:val="2"/>
    </w:pPr>
    <w:rPr>
      <w:b/>
      <w:bCs/>
      <w:sz w:val="27"/>
      <w:szCs w:val="27"/>
    </w:rPr>
  </w:style>
  <w:style w:type="paragraph" w:customStyle="1" w:styleId="afff2">
    <w:name w:val="Знак"/>
    <w:basedOn w:val="a"/>
    <w:rsid w:val="00D15343"/>
    <w:pPr>
      <w:spacing w:after="160" w:line="240" w:lineRule="exact"/>
    </w:pPr>
    <w:rPr>
      <w:rFonts w:ascii="Verdana" w:eastAsia="Times New Roman" w:hAnsi="Verdana" w:cs="Times New Roman"/>
      <w:sz w:val="20"/>
      <w:szCs w:val="20"/>
      <w:lang w:val="en-US"/>
    </w:rPr>
  </w:style>
  <w:style w:type="character" w:customStyle="1" w:styleId="afff3">
    <w:name w:val="Знак Знак"/>
    <w:locked/>
    <w:rsid w:val="00BB62C6"/>
    <w:rPr>
      <w:sz w:val="28"/>
    </w:rPr>
  </w:style>
  <w:style w:type="paragraph" w:customStyle="1" w:styleId="1f3">
    <w:name w:val="Знак1"/>
    <w:basedOn w:val="a"/>
    <w:rsid w:val="00BB62C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9">
    <w:name w:val="Без интервала3"/>
    <w:basedOn w:val="a"/>
    <w:rsid w:val="001935BC"/>
    <w:pPr>
      <w:spacing w:after="0" w:line="240" w:lineRule="auto"/>
    </w:pPr>
    <w:rPr>
      <w:rFonts w:ascii="Cambria" w:eastAsia="Calibri" w:hAnsi="Cambria" w:cs="Times New Roman"/>
      <w:lang w:val="en-US"/>
    </w:rPr>
  </w:style>
  <w:style w:type="paragraph" w:customStyle="1" w:styleId="1f4">
    <w:name w:val="Абзац списка1"/>
    <w:basedOn w:val="a"/>
    <w:rsid w:val="001935BC"/>
    <w:pPr>
      <w:ind w:left="720"/>
      <w:contextualSpacing/>
    </w:pPr>
    <w:rPr>
      <w:rFonts w:ascii="Calibri" w:eastAsia="Times New Roman" w:hAnsi="Calibri" w:cs="Times New Roman"/>
    </w:rPr>
  </w:style>
  <w:style w:type="character" w:customStyle="1" w:styleId="FontStyle16">
    <w:name w:val="Font Style16"/>
    <w:rsid w:val="001935BC"/>
    <w:rPr>
      <w:rFonts w:ascii="Times New Roman" w:hAnsi="Times New Roman" w:cs="Times New Roman" w:hint="default"/>
      <w:sz w:val="30"/>
      <w:szCs w:val="30"/>
    </w:rPr>
  </w:style>
  <w:style w:type="character" w:customStyle="1" w:styleId="28">
    <w:name w:val="Основной текст (2)"/>
    <w:rsid w:val="00393E98"/>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paragraph" w:customStyle="1" w:styleId="Heading">
    <w:name w:val="Heading"/>
    <w:rsid w:val="00761F91"/>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ff4">
    <w:name w:val="Знак Знак"/>
    <w:locked/>
    <w:rsid w:val="0035489C"/>
    <w:rPr>
      <w:sz w:val="28"/>
    </w:rPr>
  </w:style>
  <w:style w:type="paragraph" w:customStyle="1" w:styleId="1f5">
    <w:name w:val="Знак1"/>
    <w:basedOn w:val="a"/>
    <w:rsid w:val="0035489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5">
    <w:name w:val="Знак Знак"/>
    <w:locked/>
    <w:rsid w:val="00283256"/>
    <w:rPr>
      <w:sz w:val="28"/>
    </w:rPr>
  </w:style>
  <w:style w:type="paragraph" w:customStyle="1" w:styleId="1f6">
    <w:name w:val="Знак1"/>
    <w:basedOn w:val="a"/>
    <w:rsid w:val="0028325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9">
    <w:name w:val="Абзац списка2"/>
    <w:basedOn w:val="a"/>
    <w:rsid w:val="00C677AF"/>
    <w:pPr>
      <w:spacing w:before="60" w:after="0" w:line="240" w:lineRule="auto"/>
      <w:ind w:left="720" w:firstLine="709"/>
      <w:jc w:val="both"/>
    </w:pPr>
    <w:rPr>
      <w:rFonts w:ascii="Times New Roman" w:eastAsia="Calibri" w:hAnsi="Times New Roman" w:cs="Times New Roman"/>
      <w:sz w:val="28"/>
      <w:szCs w:val="20"/>
      <w:lang w:eastAsia="ru-RU"/>
    </w:rPr>
  </w:style>
  <w:style w:type="character" w:customStyle="1" w:styleId="2a">
    <w:name w:val="Гиперссылка2"/>
    <w:rsid w:val="00541F25"/>
  </w:style>
  <w:style w:type="character" w:customStyle="1" w:styleId="A00">
    <w:name w:val="A0"/>
    <w:rsid w:val="00D76520"/>
    <w:rPr>
      <w:color w:val="000000"/>
      <w:sz w:val="32"/>
      <w:szCs w:val="32"/>
    </w:rPr>
  </w:style>
  <w:style w:type="paragraph" w:customStyle="1" w:styleId="Pa14">
    <w:name w:val="Pa14"/>
    <w:basedOn w:val="a"/>
    <w:next w:val="a"/>
    <w:rsid w:val="00D76520"/>
    <w:pPr>
      <w:autoSpaceDE w:val="0"/>
      <w:autoSpaceDN w:val="0"/>
      <w:adjustRightInd w:val="0"/>
      <w:spacing w:after="0" w:line="221" w:lineRule="atLeast"/>
    </w:pPr>
    <w:rPr>
      <w:rFonts w:ascii="Times New Roman" w:eastAsia="Times New Roman" w:hAnsi="Times New Roman" w:cs="Times New Roman"/>
      <w:sz w:val="24"/>
      <w:szCs w:val="24"/>
      <w:lang w:eastAsia="ru-RU"/>
    </w:rPr>
  </w:style>
  <w:style w:type="character" w:customStyle="1" w:styleId="afff6">
    <w:name w:val="Знак Знак"/>
    <w:locked/>
    <w:rsid w:val="0067673D"/>
    <w:rPr>
      <w:sz w:val="28"/>
    </w:rPr>
  </w:style>
  <w:style w:type="paragraph" w:customStyle="1" w:styleId="1f7">
    <w:name w:val="Знак1"/>
    <w:basedOn w:val="a"/>
    <w:rsid w:val="0067673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a">
    <w:name w:val="Абзац списка3"/>
    <w:basedOn w:val="a"/>
    <w:rsid w:val="008B6DC1"/>
    <w:pPr>
      <w:spacing w:after="0" w:line="240" w:lineRule="auto"/>
      <w:ind w:left="720"/>
      <w:contextualSpacing/>
    </w:pPr>
    <w:rPr>
      <w:rFonts w:ascii="Times New Roman" w:eastAsia="SimSun" w:hAnsi="Times New Roman" w:cs="Times New Roman"/>
      <w:sz w:val="24"/>
      <w:szCs w:val="24"/>
      <w:lang w:eastAsia="zh-CN"/>
    </w:rPr>
  </w:style>
  <w:style w:type="character" w:customStyle="1" w:styleId="afff7">
    <w:name w:val="Знак Знак"/>
    <w:locked/>
    <w:rsid w:val="00AD7C61"/>
    <w:rPr>
      <w:sz w:val="28"/>
    </w:rPr>
  </w:style>
  <w:style w:type="paragraph" w:customStyle="1" w:styleId="1f8">
    <w:name w:val="Знак1"/>
    <w:basedOn w:val="a"/>
    <w:rsid w:val="00AD7C61"/>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8">
    <w:name w:val="Знак Знак Знак Знак Знак Знак"/>
    <w:basedOn w:val="a"/>
    <w:rsid w:val="00336960"/>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9425">
      <w:bodyDiv w:val="1"/>
      <w:marLeft w:val="0"/>
      <w:marRight w:val="0"/>
      <w:marTop w:val="0"/>
      <w:marBottom w:val="0"/>
      <w:divBdr>
        <w:top w:val="none" w:sz="0" w:space="0" w:color="auto"/>
        <w:left w:val="none" w:sz="0" w:space="0" w:color="auto"/>
        <w:bottom w:val="none" w:sz="0" w:space="0" w:color="auto"/>
        <w:right w:val="none" w:sz="0" w:space="0" w:color="auto"/>
      </w:divBdr>
    </w:div>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645EC-299D-464D-9338-BA0A1C5B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9893</TotalTime>
  <Pages>24</Pages>
  <Words>15535</Words>
  <Characters>88554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30  апреля  2020 года № 6</vt:lpstr>
    </vt:vector>
  </TitlesOfParts>
  <Company>Microsoft</Company>
  <LinksUpToDate>false</LinksUpToDate>
  <CharactersWithSpaces>103882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30  апреля  2020 года № 6</dc:title>
  <dc:creator>User</dc:creator>
  <cp:lastModifiedBy>Gruzino1</cp:lastModifiedBy>
  <cp:revision>150</cp:revision>
  <cp:lastPrinted>2020-04-30T11:51:00Z</cp:lastPrinted>
  <dcterms:created xsi:type="dcterms:W3CDTF">2014-02-03T07:31:00Z</dcterms:created>
  <dcterms:modified xsi:type="dcterms:W3CDTF">2020-05-06T09:58:00Z</dcterms:modified>
</cp:coreProperties>
</file>