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59" w:rsidRPr="00FD6059" w:rsidRDefault="00DB1B17" w:rsidP="00FD6059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Пятница, 06 июня 2014 года № 7</w:t>
      </w:r>
      <w:r w:rsidR="00FD6059" w:rsidRPr="00FD6059">
        <w:rPr>
          <w:rFonts w:ascii="Times New Roman" w:hAnsi="Times New Roman" w:cs="Times New Roman"/>
          <w:b/>
          <w:sz w:val="28"/>
          <w:szCs w:val="28"/>
        </w:rPr>
        <w:t xml:space="preserve">                          распространяется бесплатно   </w:t>
      </w:r>
    </w:p>
    <w:p w:rsidR="00FD6059" w:rsidRDefault="00FD6059" w:rsidP="00FD605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D6059" w:rsidRPr="00FD6059" w:rsidRDefault="00FD6059" w:rsidP="00FD605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D6059">
        <w:rPr>
          <w:rFonts w:ascii="Times New Roman" w:hAnsi="Times New Roman" w:cs="Times New Roman"/>
          <w:b/>
          <w:sz w:val="44"/>
          <w:szCs w:val="44"/>
          <w:u w:val="single"/>
        </w:rPr>
        <w:t>БЮЛЛЕТЕНЬ</w:t>
      </w:r>
    </w:p>
    <w:p w:rsidR="00FD6059" w:rsidRDefault="00FD6059" w:rsidP="00FD605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FD6059">
        <w:rPr>
          <w:rFonts w:ascii="Times New Roman" w:hAnsi="Times New Roman" w:cs="Times New Roman"/>
          <w:b/>
          <w:i/>
          <w:sz w:val="44"/>
          <w:szCs w:val="44"/>
          <w:u w:val="single"/>
        </w:rPr>
        <w:t>«ОФИЦИАЛЬНЫЙ ВЕСТНИК ГРУЗИНСКОГО СЕЛЬСКОГО  ПОСЕЛЕНИЯ»</w:t>
      </w:r>
    </w:p>
    <w:p w:rsidR="00FD6059" w:rsidRDefault="00FD6059" w:rsidP="00FD6059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Периодическое печатное средство массовой информации</w:t>
      </w:r>
    </w:p>
    <w:p w:rsidR="00FD6059" w:rsidRDefault="00FD605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059" w:rsidRDefault="00DB1B17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СОВЕТ  ДЕПУТАТОВ</w:t>
      </w:r>
      <w:r w:rsidR="00FD6059">
        <w:rPr>
          <w:rFonts w:ascii="Times New Roman" w:hAnsi="Times New Roman" w:cs="Times New Roman"/>
          <w:b/>
          <w:sz w:val="20"/>
          <w:szCs w:val="20"/>
        </w:rPr>
        <w:t xml:space="preserve">  ГРУЗИНСКОГО  СЕЛЬСКОГО  ПОСЕЛЕНИЯ</w:t>
      </w:r>
    </w:p>
    <w:p w:rsidR="00FD6059" w:rsidRPr="00E43E4E" w:rsidRDefault="00DB1B17" w:rsidP="003C1E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</w:t>
      </w:r>
    </w:p>
    <w:p w:rsidR="00FD6059" w:rsidRPr="00E43E4E" w:rsidRDefault="00DB1B17" w:rsidP="003C1E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03.06.2014 № 222</w:t>
      </w:r>
    </w:p>
    <w:p w:rsidR="00FD6059" w:rsidRPr="00E43E4E" w:rsidRDefault="00FD605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E4E">
        <w:rPr>
          <w:rFonts w:ascii="Times New Roman" w:hAnsi="Times New Roman" w:cs="Times New Roman"/>
          <w:sz w:val="20"/>
          <w:szCs w:val="20"/>
        </w:rPr>
        <w:t>п. Краснофарфорный</w:t>
      </w:r>
    </w:p>
    <w:p w:rsidR="002654B4" w:rsidRDefault="00E43E4E" w:rsidP="00DB1B1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внесении изменени</w:t>
      </w:r>
      <w:r w:rsidR="00DB1B17">
        <w:rPr>
          <w:rFonts w:ascii="Times New Roman" w:hAnsi="Times New Roman" w:cs="Times New Roman"/>
          <w:b/>
          <w:sz w:val="20"/>
          <w:szCs w:val="20"/>
        </w:rPr>
        <w:t xml:space="preserve">й в решение Совета депутатов Грузинского сельского поселения </w:t>
      </w:r>
    </w:p>
    <w:p w:rsidR="00E43E4E" w:rsidRDefault="00DB1B17" w:rsidP="00DB1B1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24.12.2013 № 186</w:t>
      </w:r>
    </w:p>
    <w:p w:rsidR="00AF6A27" w:rsidRDefault="00AF6A27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54B4" w:rsidRPr="002654B4" w:rsidRDefault="002654B4" w:rsidP="002654B4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54B4">
        <w:rPr>
          <w:rFonts w:ascii="Times New Roman" w:hAnsi="Times New Roman" w:cs="Times New Roman"/>
          <w:sz w:val="20"/>
          <w:szCs w:val="20"/>
        </w:rPr>
        <w:t>Совет депутатов Грузинского сельского поселения</w:t>
      </w:r>
    </w:p>
    <w:p w:rsidR="002654B4" w:rsidRPr="002654B4" w:rsidRDefault="002654B4" w:rsidP="002654B4">
      <w:pPr>
        <w:tabs>
          <w:tab w:val="left" w:pos="5940"/>
        </w:tabs>
        <w:spacing w:after="0" w:line="240" w:lineRule="auto"/>
        <w:ind w:left="180"/>
        <w:rPr>
          <w:rFonts w:ascii="Times New Roman" w:hAnsi="Times New Roman" w:cs="Times New Roman"/>
          <w:b/>
          <w:sz w:val="20"/>
          <w:szCs w:val="20"/>
        </w:rPr>
      </w:pPr>
      <w:r w:rsidRPr="002654B4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2654B4" w:rsidRPr="002654B4" w:rsidRDefault="002654B4" w:rsidP="002654B4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54B4" w:rsidRPr="002654B4" w:rsidRDefault="002654B4" w:rsidP="002654B4">
      <w:pPr>
        <w:tabs>
          <w:tab w:val="left" w:pos="594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2654B4">
        <w:rPr>
          <w:rFonts w:ascii="Times New Roman" w:hAnsi="Times New Roman" w:cs="Times New Roman"/>
          <w:sz w:val="20"/>
          <w:szCs w:val="20"/>
        </w:rPr>
        <w:t xml:space="preserve">              1. Внести прилагаемые изменения  в решение Совета депутатов Грузинского сельского поселения от 24.12.2013 № 186 «О бюджете Грузинского сельского поселения на 2014 год и на плановый период 2015 и 2016 годов».</w:t>
      </w:r>
    </w:p>
    <w:p w:rsidR="002654B4" w:rsidRPr="002654B4" w:rsidRDefault="002654B4" w:rsidP="002654B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4B4">
        <w:rPr>
          <w:rFonts w:ascii="Times New Roman" w:hAnsi="Times New Roman" w:cs="Times New Roman"/>
          <w:sz w:val="20"/>
          <w:szCs w:val="20"/>
        </w:rPr>
        <w:t xml:space="preserve">              2. Опубликовать решение в бюллетене «Официальный вестник Грузинского сельского поселения» и разместить на официальном сайте Администрации Грузинского сельского поселения.</w:t>
      </w:r>
    </w:p>
    <w:p w:rsidR="002654B4" w:rsidRPr="002654B4" w:rsidRDefault="002654B4" w:rsidP="002654B4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54B4" w:rsidRPr="002654B4" w:rsidRDefault="002654B4" w:rsidP="002654B4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54B4">
        <w:rPr>
          <w:rFonts w:ascii="Times New Roman" w:hAnsi="Times New Roman" w:cs="Times New Roman"/>
          <w:b/>
          <w:sz w:val="20"/>
          <w:szCs w:val="20"/>
        </w:rPr>
        <w:t xml:space="preserve">Глава поселения  Л.В. </w:t>
      </w:r>
      <w:proofErr w:type="spellStart"/>
      <w:r w:rsidRPr="002654B4">
        <w:rPr>
          <w:rFonts w:ascii="Times New Roman" w:hAnsi="Times New Roman" w:cs="Times New Roman"/>
          <w:b/>
          <w:sz w:val="20"/>
          <w:szCs w:val="20"/>
        </w:rPr>
        <w:t>Башмачникова</w:t>
      </w:r>
      <w:proofErr w:type="spellEnd"/>
    </w:p>
    <w:p w:rsidR="002654B4" w:rsidRPr="002654B4" w:rsidRDefault="002654B4" w:rsidP="002654B4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E6A" w:rsidRPr="00454E6A" w:rsidRDefault="00454E6A" w:rsidP="00454E6A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4E6A">
        <w:rPr>
          <w:rFonts w:ascii="Times New Roman" w:hAnsi="Times New Roman" w:cs="Times New Roman"/>
          <w:sz w:val="20"/>
          <w:szCs w:val="20"/>
        </w:rPr>
        <w:t xml:space="preserve">        Утверждены</w:t>
      </w:r>
    </w:p>
    <w:p w:rsidR="00454E6A" w:rsidRPr="00454E6A" w:rsidRDefault="00454E6A" w:rsidP="00454E6A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4E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решением Совета депутатов</w:t>
      </w:r>
    </w:p>
    <w:p w:rsidR="00454E6A" w:rsidRPr="00454E6A" w:rsidRDefault="00454E6A" w:rsidP="00454E6A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4E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Грузинского сельского поселения</w:t>
      </w:r>
    </w:p>
    <w:p w:rsidR="00454E6A" w:rsidRPr="00454E6A" w:rsidRDefault="00454E6A" w:rsidP="00454E6A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4E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от 03.06.2014     № 222 </w:t>
      </w:r>
    </w:p>
    <w:p w:rsidR="00454E6A" w:rsidRPr="00454E6A" w:rsidRDefault="00454E6A" w:rsidP="00454E6A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E6A" w:rsidRPr="00454E6A" w:rsidRDefault="00454E6A" w:rsidP="00454E6A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E6A" w:rsidRPr="00454E6A" w:rsidRDefault="00454E6A" w:rsidP="00454E6A">
      <w:pPr>
        <w:tabs>
          <w:tab w:val="left" w:pos="5940"/>
        </w:tabs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E6A">
        <w:rPr>
          <w:rFonts w:ascii="Times New Roman" w:hAnsi="Times New Roman" w:cs="Times New Roman"/>
          <w:b/>
          <w:sz w:val="20"/>
          <w:szCs w:val="20"/>
        </w:rPr>
        <w:t>ИЗМЕНЕНИЯ</w:t>
      </w:r>
    </w:p>
    <w:p w:rsidR="00454E6A" w:rsidRDefault="00454E6A" w:rsidP="00454E6A">
      <w:pPr>
        <w:tabs>
          <w:tab w:val="left" w:pos="5940"/>
        </w:tabs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E6A">
        <w:rPr>
          <w:rFonts w:ascii="Times New Roman" w:hAnsi="Times New Roman" w:cs="Times New Roman"/>
          <w:b/>
          <w:sz w:val="20"/>
          <w:szCs w:val="20"/>
        </w:rPr>
        <w:t>в решения Совета депутатов Грузинского сельского поселения от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4E6A">
        <w:rPr>
          <w:rFonts w:ascii="Times New Roman" w:hAnsi="Times New Roman" w:cs="Times New Roman"/>
          <w:b/>
          <w:sz w:val="20"/>
          <w:szCs w:val="20"/>
        </w:rPr>
        <w:t xml:space="preserve">24.12.2013 № 186 </w:t>
      </w:r>
    </w:p>
    <w:p w:rsidR="00454E6A" w:rsidRPr="00454E6A" w:rsidRDefault="00454E6A" w:rsidP="00454E6A">
      <w:pPr>
        <w:tabs>
          <w:tab w:val="left" w:pos="5940"/>
        </w:tabs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E6A">
        <w:rPr>
          <w:rFonts w:ascii="Times New Roman" w:hAnsi="Times New Roman" w:cs="Times New Roman"/>
          <w:b/>
          <w:sz w:val="20"/>
          <w:szCs w:val="20"/>
        </w:rPr>
        <w:t>«О бюджете Грузинского сельского поселения на 2014 год и на плановый период 2015 и 2016 годов</w:t>
      </w:r>
    </w:p>
    <w:p w:rsidR="00454E6A" w:rsidRPr="00454E6A" w:rsidRDefault="00454E6A" w:rsidP="00454E6A">
      <w:pPr>
        <w:tabs>
          <w:tab w:val="left" w:pos="5940"/>
        </w:tabs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E6A" w:rsidRPr="00454E6A" w:rsidRDefault="00454E6A" w:rsidP="00454E6A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E6A">
        <w:rPr>
          <w:rFonts w:ascii="Times New Roman" w:hAnsi="Times New Roman" w:cs="Times New Roman"/>
          <w:sz w:val="20"/>
          <w:szCs w:val="20"/>
        </w:rPr>
        <w:t xml:space="preserve">          Внести в решение Совета депутатов Грузинского сельского поселения от 24.12.2013 № 186 «О бюджете Грузинского сельского поселения на 2014 год и на плановый период 2015 и 2016 годов»  следующие изменения:</w:t>
      </w:r>
    </w:p>
    <w:p w:rsidR="00454E6A" w:rsidRPr="00454E6A" w:rsidRDefault="00454E6A" w:rsidP="00454E6A">
      <w:pPr>
        <w:spacing w:after="0" w:line="240" w:lineRule="auto"/>
        <w:ind w:right="-365" w:firstLine="708"/>
        <w:rPr>
          <w:rFonts w:ascii="Times New Roman" w:hAnsi="Times New Roman" w:cs="Times New Roman"/>
          <w:sz w:val="20"/>
          <w:szCs w:val="20"/>
        </w:rPr>
      </w:pPr>
      <w:r w:rsidRPr="00454E6A">
        <w:rPr>
          <w:rFonts w:ascii="Times New Roman" w:hAnsi="Times New Roman" w:cs="Times New Roman"/>
          <w:sz w:val="20"/>
          <w:szCs w:val="20"/>
        </w:rPr>
        <w:t xml:space="preserve">1.Приложение 7 изложить в следующей редакции: </w:t>
      </w:r>
    </w:p>
    <w:p w:rsidR="00454E6A" w:rsidRPr="00454E6A" w:rsidRDefault="00454E6A" w:rsidP="00454E6A">
      <w:pPr>
        <w:spacing w:after="0" w:line="240" w:lineRule="auto"/>
        <w:ind w:right="-365"/>
        <w:rPr>
          <w:rFonts w:ascii="Times New Roman" w:hAnsi="Times New Roman" w:cs="Times New Roman"/>
          <w:caps/>
          <w:sz w:val="20"/>
          <w:szCs w:val="20"/>
        </w:rPr>
      </w:pPr>
    </w:p>
    <w:p w:rsidR="00454E6A" w:rsidRPr="00454E6A" w:rsidRDefault="00454E6A" w:rsidP="00454E6A">
      <w:pPr>
        <w:pStyle w:val="aa"/>
        <w:jc w:val="right"/>
        <w:rPr>
          <w:sz w:val="20"/>
        </w:rPr>
      </w:pPr>
      <w:r w:rsidRPr="00454E6A">
        <w:rPr>
          <w:sz w:val="20"/>
        </w:rPr>
        <w:t>Приложение  7</w:t>
      </w:r>
    </w:p>
    <w:p w:rsidR="00454E6A" w:rsidRPr="00454E6A" w:rsidRDefault="00454E6A" w:rsidP="00454E6A">
      <w:pPr>
        <w:pStyle w:val="aa"/>
        <w:jc w:val="center"/>
        <w:rPr>
          <w:b/>
          <w:sz w:val="20"/>
        </w:rPr>
      </w:pPr>
      <w:r w:rsidRPr="00454E6A">
        <w:rPr>
          <w:b/>
          <w:sz w:val="20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454E6A">
        <w:rPr>
          <w:b/>
          <w:sz w:val="20"/>
        </w:rPr>
        <w:t>видов расходов классификации расходов</w:t>
      </w:r>
      <w:r>
        <w:rPr>
          <w:b/>
          <w:sz w:val="20"/>
        </w:rPr>
        <w:t xml:space="preserve"> </w:t>
      </w:r>
      <w:r w:rsidRPr="00454E6A">
        <w:rPr>
          <w:b/>
          <w:sz w:val="20"/>
        </w:rPr>
        <w:t>бюджета Грузинского  сельского  поселения</w:t>
      </w:r>
      <w:proofErr w:type="gramEnd"/>
    </w:p>
    <w:p w:rsidR="00454E6A" w:rsidRPr="00454E6A" w:rsidRDefault="00454E6A" w:rsidP="00454E6A">
      <w:pPr>
        <w:pStyle w:val="aa"/>
        <w:jc w:val="center"/>
        <w:rPr>
          <w:b/>
          <w:sz w:val="20"/>
        </w:rPr>
      </w:pPr>
      <w:r w:rsidRPr="00454E6A">
        <w:rPr>
          <w:b/>
          <w:sz w:val="20"/>
        </w:rPr>
        <w:t>на  2014 год   и  плановый период  2015-2016 годов</w:t>
      </w:r>
    </w:p>
    <w:p w:rsidR="00454E6A" w:rsidRPr="00454E6A" w:rsidRDefault="00454E6A" w:rsidP="00454E6A">
      <w:pPr>
        <w:pStyle w:val="aa"/>
        <w:rPr>
          <w:sz w:val="20"/>
        </w:rPr>
      </w:pPr>
    </w:p>
    <w:tbl>
      <w:tblPr>
        <w:tblW w:w="10980" w:type="dxa"/>
        <w:tblInd w:w="-792" w:type="dxa"/>
        <w:tblLayout w:type="fixed"/>
        <w:tblLook w:val="01E0"/>
      </w:tblPr>
      <w:tblGrid>
        <w:gridCol w:w="3780"/>
        <w:gridCol w:w="720"/>
        <w:gridCol w:w="540"/>
        <w:gridCol w:w="540"/>
        <w:gridCol w:w="1260"/>
        <w:gridCol w:w="720"/>
        <w:gridCol w:w="1260"/>
        <w:gridCol w:w="1080"/>
        <w:gridCol w:w="1080"/>
      </w:tblGrid>
      <w:tr w:rsidR="00454E6A" w:rsidRPr="00454E6A" w:rsidTr="00454E6A">
        <w:trPr>
          <w:trHeight w:val="18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 xml:space="preserve">Мин                 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proofErr w:type="gramStart"/>
            <w:r w:rsidRPr="00454E6A">
              <w:rPr>
                <w:sz w:val="20"/>
              </w:rPr>
              <w:t>ПР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ВР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Сумма на год</w:t>
            </w:r>
          </w:p>
        </w:tc>
      </w:tr>
      <w:tr w:rsidR="00454E6A" w:rsidRPr="00454E6A" w:rsidTr="00454E6A">
        <w:trPr>
          <w:trHeight w:val="1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6A" w:rsidRPr="00454E6A" w:rsidRDefault="00454E6A" w:rsidP="00454E6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6A" w:rsidRPr="00454E6A" w:rsidRDefault="00454E6A" w:rsidP="00454E6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6A" w:rsidRPr="00454E6A" w:rsidRDefault="00454E6A" w:rsidP="00454E6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6A" w:rsidRPr="00454E6A" w:rsidRDefault="00454E6A" w:rsidP="00454E6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6A" w:rsidRPr="00454E6A" w:rsidRDefault="00454E6A" w:rsidP="00454E6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6A" w:rsidRPr="00454E6A" w:rsidRDefault="00454E6A" w:rsidP="00454E6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2016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Администрация 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16357,0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19048,1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18992,0</w:t>
            </w:r>
          </w:p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lastRenderedPageBreak/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6007,5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5650,2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5590,5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587,6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642,0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592,0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587,6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592,0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Фонд оплаты труда  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547,5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44,5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5182,4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4648,7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4679,0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sz w:val="20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Реализация прочих мероприятий подпрограммы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5143,4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4594,7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4677,5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3800,5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3698,7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3777,5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Иные выплаты персоналу  муниципальных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280,4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311,5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Закупка товаров, работ, услуг,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75,0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791,5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400,5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68,0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Уплата прочих налогов, сборов, и иных обязательных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Передачи осуществления части полномочий по решению вопросов местного значения по архитектуре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91 3 2222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39,0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91 3 2222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39,0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167,5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 xml:space="preserve">Передачи осуществления части полномочий по решению вопросов местного значения по внешнему </w:t>
            </w:r>
            <w:r w:rsidRPr="00454E6A">
              <w:rPr>
                <w:sz w:val="20"/>
              </w:rPr>
              <w:lastRenderedPageBreak/>
              <w:t>финансовому контролю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91 4 2222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167,5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91 4 2222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167,5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91 5 2423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91 5 2423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91 5 2423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142,0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sz w:val="20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142,0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Организация работ по описанию местоположения границ муниципального образования в координатах характерных точек и внесение сведений о границах в государственный кадастр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Обеспечение актуализации документов территориального планирования и землепользования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72,0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72,0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Реализация прочих мероприятий подпрограммы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Закупка товаров, работ, услуг,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«Управление муниципальным имуществом и земельными ресурсами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01 9 0000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Реализация прочих мероприятий подпрограммы «Управление муниципальным имуществом и земельными ресурсами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01 9 9999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01 9 9999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174,0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174,0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92 6 5118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174,0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 xml:space="preserve">Фонд оплаты труда </w:t>
            </w:r>
            <w:proofErr w:type="gramStart"/>
            <w:r w:rsidRPr="00454E6A">
              <w:rPr>
                <w:sz w:val="20"/>
              </w:rPr>
              <w:t>муниципальных</w:t>
            </w:r>
            <w:proofErr w:type="gramEnd"/>
            <w:r w:rsidRPr="00454E6A">
              <w:rPr>
                <w:sz w:val="20"/>
              </w:rPr>
              <w:t xml:space="preserve">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92 6 5118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174,0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102,0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 xml:space="preserve">Защита населения и территории от последствий чрезвычайных ситуаций </w:t>
            </w:r>
            <w:r w:rsidRPr="00454E6A">
              <w:rPr>
                <w:sz w:val="20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«Обеспечение безопасности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«Обеспечение безопасности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Мероприятия по обеспечению пожарной безопасности на территории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</w:tr>
      <w:tr w:rsidR="00454E6A" w:rsidRPr="00454E6A" w:rsidTr="00454E6A">
        <w:trPr>
          <w:trHeight w:val="9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93 7 2424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93 7 2424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1229,5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862,5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1030,5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1030,0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410,0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«Совершенствование и содержание автомобильных дорог общего пользования местного значения, дворовых территорий и проездов к ним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410,0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Капитальный ремонт и ремонт дорог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Ремонт покрытия дворовых территорий, проездов к дворовым территориям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 xml:space="preserve">Осуществление дорожной деятельности </w:t>
            </w:r>
            <w:r w:rsidRPr="00454E6A">
              <w:rPr>
                <w:sz w:val="20"/>
              </w:rPr>
              <w:lastRenderedPageBreak/>
              <w:t>в отношении дорог общего пользования местного значения за счет средств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01 3 7151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01 3 7151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409,0</w:t>
            </w:r>
          </w:p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Содержание автомобильных дорог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94 8 2425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620,0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94 8 2425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620,0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«Развитие малого и среднего бизнеса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01 8 0000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Реализация прочих мероприятий подпрограммы «Развитие малого и среднего бизнеса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01 8 9999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01 8 9999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8801,2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11733,8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11128,0</w:t>
            </w:r>
          </w:p>
        </w:tc>
      </w:tr>
      <w:tr w:rsidR="00454E6A" w:rsidRPr="00454E6A" w:rsidTr="00454E6A">
        <w:trPr>
          <w:trHeight w:val="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150,0</w:t>
            </w:r>
          </w:p>
        </w:tc>
      </w:tr>
      <w:tr w:rsidR="00454E6A" w:rsidRPr="00454E6A" w:rsidTr="00454E6A">
        <w:trPr>
          <w:trHeight w:val="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115,0</w:t>
            </w:r>
          </w:p>
        </w:tc>
      </w:tr>
      <w:tr w:rsidR="00454E6A" w:rsidRPr="00454E6A" w:rsidTr="00454E6A">
        <w:trPr>
          <w:trHeight w:val="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«Содержание, ремонт и капитальный ремонт муниципального жилищного фонда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115,0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Проведение капитального ремонта муниципального жилищного фонда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01 4 1800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55,0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01 4 1800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55,0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Реализация прочих мероприятий подпрограммы «Содержание, ремонт и капитальный ремонт муниципального жилищного фонда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01 4 9999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01 4 9999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Реализация прочих мероприятий подпрограммы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Содержание и ремонт муниципального жилищного фонда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95 9 2426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35,0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95 9 2426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35,0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5698,6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9406,2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9637,2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 xml:space="preserve">Муниципальная программа «Создание </w:t>
            </w:r>
            <w:r w:rsidRPr="00454E6A">
              <w:rPr>
                <w:sz w:val="20"/>
              </w:rPr>
              <w:lastRenderedPageBreak/>
              <w:t>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Подпрограмма «Модернизация коммунальной инфраструктуры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01 5 0000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Расходы на содержание муниципального имущества в сфере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01 5 1900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01 5 1900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Выполнение полномочий по расчету и предоставлению субвенций бюджетам поселений на компенсацию выпадающих доходов организациям, предоставляющим коммунальные услуги по тарифам для населения, установленным органами исполнительной власти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96 0 7026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5625,0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9301,0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9612,0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96 0 7026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5625,0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9301,0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9612,0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Передача осуществления части полномочий по решению вопросов местного значения по организации в границах поселения холодного водоснабжения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97 0 2222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9,2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97 0 2222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9,2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2822,6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2127,6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1340,8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303,0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«Обеспечение безопасности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Реализация прочих мероприятий подпрограммы «Обеспечение безопасности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Модернизация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«Благоустройство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01 7 0000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227,0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Мероприятия по благоустройству территории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01 7 2100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197,0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01 7 2100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197,0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Содержание гражданских кладбищ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01 7 2200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01 7 2200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98 0 2701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2214,9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952,7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 xml:space="preserve">Прочая закупка товаров, работ и услуг </w:t>
            </w:r>
            <w:r w:rsidRPr="00454E6A">
              <w:rPr>
                <w:sz w:val="20"/>
              </w:rPr>
              <w:lastRenderedPageBreak/>
              <w:t>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98 0 2701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2214,9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952,7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98 0 2703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273,7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85,1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98 0 2703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77,0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98 0 2703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8,1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22,0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22,0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Муниципальная программа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Мероприятия по реконструкции, ремонту и обустройству военно-мемориальных объектов на территории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Реализация прочих мероприятий муниципальной программы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Cs/>
                <w:color w:val="000000"/>
                <w:sz w:val="20"/>
              </w:rPr>
            </w:pPr>
            <w:r w:rsidRPr="00454E6A">
              <w:rPr>
                <w:sz w:val="20"/>
              </w:rPr>
              <w:t>Реализация прочих мероприятий подпрограммы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Cs/>
                <w:color w:val="000000"/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Организация профессионального образования и дополнительного образования выборных должностных лиц, служащих и муниципальных служащих Новгородской области за счет средств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01 1 7228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01 1 7228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Муниципальная программа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 xml:space="preserve">Реализация прочих мероприятий муниципальной программы «Развитие культуры, физической культуры и </w:t>
            </w:r>
            <w:r w:rsidRPr="00454E6A">
              <w:rPr>
                <w:sz w:val="20"/>
              </w:rPr>
              <w:lastRenderedPageBreak/>
              <w:t>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Физкультура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20,0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Муниципальная программа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Реализация прочих мероприятий муниципальной программы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Обеспечение функционирования муниципального печатного органа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16357,0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18583,1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18087,0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9990000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905,0</w:t>
            </w:r>
          </w:p>
        </w:tc>
      </w:tr>
      <w:tr w:rsidR="00454E6A" w:rsidRPr="00454E6A" w:rsidTr="00454E6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ВСЕГО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16357,0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19048,1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18992,0</w:t>
            </w:r>
          </w:p>
        </w:tc>
      </w:tr>
    </w:tbl>
    <w:p w:rsidR="00454E6A" w:rsidRPr="00454E6A" w:rsidRDefault="00454E6A" w:rsidP="00454E6A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</w:p>
    <w:p w:rsidR="00454E6A" w:rsidRPr="00454E6A" w:rsidRDefault="00454E6A" w:rsidP="00454E6A">
      <w:pPr>
        <w:pStyle w:val="aa"/>
        <w:rPr>
          <w:sz w:val="20"/>
        </w:rPr>
      </w:pPr>
      <w:r w:rsidRPr="00454E6A">
        <w:rPr>
          <w:sz w:val="20"/>
        </w:rPr>
        <w:t>2.Приложение 8 изложить в следующей редакции:</w:t>
      </w:r>
    </w:p>
    <w:p w:rsidR="00454E6A" w:rsidRPr="00454E6A" w:rsidRDefault="00454E6A" w:rsidP="00454E6A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</w:p>
    <w:p w:rsidR="00454E6A" w:rsidRPr="00454E6A" w:rsidRDefault="00454E6A" w:rsidP="00454E6A">
      <w:pPr>
        <w:pStyle w:val="aa"/>
        <w:jc w:val="right"/>
        <w:rPr>
          <w:sz w:val="20"/>
        </w:rPr>
      </w:pPr>
      <w:r w:rsidRPr="00454E6A">
        <w:rPr>
          <w:sz w:val="20"/>
        </w:rPr>
        <w:t>Приложение  № 8</w:t>
      </w:r>
    </w:p>
    <w:p w:rsidR="00454E6A" w:rsidRPr="00454E6A" w:rsidRDefault="00454E6A" w:rsidP="00454E6A">
      <w:pPr>
        <w:pStyle w:val="aa"/>
        <w:spacing w:line="240" w:lineRule="exact"/>
        <w:jc w:val="center"/>
        <w:rPr>
          <w:b/>
          <w:sz w:val="20"/>
        </w:rPr>
      </w:pPr>
      <w:r w:rsidRPr="00454E6A">
        <w:rPr>
          <w:b/>
          <w:sz w:val="20"/>
        </w:rPr>
        <w:t>Ведомственная структура расходов бюджета сельского поселения</w:t>
      </w:r>
    </w:p>
    <w:p w:rsidR="00454E6A" w:rsidRPr="00454E6A" w:rsidRDefault="00454E6A" w:rsidP="00454E6A">
      <w:pPr>
        <w:pStyle w:val="aa"/>
        <w:spacing w:line="240" w:lineRule="exact"/>
        <w:jc w:val="center"/>
        <w:rPr>
          <w:b/>
          <w:sz w:val="20"/>
        </w:rPr>
      </w:pPr>
      <w:r w:rsidRPr="00454E6A">
        <w:rPr>
          <w:b/>
          <w:sz w:val="20"/>
        </w:rPr>
        <w:t>на  2014 год   и  плановый период  2015-2016 годов</w:t>
      </w:r>
    </w:p>
    <w:p w:rsidR="00454E6A" w:rsidRPr="00454E6A" w:rsidRDefault="00454E6A" w:rsidP="00454E6A">
      <w:pPr>
        <w:spacing w:after="0" w:line="240" w:lineRule="exact"/>
        <w:rPr>
          <w:rFonts w:ascii="Times New Roman" w:hAnsi="Times New Roman" w:cs="Times New Roman"/>
          <w:caps/>
          <w:sz w:val="20"/>
          <w:szCs w:val="20"/>
        </w:rPr>
      </w:pPr>
    </w:p>
    <w:tbl>
      <w:tblPr>
        <w:tblW w:w="10980" w:type="dxa"/>
        <w:tblInd w:w="-792" w:type="dxa"/>
        <w:tblLayout w:type="fixed"/>
        <w:tblLook w:val="01E0"/>
      </w:tblPr>
      <w:tblGrid>
        <w:gridCol w:w="3780"/>
        <w:gridCol w:w="720"/>
        <w:gridCol w:w="540"/>
        <w:gridCol w:w="540"/>
        <w:gridCol w:w="1260"/>
        <w:gridCol w:w="720"/>
        <w:gridCol w:w="1260"/>
        <w:gridCol w:w="1080"/>
        <w:gridCol w:w="1080"/>
      </w:tblGrid>
      <w:tr w:rsidR="00454E6A" w:rsidRPr="00454E6A" w:rsidTr="00454E6A">
        <w:trPr>
          <w:trHeight w:val="18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 xml:space="preserve">Мин                 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proofErr w:type="gramStart"/>
            <w:r w:rsidRPr="00454E6A">
              <w:rPr>
                <w:sz w:val="20"/>
              </w:rPr>
              <w:t>ПР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ВР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Сумма на год</w:t>
            </w:r>
          </w:p>
        </w:tc>
      </w:tr>
      <w:tr w:rsidR="00454E6A" w:rsidRPr="00454E6A" w:rsidTr="00454E6A">
        <w:trPr>
          <w:trHeight w:val="18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6A" w:rsidRPr="00454E6A" w:rsidRDefault="00454E6A" w:rsidP="00454E6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6A" w:rsidRPr="00454E6A" w:rsidRDefault="00454E6A" w:rsidP="00454E6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6A" w:rsidRPr="00454E6A" w:rsidRDefault="00454E6A" w:rsidP="00454E6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6A" w:rsidRPr="00454E6A" w:rsidRDefault="00454E6A" w:rsidP="00454E6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6A" w:rsidRPr="00454E6A" w:rsidRDefault="00454E6A" w:rsidP="00454E6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6A" w:rsidRPr="00454E6A" w:rsidRDefault="00454E6A" w:rsidP="00454E6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2016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Администрация 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16357,0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19048,1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18992,0</w:t>
            </w:r>
          </w:p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6007,5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5650,2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5590,5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587,6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642,0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592,0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587,6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592,0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Фонд оплаты труда  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547,5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44,5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 xml:space="preserve">Функционирование Правительства Российской Федерации, высших </w:t>
            </w:r>
            <w:r w:rsidRPr="00454E6A">
              <w:rPr>
                <w:b/>
                <w:sz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5182,4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4648,7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4679,0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sz w:val="20"/>
              </w:rPr>
              <w:lastRenderedPageBreak/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Реализация прочих мероприятий подпрограммы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5143,4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4594,7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4677,5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3800,5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3698,7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3777,5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Иные выплаты персоналу  муниципальных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280,4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311,5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Закупка товаров, работ, услуг,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75,0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791,5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400,5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68,0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Уплата прочих налогов, сборов, и иных обязательных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Передачи осуществления части полномочий по решению вопросов местного значения по архитектуре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91 3 2222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39,0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91 3 2222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39,0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167,5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Передачи осуществления части полномочий по решению вопросов местного значения по внешнему финансовому контролю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91 4 2222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167,5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91 4 2222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167,5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91 5 2423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91 5 2423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91 5 2423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142,0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sz w:val="20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142,0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Подпрограмма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Организация работ по описанию местоположения границ муниципального образования в координатах характерных точек и внесение сведений о границах в государственный кадастр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Обеспечение актуализации документов территориального планирования и землепользования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72,0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72,0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Реализация прочих мероприятий подпрограммы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Закупка товаров, работ, услуг,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«Управление муниципальным имуществом и земельными ресурсами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01 9 0000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Реализация прочих мероприятий подпрограммы «Управление муниципальным имуществом и земельными ресурсами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01 9 9999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01 9 9999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174,0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174,0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92 6 5118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174,0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 xml:space="preserve">Фонд оплаты труда </w:t>
            </w:r>
            <w:proofErr w:type="gramStart"/>
            <w:r w:rsidRPr="00454E6A">
              <w:rPr>
                <w:sz w:val="20"/>
              </w:rPr>
              <w:t>муниципальных</w:t>
            </w:r>
            <w:proofErr w:type="gramEnd"/>
            <w:r w:rsidRPr="00454E6A">
              <w:rPr>
                <w:sz w:val="20"/>
              </w:rPr>
              <w:t xml:space="preserve">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92 6 5118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174,0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102,0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«Обеспечение безопасности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«Обеспечение безопасности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Мероприятия по обеспечению пожарной безопасности на территории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</w:tr>
      <w:tr w:rsidR="00454E6A" w:rsidRPr="00454E6A" w:rsidTr="00454E6A">
        <w:trPr>
          <w:trHeight w:val="9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93 7 2424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93 7 2424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1229,5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862,5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1030,5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1030,0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410,0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«Совершенствование и содержание автомобильных дорог общего пользования местного значения, дворовых территорий и проездов к ним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410,0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Капитальный ремонт и ремонт дорог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Ремонт покрытия дворовых территорий, проездов к дворовым территориям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Осуществление дорожной деятельности в отношении дорог общего пользования местного значения за счет средств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01 3 7151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01 3 7151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409,0</w:t>
            </w:r>
          </w:p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Содержание автомобильных дорог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94 8 2425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620,0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94 8 2425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620,0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 xml:space="preserve">Подпрограмма «Развитие малого и среднего бизнеса на территории </w:t>
            </w:r>
            <w:r w:rsidRPr="00454E6A">
              <w:rPr>
                <w:sz w:val="20"/>
              </w:rPr>
              <w:lastRenderedPageBreak/>
              <w:t>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01 8 0000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Реализация прочих мероприятий подпрограммы «Развитие малого и среднего бизнеса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01 8 9999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01 8 9999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</w:tr>
      <w:tr w:rsidR="00454E6A" w:rsidRPr="00454E6A" w:rsidTr="00454E6A">
        <w:trPr>
          <w:trHeight w:val="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8801,2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11733,8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11128,0</w:t>
            </w:r>
          </w:p>
        </w:tc>
      </w:tr>
      <w:tr w:rsidR="00454E6A" w:rsidRPr="00454E6A" w:rsidTr="00454E6A">
        <w:trPr>
          <w:trHeight w:val="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150,0</w:t>
            </w:r>
          </w:p>
        </w:tc>
      </w:tr>
      <w:tr w:rsidR="00454E6A" w:rsidRPr="00454E6A" w:rsidTr="00454E6A">
        <w:trPr>
          <w:trHeight w:val="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115,0</w:t>
            </w:r>
          </w:p>
        </w:tc>
      </w:tr>
      <w:tr w:rsidR="00454E6A" w:rsidRPr="00454E6A" w:rsidTr="00454E6A">
        <w:trPr>
          <w:trHeight w:val="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«Содержание, ремонт и капитальный ремонт муниципального жилищного фонда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115,0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Проведение капитального ремонта муниципального жилищного фонда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01 4 1800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55,0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01 4 1800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55,0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Реализация прочих мероприятий подпрограммы «Содержание, ремонт и капитальный ремонт муниципального жилищного фонда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01 4 9999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01 4 9999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Реализация прочих мероприятий подпрограммы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Содержание и ремонт муниципального жилищного фонда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95 9 2426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35,0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95 9 2426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35,0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5698,6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9406,2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9637,2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«Модернизация коммунальной инфраструктуры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01 5 0000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Расходы на содержание муниципального имущества в сфере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01 5 1900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01 5 1900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 xml:space="preserve">Выполнение полномочий по расчету и предоставлению субвенций бюджетам </w:t>
            </w:r>
            <w:r w:rsidRPr="00454E6A">
              <w:rPr>
                <w:sz w:val="20"/>
              </w:rPr>
              <w:lastRenderedPageBreak/>
              <w:t>поселений на компенсацию выпадающих доходов организациям, предоставляющим коммунальные услуги по тарифам для населения, установленным органами исполнительной власти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96 0 7026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5625,0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9301,0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9612,0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96 0 7026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5625,0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9301,0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9612,0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Передача осуществления части полномочий по решению вопросов местного значения по организации в границах поселения холодного водоснабжения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97 0 2222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9,2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97 0 2222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9,2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2822,6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2127,6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1340,8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303,0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«Обеспечение безопасности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Реализация прочих мероприятий подпрограммы «Обеспечение безопасности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Модернизация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«Благоустройство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01 7 0000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227,0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Мероприятия по благоустройству территории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01 7 2100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197,0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01 7 2100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197,0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Содержание гражданских кладбищ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01 7 2200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01 7 2200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98 0 2701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2214,9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952,7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98 0 2701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2214,9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952,7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98 0 2703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273,7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85,1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98 0 2703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77,0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98 0 2703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8,1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22,0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22,0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 xml:space="preserve">Муниципальная программа «Развитие культуры, физической культуры и спорта, молодежной политики на </w:t>
            </w:r>
            <w:r w:rsidRPr="00454E6A">
              <w:rPr>
                <w:sz w:val="20"/>
              </w:rPr>
              <w:lastRenderedPageBreak/>
              <w:t>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Мероприятия по реконструкции, ремонту и обустройству военно-мемориальных объектов на территории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Реализация прочих мероприятий муниципальной программы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Cs/>
                <w:color w:val="000000"/>
                <w:sz w:val="20"/>
              </w:rPr>
            </w:pPr>
            <w:r w:rsidRPr="00454E6A">
              <w:rPr>
                <w:sz w:val="20"/>
              </w:rPr>
              <w:t>Реализация прочих мероприятий подпрограммы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Cs/>
                <w:color w:val="000000"/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Организация профессионального образования и дополнительного образования выборных должностных лиц, служащих и муниципальных служащих Новгородской области за счет средств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01 1 7228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01 1 7228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Муниципальная программа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Реализация прочих мероприятий муниципальной программы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Физкультура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20,0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Муниципальная программа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 xml:space="preserve">Реализация прочих мероприятий муниципальной программы «Развитие </w:t>
            </w:r>
            <w:r w:rsidRPr="00454E6A">
              <w:rPr>
                <w:sz w:val="20"/>
              </w:rPr>
              <w:lastRenderedPageBreak/>
              <w:t>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Подпрограмма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Обеспечение функционирования муниципального печатного органа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16357,0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18583,1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18087,0</w:t>
            </w:r>
          </w:p>
        </w:tc>
      </w:tr>
      <w:tr w:rsidR="00454E6A" w:rsidRPr="00454E6A" w:rsidTr="00454E6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9990000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905,0</w:t>
            </w:r>
          </w:p>
        </w:tc>
      </w:tr>
      <w:tr w:rsidR="00454E6A" w:rsidRPr="00454E6A" w:rsidTr="00454E6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ВСЕГО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16357,0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19048,1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18992,0</w:t>
            </w:r>
          </w:p>
        </w:tc>
      </w:tr>
    </w:tbl>
    <w:p w:rsidR="00454E6A" w:rsidRPr="00454E6A" w:rsidRDefault="00454E6A" w:rsidP="00454E6A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</w:p>
    <w:p w:rsidR="00454E6A" w:rsidRPr="00454E6A" w:rsidRDefault="00454E6A" w:rsidP="00454E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E6A" w:rsidRPr="00454E6A" w:rsidRDefault="00454E6A" w:rsidP="00454E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4E6A">
        <w:rPr>
          <w:rFonts w:ascii="Times New Roman" w:hAnsi="Times New Roman" w:cs="Times New Roman"/>
          <w:sz w:val="20"/>
          <w:szCs w:val="20"/>
        </w:rPr>
        <w:t>3.Приложение 9 изложить в следующей редакции:</w:t>
      </w:r>
    </w:p>
    <w:p w:rsidR="00454E6A" w:rsidRPr="00454E6A" w:rsidRDefault="00454E6A" w:rsidP="00454E6A">
      <w:pPr>
        <w:pStyle w:val="aa"/>
        <w:jc w:val="right"/>
        <w:rPr>
          <w:sz w:val="20"/>
        </w:rPr>
      </w:pPr>
      <w:r w:rsidRPr="00454E6A">
        <w:rPr>
          <w:sz w:val="20"/>
        </w:rPr>
        <w:t>Приложение 9</w:t>
      </w:r>
    </w:p>
    <w:p w:rsidR="00454E6A" w:rsidRDefault="00454E6A" w:rsidP="00454E6A">
      <w:pPr>
        <w:pStyle w:val="aa"/>
        <w:spacing w:line="240" w:lineRule="exact"/>
        <w:jc w:val="center"/>
        <w:rPr>
          <w:b/>
          <w:sz w:val="20"/>
        </w:rPr>
      </w:pPr>
      <w:r w:rsidRPr="00454E6A">
        <w:rPr>
          <w:b/>
          <w:sz w:val="20"/>
        </w:rPr>
        <w:t>Распределение бюджетных ассигнований на реализацию</w:t>
      </w:r>
      <w:r>
        <w:rPr>
          <w:b/>
          <w:sz w:val="20"/>
        </w:rPr>
        <w:t xml:space="preserve"> </w:t>
      </w:r>
      <w:r w:rsidRPr="00454E6A">
        <w:rPr>
          <w:b/>
          <w:sz w:val="20"/>
        </w:rPr>
        <w:t xml:space="preserve">муниципальных целевых программ </w:t>
      </w:r>
    </w:p>
    <w:p w:rsidR="00454E6A" w:rsidRPr="00454E6A" w:rsidRDefault="00454E6A" w:rsidP="00454E6A">
      <w:pPr>
        <w:pStyle w:val="aa"/>
        <w:spacing w:line="240" w:lineRule="exact"/>
        <w:jc w:val="center"/>
        <w:rPr>
          <w:b/>
          <w:sz w:val="20"/>
        </w:rPr>
      </w:pPr>
      <w:r w:rsidRPr="00454E6A">
        <w:rPr>
          <w:b/>
          <w:sz w:val="20"/>
        </w:rPr>
        <w:t xml:space="preserve">на 2014 год </w:t>
      </w:r>
      <w:r>
        <w:rPr>
          <w:b/>
          <w:sz w:val="20"/>
        </w:rPr>
        <w:t xml:space="preserve"> </w:t>
      </w:r>
      <w:r w:rsidRPr="00454E6A">
        <w:rPr>
          <w:b/>
          <w:sz w:val="20"/>
        </w:rPr>
        <w:t>и на плановый период 2015 и 2016 годов</w:t>
      </w:r>
    </w:p>
    <w:p w:rsidR="00454E6A" w:rsidRPr="00454E6A" w:rsidRDefault="00454E6A" w:rsidP="00454E6A">
      <w:pPr>
        <w:pStyle w:val="aa"/>
        <w:rPr>
          <w:sz w:val="20"/>
        </w:rPr>
      </w:pPr>
    </w:p>
    <w:tbl>
      <w:tblPr>
        <w:tblW w:w="10110" w:type="dxa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4635"/>
        <w:gridCol w:w="1154"/>
        <w:gridCol w:w="569"/>
        <w:gridCol w:w="583"/>
        <w:gridCol w:w="489"/>
        <w:gridCol w:w="880"/>
        <w:gridCol w:w="900"/>
        <w:gridCol w:w="900"/>
      </w:tblGrid>
      <w:tr w:rsidR="00454E6A" w:rsidRPr="00454E6A" w:rsidTr="00454E6A">
        <w:trPr>
          <w:trHeight w:val="34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Наименование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ЦСР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proofErr w:type="spellStart"/>
            <w:r w:rsidRPr="00454E6A">
              <w:rPr>
                <w:b/>
                <w:sz w:val="20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proofErr w:type="spellStart"/>
            <w:proofErr w:type="gramStart"/>
            <w:r w:rsidRPr="00454E6A">
              <w:rPr>
                <w:b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ВР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2014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2015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2016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Муниципальные  программы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1130,1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1481,5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1146,5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1107,9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1431,0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1094,5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Подпрограмма «Развитие местного самоуправления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01 1 0000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18,4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192,0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122,0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t>Обеспечение функционирования муниципального печатного органа Грузинского сельского поселения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01 1 0100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Средства массовой информации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01 1 0100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Периодическая печать и издательства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01 1 0100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    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01 1 0100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i/>
                <w:sz w:val="20"/>
              </w:rPr>
              <w:t>Организация работ по описанию местоположения границ муниципального образования в координатах характерных точек и внесение сведений о границах в государственный кадастр недвижимости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01 1 1100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01 1 1100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01 1 1100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    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01 1 1100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t>Обеспечение актуализации документов территориального планирования и землепользования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01 1 1200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72,0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01 1 1200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72,0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01 1 1200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72,0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    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01 1 1200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72,0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t>Реализация прочих мероприятий подпрограммы «Развитие местного самоуправления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40,0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sz w:val="20"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40,0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40,0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40,0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Образование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    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01 1 9999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5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Подпрограмма «Обеспечение безопасности на территории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01 2 0000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96,0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122,5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122,5</w:t>
            </w:r>
          </w:p>
        </w:tc>
      </w:tr>
      <w:tr w:rsidR="00454E6A" w:rsidRPr="00454E6A" w:rsidTr="00454E6A">
        <w:trPr>
          <w:trHeight w:val="5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t>Обеспечение защиты населения и территории  от последствий чрезвычайных ситуаций природного и техногенного характера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01 2 1300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34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01 2 1300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5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01 2 1300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35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01 2 1300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35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t>Мероприятия по обеспечению пожарной безопасности на территории Грузинского сельского поселения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01 2 1400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</w:tr>
      <w:tr w:rsidR="00454E6A" w:rsidRPr="00454E6A" w:rsidTr="00454E6A">
        <w:trPr>
          <w:trHeight w:val="35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01 2 1400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</w:tr>
      <w:tr w:rsidR="00454E6A" w:rsidRPr="00454E6A" w:rsidTr="00454E6A">
        <w:trPr>
          <w:trHeight w:val="30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01 2 1400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</w:tr>
      <w:tr w:rsidR="00454E6A" w:rsidRPr="00454E6A" w:rsidTr="00454E6A">
        <w:trPr>
          <w:trHeight w:val="30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01 2 1400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95,0</w:t>
            </w:r>
          </w:p>
        </w:tc>
      </w:tr>
      <w:tr w:rsidR="00454E6A" w:rsidRPr="00454E6A" w:rsidTr="00454E6A">
        <w:trPr>
          <w:trHeight w:val="29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i/>
                <w:sz w:val="20"/>
              </w:rPr>
              <w:t>Реализация прочих мероприятий подпрограммы «Обеспечение безопасности на территории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</w:tr>
      <w:tr w:rsidR="00454E6A" w:rsidRPr="00454E6A" w:rsidTr="00454E6A">
        <w:trPr>
          <w:trHeight w:val="23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</w:tr>
      <w:tr w:rsidR="00454E6A" w:rsidRPr="00454E6A" w:rsidTr="00454E6A">
        <w:trPr>
          <w:trHeight w:val="23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Благоустройство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</w:tr>
      <w:tr w:rsidR="00454E6A" w:rsidRPr="00454E6A" w:rsidTr="00454E6A">
        <w:trPr>
          <w:trHeight w:val="23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01 2 9999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26,0</w:t>
            </w:r>
          </w:p>
        </w:tc>
      </w:tr>
      <w:tr w:rsidR="00454E6A" w:rsidRPr="00454E6A" w:rsidTr="00454E6A">
        <w:trPr>
          <w:trHeight w:val="91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Подпрограмма «Совершенствование и содержание автомобильных дорог общего пользования местного значения, дворовых территорий и проездов к ним на территории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01 3 0000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390,0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410,0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410,0</w:t>
            </w:r>
          </w:p>
        </w:tc>
      </w:tr>
      <w:tr w:rsidR="00454E6A" w:rsidRPr="00454E6A" w:rsidTr="00454E6A">
        <w:trPr>
          <w:trHeight w:val="29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t>Капитальный ремонт и ремонт дорог местного значения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01 3 1500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</w:tr>
      <w:tr w:rsidR="00454E6A" w:rsidRPr="00454E6A" w:rsidTr="00454E6A">
        <w:trPr>
          <w:trHeight w:val="29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01 3 1500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</w:tr>
      <w:tr w:rsidR="00454E6A" w:rsidRPr="00454E6A" w:rsidTr="00454E6A">
        <w:trPr>
          <w:trHeight w:val="24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01 3 1500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</w:tr>
      <w:tr w:rsidR="00454E6A" w:rsidRPr="00454E6A" w:rsidTr="00454E6A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01 3 1500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</w:tr>
      <w:tr w:rsidR="00454E6A" w:rsidRPr="00454E6A" w:rsidTr="00454E6A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</w:tr>
      <w:tr w:rsidR="00454E6A" w:rsidRPr="00454E6A" w:rsidTr="00454E6A">
        <w:trPr>
          <w:trHeight w:val="23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</w:tr>
      <w:tr w:rsidR="00454E6A" w:rsidRPr="00454E6A" w:rsidTr="00454E6A">
        <w:trPr>
          <w:trHeight w:val="23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</w:tr>
      <w:tr w:rsidR="00454E6A" w:rsidRPr="00454E6A" w:rsidTr="00454E6A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210,0</w:t>
            </w:r>
          </w:p>
        </w:tc>
      </w:tr>
      <w:tr w:rsidR="00454E6A" w:rsidRPr="00454E6A" w:rsidTr="00454E6A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lastRenderedPageBreak/>
              <w:t>Ремонт покрытия дворовых территорий, проездов к дворовым территориям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01 3 1700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</w:tr>
      <w:tr w:rsidR="00454E6A" w:rsidRPr="00454E6A" w:rsidTr="00454E6A">
        <w:trPr>
          <w:trHeight w:val="2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01 3 1700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</w:tr>
      <w:tr w:rsidR="00454E6A" w:rsidRPr="00454E6A" w:rsidTr="00454E6A">
        <w:trPr>
          <w:trHeight w:val="34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01 3 1700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</w:tr>
      <w:tr w:rsidR="00454E6A" w:rsidRPr="00454E6A" w:rsidTr="00454E6A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01 3 1700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</w:tr>
      <w:tr w:rsidR="00454E6A" w:rsidRPr="00454E6A" w:rsidTr="00454E6A">
        <w:trPr>
          <w:trHeight w:val="71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Подпрограмма «Содержание, ремонт и капитальный ремонт муниципального жилищного фонда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01 4 0000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115,0</w:t>
            </w:r>
          </w:p>
        </w:tc>
      </w:tr>
      <w:tr w:rsidR="00454E6A" w:rsidRPr="00454E6A" w:rsidTr="00454E6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t>Проведение капитального ремонта муниципального жилищного фонда Грузинского сельского поселения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01 4 1800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55,0</w:t>
            </w:r>
          </w:p>
        </w:tc>
      </w:tr>
      <w:tr w:rsidR="00454E6A" w:rsidRPr="00454E6A" w:rsidTr="00454E6A">
        <w:trPr>
          <w:trHeight w:val="30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01 4 1800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55,0</w:t>
            </w:r>
          </w:p>
        </w:tc>
      </w:tr>
      <w:tr w:rsidR="00454E6A" w:rsidRPr="00454E6A" w:rsidTr="00454E6A">
        <w:trPr>
          <w:trHeight w:val="30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Жилищное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01 4 1800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55,0</w:t>
            </w:r>
          </w:p>
        </w:tc>
      </w:tr>
      <w:tr w:rsidR="00454E6A" w:rsidRPr="00454E6A" w:rsidTr="00454E6A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01 4 1800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55,0</w:t>
            </w:r>
          </w:p>
        </w:tc>
      </w:tr>
      <w:tr w:rsidR="00454E6A" w:rsidRPr="00454E6A" w:rsidTr="00454E6A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t>Реализация прочих мероприятий подпрограммы «Содержание, ремонт и капитальный ремонт муниципального жилищного фонда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01 4 9999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</w:tr>
      <w:tr w:rsidR="00454E6A" w:rsidRPr="00454E6A" w:rsidTr="00454E6A">
        <w:trPr>
          <w:trHeight w:val="32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01 4 9999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</w:tr>
      <w:tr w:rsidR="00454E6A" w:rsidRPr="00454E6A" w:rsidTr="00454E6A">
        <w:trPr>
          <w:trHeight w:val="32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Жилищное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01 4 9999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</w:tr>
      <w:tr w:rsidR="00454E6A" w:rsidRPr="00454E6A" w:rsidTr="00454E6A">
        <w:trPr>
          <w:trHeight w:val="32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01 4 9999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60,0</w:t>
            </w:r>
          </w:p>
        </w:tc>
      </w:tr>
      <w:tr w:rsidR="00454E6A" w:rsidRPr="00454E6A" w:rsidTr="00454E6A">
        <w:trPr>
          <w:trHeight w:val="69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Подпрограмма «Модернизация коммунальной инфраструктуры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01 5 0000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96,0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16,0</w:t>
            </w:r>
          </w:p>
        </w:tc>
      </w:tr>
      <w:tr w:rsidR="00454E6A" w:rsidRPr="00454E6A" w:rsidTr="00454E6A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t>Расходы на содержание муниципального имущества в сфере коммунального хозяйства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01 5 1900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01 5 1900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3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Коммунальное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01 5 1900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3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01 5 1900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96,0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63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Подпрограмма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01 6 0000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51,5</w:t>
            </w:r>
          </w:p>
        </w:tc>
      </w:tr>
      <w:tr w:rsidR="00454E6A" w:rsidRPr="00454E6A" w:rsidTr="00454E6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t>Модернизация уличного освещения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01 6 2000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50,0</w:t>
            </w:r>
          </w:p>
        </w:tc>
      </w:tr>
      <w:tr w:rsidR="00454E6A" w:rsidRPr="00454E6A" w:rsidTr="00454E6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01 6 2000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50,0</w:t>
            </w:r>
          </w:p>
        </w:tc>
      </w:tr>
      <w:tr w:rsidR="00454E6A" w:rsidRPr="00454E6A" w:rsidTr="00454E6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Благоустройство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01 6 2000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50,0</w:t>
            </w:r>
          </w:p>
        </w:tc>
      </w:tr>
      <w:tr w:rsidR="00454E6A" w:rsidRPr="00454E6A" w:rsidTr="00454E6A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01 6 2000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50,0</w:t>
            </w:r>
          </w:p>
        </w:tc>
      </w:tr>
      <w:tr w:rsidR="00454E6A" w:rsidRPr="00454E6A" w:rsidTr="00454E6A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t>Реализация прочих мероприятий подпрограммы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31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31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31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1,5</w:t>
            </w:r>
          </w:p>
        </w:tc>
      </w:tr>
      <w:tr w:rsidR="00454E6A" w:rsidRPr="00454E6A" w:rsidTr="00454E6A">
        <w:trPr>
          <w:trHeight w:val="31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31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Жилищное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 xml:space="preserve">01 6 9999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</w:tr>
      <w:tr w:rsidR="00454E6A" w:rsidRPr="00454E6A" w:rsidTr="00454E6A">
        <w:trPr>
          <w:trHeight w:val="31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01 6 9999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0,0-</w:t>
            </w:r>
          </w:p>
        </w:tc>
      </w:tr>
      <w:tr w:rsidR="00454E6A" w:rsidRPr="00454E6A" w:rsidTr="00454E6A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lastRenderedPageBreak/>
              <w:t>Подпрограмма «Благоустройство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01 7 0000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234,0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227,0</w:t>
            </w:r>
          </w:p>
        </w:tc>
      </w:tr>
      <w:tr w:rsidR="00454E6A" w:rsidRPr="00454E6A" w:rsidTr="00454E6A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t>Мероприятия по благоустройству территории поселения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01 7 2100</w:t>
            </w:r>
          </w:p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295,0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197,0</w:t>
            </w:r>
          </w:p>
        </w:tc>
      </w:tr>
      <w:tr w:rsidR="00454E6A" w:rsidRPr="00454E6A" w:rsidTr="00454E6A">
        <w:trPr>
          <w:trHeight w:val="2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01 7 2100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295,0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197,0</w:t>
            </w:r>
          </w:p>
        </w:tc>
      </w:tr>
      <w:tr w:rsidR="00454E6A" w:rsidRPr="00454E6A" w:rsidTr="00454E6A">
        <w:trPr>
          <w:trHeight w:val="2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Благоустройство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01 7 2100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295,0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197,0</w:t>
            </w:r>
          </w:p>
        </w:tc>
      </w:tr>
      <w:tr w:rsidR="00454E6A" w:rsidRPr="00454E6A" w:rsidTr="00454E6A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01 7 2100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295,0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197,0</w:t>
            </w:r>
          </w:p>
        </w:tc>
      </w:tr>
      <w:tr w:rsidR="00454E6A" w:rsidRPr="00454E6A" w:rsidTr="00454E6A">
        <w:trPr>
          <w:trHeight w:val="32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t>Содержание гражданских захоронений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01 7 2200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</w:tr>
      <w:tr w:rsidR="00454E6A" w:rsidRPr="00454E6A" w:rsidTr="00454E6A">
        <w:trPr>
          <w:trHeight w:val="32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01 7 2200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</w:tr>
      <w:tr w:rsidR="00454E6A" w:rsidRPr="00454E6A" w:rsidTr="00454E6A">
        <w:trPr>
          <w:trHeight w:val="32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Благоустройство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01 7 2200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</w:tr>
      <w:tr w:rsidR="00454E6A" w:rsidRPr="00454E6A" w:rsidTr="00454E6A">
        <w:trPr>
          <w:trHeight w:val="32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01 7 2200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</w:tr>
      <w:tr w:rsidR="00454E6A" w:rsidRPr="00454E6A" w:rsidTr="00454E6A">
        <w:trPr>
          <w:trHeight w:val="6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Подпрограмма «Развитие малого и среднего бизнеса на территории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01 8 0000</w:t>
            </w:r>
          </w:p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0,5</w:t>
            </w:r>
          </w:p>
        </w:tc>
      </w:tr>
      <w:tr w:rsidR="00454E6A" w:rsidRPr="00454E6A" w:rsidTr="00454E6A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t>Реализация прочих мероприятий подпрограммы «Развитие малого и среднего бизнеса на территории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01 8 9999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</w:tr>
      <w:tr w:rsidR="00454E6A" w:rsidRPr="00454E6A" w:rsidTr="00454E6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01 8 9999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</w:tr>
      <w:tr w:rsidR="00454E6A" w:rsidRPr="00454E6A" w:rsidTr="00454E6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01 8 9999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</w:tr>
      <w:tr w:rsidR="00454E6A" w:rsidRPr="00454E6A" w:rsidTr="00454E6A">
        <w:trPr>
          <w:trHeight w:val="43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01 8 9999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0,5</w:t>
            </w:r>
          </w:p>
        </w:tc>
      </w:tr>
      <w:tr w:rsidR="00454E6A" w:rsidRPr="00454E6A" w:rsidTr="00454E6A">
        <w:trPr>
          <w:trHeight w:val="64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Подпрограмма «Управление муниципальным имуществом и земельными ресурсами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01 9 0000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30,0</w:t>
            </w:r>
          </w:p>
        </w:tc>
      </w:tr>
      <w:tr w:rsidR="00454E6A" w:rsidRPr="00454E6A" w:rsidTr="00454E6A">
        <w:trPr>
          <w:trHeight w:val="64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t>Реализация прочих мероприятий подпрограммы «Управление муниципальным имуществом и земельными ресурсами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t>01 9 9999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</w:tr>
      <w:tr w:rsidR="00454E6A" w:rsidRPr="00454E6A" w:rsidTr="00454E6A">
        <w:trPr>
          <w:trHeight w:val="29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01 9 9999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</w:tr>
      <w:tr w:rsidR="00454E6A" w:rsidRPr="00454E6A" w:rsidTr="00454E6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01 9 9999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</w:tr>
      <w:tr w:rsidR="00454E6A" w:rsidRPr="00454E6A" w:rsidTr="00454E6A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01 9 9999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30,0</w:t>
            </w:r>
          </w:p>
        </w:tc>
      </w:tr>
      <w:tr w:rsidR="00454E6A" w:rsidRPr="00454E6A" w:rsidTr="00454E6A">
        <w:trPr>
          <w:trHeight w:val="71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Муниципальная программа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02 0 0000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22,2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50,5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52,0</w:t>
            </w:r>
          </w:p>
        </w:tc>
      </w:tr>
      <w:tr w:rsidR="00454E6A" w:rsidRPr="00454E6A" w:rsidTr="00454E6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t>Мероприятия по реконструкции, ремонту и обустройству военно-мемориальных объектов на территории поселения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 xml:space="preserve">02 0 2100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31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Образование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02 0 2100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31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02 0 2100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02 0 2100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16,0</w:t>
            </w:r>
          </w:p>
        </w:tc>
      </w:tr>
      <w:tr w:rsidR="00454E6A" w:rsidRPr="00454E6A" w:rsidTr="00454E6A">
        <w:trPr>
          <w:trHeight w:val="74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i/>
                <w:sz w:val="20"/>
              </w:rPr>
            </w:pPr>
            <w:r w:rsidRPr="00454E6A">
              <w:rPr>
                <w:i/>
                <w:sz w:val="20"/>
              </w:rPr>
              <w:t>Реализация прочих мероприятий муниципальной программы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36,0</w:t>
            </w:r>
          </w:p>
        </w:tc>
      </w:tr>
      <w:tr w:rsidR="00454E6A" w:rsidRPr="00454E6A" w:rsidTr="00454E6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Образование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6,0</w:t>
            </w:r>
          </w:p>
        </w:tc>
      </w:tr>
      <w:tr w:rsidR="00454E6A" w:rsidRPr="00454E6A" w:rsidTr="00454E6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6,0</w:t>
            </w:r>
          </w:p>
        </w:tc>
      </w:tr>
      <w:tr w:rsidR="00454E6A" w:rsidRPr="00454E6A" w:rsidTr="00454E6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6,0</w:t>
            </w:r>
          </w:p>
        </w:tc>
      </w:tr>
      <w:tr w:rsidR="00454E6A" w:rsidRPr="00454E6A" w:rsidTr="00454E6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Культура, кинематография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 xml:space="preserve">Прочая закупка товаров, работ и услуг для </w:t>
            </w:r>
            <w:r w:rsidRPr="00454E6A">
              <w:rPr>
                <w:sz w:val="20"/>
              </w:rPr>
              <w:lastRenderedPageBreak/>
              <w:t>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10,0</w:t>
            </w:r>
          </w:p>
        </w:tc>
      </w:tr>
      <w:tr w:rsidR="00454E6A" w:rsidRPr="00454E6A" w:rsidTr="00454E6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lastRenderedPageBreak/>
              <w:t xml:space="preserve">Физическая культура и спорт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</w:tr>
      <w:tr w:rsidR="00454E6A" w:rsidRPr="00454E6A" w:rsidTr="00454E6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Физическая культура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</w:tr>
      <w:tr w:rsidR="00454E6A" w:rsidRPr="00454E6A" w:rsidTr="00454E6A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sz w:val="20"/>
              </w:rPr>
            </w:pPr>
            <w:r w:rsidRPr="00454E6A">
              <w:rPr>
                <w:sz w:val="20"/>
              </w:rPr>
              <w:t>20,0</w:t>
            </w:r>
          </w:p>
        </w:tc>
      </w:tr>
      <w:tr w:rsidR="00454E6A" w:rsidRPr="00454E6A" w:rsidTr="00454E6A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ВСЕГО РАСХОДОВ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1130,1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</w:rPr>
            </w:pPr>
            <w:r w:rsidRPr="00454E6A">
              <w:rPr>
                <w:b/>
                <w:sz w:val="20"/>
              </w:rPr>
              <w:t>1481,5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4E6A" w:rsidRPr="00454E6A" w:rsidRDefault="00454E6A" w:rsidP="00454E6A">
            <w:pPr>
              <w:pStyle w:val="aa"/>
              <w:rPr>
                <w:b/>
                <w:sz w:val="20"/>
                <w:u w:val="single"/>
              </w:rPr>
            </w:pPr>
            <w:r w:rsidRPr="00454E6A">
              <w:rPr>
                <w:b/>
                <w:sz w:val="20"/>
              </w:rPr>
              <w:t>1146,5</w:t>
            </w:r>
          </w:p>
        </w:tc>
      </w:tr>
    </w:tbl>
    <w:p w:rsidR="00454E6A" w:rsidRDefault="00454E6A" w:rsidP="00454E6A">
      <w:pPr>
        <w:pStyle w:val="aa"/>
        <w:rPr>
          <w:sz w:val="20"/>
        </w:rPr>
      </w:pPr>
    </w:p>
    <w:p w:rsidR="00454E6A" w:rsidRDefault="00454E6A" w:rsidP="00454E6A">
      <w:pPr>
        <w:pStyle w:val="aa"/>
        <w:jc w:val="center"/>
        <w:rPr>
          <w:sz w:val="20"/>
        </w:rPr>
      </w:pPr>
      <w:r>
        <w:rPr>
          <w:sz w:val="20"/>
        </w:rPr>
        <w:t>___________________________________________</w:t>
      </w:r>
    </w:p>
    <w:p w:rsidR="00454E6A" w:rsidRDefault="00454E6A" w:rsidP="00454E6A">
      <w:pPr>
        <w:pStyle w:val="aa"/>
        <w:jc w:val="center"/>
        <w:rPr>
          <w:sz w:val="20"/>
        </w:rPr>
      </w:pPr>
    </w:p>
    <w:p w:rsidR="00454E6A" w:rsidRDefault="00454E6A" w:rsidP="00454E6A">
      <w:pPr>
        <w:pStyle w:val="aa"/>
        <w:jc w:val="center"/>
        <w:rPr>
          <w:sz w:val="20"/>
        </w:rPr>
      </w:pPr>
    </w:p>
    <w:p w:rsidR="00454E6A" w:rsidRDefault="00454E6A" w:rsidP="00454E6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СОВЕТ  ДЕПУТАТОВ  ГРУЗИНСКОГО  СЕЛЬСКОГО  ПОСЕЛЕНИЯ</w:t>
      </w:r>
    </w:p>
    <w:p w:rsidR="00454E6A" w:rsidRPr="00E43E4E" w:rsidRDefault="00454E6A" w:rsidP="00454E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</w:t>
      </w:r>
    </w:p>
    <w:p w:rsidR="00454E6A" w:rsidRPr="00E43E4E" w:rsidRDefault="00454E6A" w:rsidP="00454E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03.06.2014 № 223</w:t>
      </w:r>
    </w:p>
    <w:p w:rsidR="00454E6A" w:rsidRPr="00E43E4E" w:rsidRDefault="00454E6A" w:rsidP="00454E6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E4E">
        <w:rPr>
          <w:rFonts w:ascii="Times New Roman" w:hAnsi="Times New Roman" w:cs="Times New Roman"/>
          <w:sz w:val="20"/>
          <w:szCs w:val="20"/>
        </w:rPr>
        <w:t>п. Краснофарфорный</w:t>
      </w:r>
    </w:p>
    <w:p w:rsidR="00454E6A" w:rsidRDefault="00454E6A" w:rsidP="00454E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решение Совета депутатов Грузинского сельского поселения </w:t>
      </w:r>
    </w:p>
    <w:p w:rsidR="00454E6A" w:rsidRDefault="00454E6A" w:rsidP="00454E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29.08.2012 № 112</w:t>
      </w:r>
    </w:p>
    <w:p w:rsidR="00454E6A" w:rsidRPr="00454E6A" w:rsidRDefault="00454E6A" w:rsidP="00454E6A">
      <w:pPr>
        <w:pStyle w:val="aa"/>
        <w:jc w:val="center"/>
        <w:rPr>
          <w:sz w:val="20"/>
        </w:rPr>
      </w:pPr>
    </w:p>
    <w:p w:rsidR="00454E6A" w:rsidRPr="00454E6A" w:rsidRDefault="00454E6A" w:rsidP="007419CB">
      <w:pPr>
        <w:spacing w:after="0" w:line="240" w:lineRule="auto"/>
        <w:ind w:right="-152" w:firstLine="480"/>
        <w:jc w:val="both"/>
        <w:rPr>
          <w:rFonts w:ascii="Times New Roman" w:hAnsi="Times New Roman" w:cs="Times New Roman"/>
          <w:sz w:val="20"/>
          <w:szCs w:val="20"/>
        </w:rPr>
      </w:pPr>
      <w:r w:rsidRPr="00454E6A">
        <w:rPr>
          <w:rFonts w:ascii="Times New Roman" w:hAnsi="Times New Roman" w:cs="Times New Roman"/>
          <w:sz w:val="20"/>
          <w:szCs w:val="20"/>
        </w:rPr>
        <w:t xml:space="preserve">В целях </w:t>
      </w:r>
      <w:proofErr w:type="gramStart"/>
      <w:r w:rsidRPr="00454E6A">
        <w:rPr>
          <w:rFonts w:ascii="Times New Roman" w:hAnsi="Times New Roman" w:cs="Times New Roman"/>
          <w:sz w:val="20"/>
          <w:szCs w:val="20"/>
        </w:rPr>
        <w:t>приведения нормативных правовых актов Совета депутатов Грузинского сельского поселения</w:t>
      </w:r>
      <w:proofErr w:type="gramEnd"/>
      <w:r w:rsidRPr="00454E6A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 Совет депутатов Грузинского сельского поселения</w:t>
      </w:r>
    </w:p>
    <w:p w:rsidR="00454E6A" w:rsidRPr="00454E6A" w:rsidRDefault="00454E6A" w:rsidP="00454E6A">
      <w:pPr>
        <w:spacing w:after="0" w:line="240" w:lineRule="auto"/>
        <w:ind w:left="480" w:right="-152"/>
        <w:rPr>
          <w:rFonts w:ascii="Times New Roman" w:hAnsi="Times New Roman" w:cs="Times New Roman"/>
          <w:b/>
          <w:sz w:val="20"/>
          <w:szCs w:val="20"/>
        </w:rPr>
      </w:pPr>
      <w:r w:rsidRPr="00454E6A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454E6A" w:rsidRPr="00454E6A" w:rsidRDefault="00454E6A" w:rsidP="00454E6A">
      <w:pPr>
        <w:pStyle w:val="aa"/>
        <w:tabs>
          <w:tab w:val="left" w:pos="284"/>
        </w:tabs>
        <w:ind w:left="480" w:right="-152"/>
        <w:rPr>
          <w:sz w:val="20"/>
        </w:rPr>
      </w:pPr>
      <w:r w:rsidRPr="00454E6A">
        <w:rPr>
          <w:b/>
          <w:sz w:val="20"/>
        </w:rPr>
        <w:t xml:space="preserve">        </w:t>
      </w:r>
    </w:p>
    <w:p w:rsidR="00454E6A" w:rsidRPr="00454E6A" w:rsidRDefault="00454E6A" w:rsidP="00454E6A">
      <w:pPr>
        <w:pStyle w:val="aa"/>
        <w:tabs>
          <w:tab w:val="left" w:pos="284"/>
        </w:tabs>
        <w:ind w:right="-152"/>
        <w:rPr>
          <w:sz w:val="20"/>
        </w:rPr>
      </w:pPr>
      <w:r w:rsidRPr="00454E6A">
        <w:rPr>
          <w:sz w:val="20"/>
        </w:rPr>
        <w:tab/>
      </w:r>
      <w:r w:rsidRPr="00454E6A">
        <w:rPr>
          <w:sz w:val="20"/>
        </w:rPr>
        <w:tab/>
      </w:r>
      <w:r w:rsidR="007419CB">
        <w:rPr>
          <w:sz w:val="20"/>
        </w:rPr>
        <w:t xml:space="preserve"> </w:t>
      </w:r>
      <w:r w:rsidRPr="00454E6A">
        <w:rPr>
          <w:sz w:val="20"/>
        </w:rPr>
        <w:t>1.    Внести изменения  в решение Совета депутатов  Грузинского сельского поселения от 29.08.2012 № 112 «Об утверждении Правил благоустройства территории Грузинского сельского поселения» следующие изменения:</w:t>
      </w:r>
    </w:p>
    <w:p w:rsidR="00454E6A" w:rsidRPr="00454E6A" w:rsidRDefault="00454E6A" w:rsidP="0045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4E6A">
        <w:rPr>
          <w:rFonts w:ascii="Times New Roman" w:hAnsi="Times New Roman" w:cs="Times New Roman"/>
          <w:sz w:val="20"/>
          <w:szCs w:val="20"/>
        </w:rPr>
        <w:t>1.1. Раздел 1 «Общие положения» п.1.3. «Основные понятия и определения, используемые в настоящи</w:t>
      </w:r>
      <w:r w:rsidR="007419CB">
        <w:rPr>
          <w:rFonts w:ascii="Times New Roman" w:hAnsi="Times New Roman" w:cs="Times New Roman"/>
          <w:sz w:val="20"/>
          <w:szCs w:val="20"/>
        </w:rPr>
        <w:t xml:space="preserve">х Правилах» дополнить понятием: </w:t>
      </w:r>
      <w:r w:rsidRPr="00454E6A">
        <w:rPr>
          <w:rFonts w:ascii="Times New Roman" w:hAnsi="Times New Roman" w:cs="Times New Roman"/>
          <w:sz w:val="20"/>
          <w:szCs w:val="20"/>
        </w:rPr>
        <w:t>«- надлежащее состояние объекта – поддержание архитектурного облика в соответствии с проектной документацией для строительства или реконструкции объекта, соблюдение характеристик надежности и безопасности, соответствие эстетического восприятия».</w:t>
      </w:r>
      <w:r w:rsidRPr="00454E6A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="007419CB">
        <w:rPr>
          <w:rFonts w:ascii="Times New Roman" w:hAnsi="Times New Roman" w:cs="Times New Roman"/>
          <w:sz w:val="20"/>
          <w:szCs w:val="20"/>
        </w:rPr>
        <w:t xml:space="preserve">    </w:t>
      </w:r>
      <w:r w:rsidRPr="00454E6A">
        <w:rPr>
          <w:rFonts w:ascii="Times New Roman" w:hAnsi="Times New Roman" w:cs="Times New Roman"/>
          <w:sz w:val="20"/>
          <w:szCs w:val="20"/>
        </w:rPr>
        <w:t xml:space="preserve"> 1.2. Раздел 2.6. «Содержание зданий, строений, сооружений и их элементов» изложить в новой редакции:</w:t>
      </w:r>
      <w:r w:rsidRPr="00454E6A">
        <w:rPr>
          <w:rFonts w:ascii="Times New Roman" w:hAnsi="Times New Roman" w:cs="Times New Roman"/>
          <w:sz w:val="20"/>
          <w:szCs w:val="20"/>
        </w:rPr>
        <w:br/>
        <w:t xml:space="preserve">          </w:t>
      </w:r>
      <w:r w:rsidR="007419CB">
        <w:rPr>
          <w:rFonts w:ascii="Times New Roman" w:hAnsi="Times New Roman" w:cs="Times New Roman"/>
          <w:sz w:val="20"/>
          <w:szCs w:val="20"/>
        </w:rPr>
        <w:t xml:space="preserve">   </w:t>
      </w:r>
      <w:r w:rsidRPr="00454E6A">
        <w:rPr>
          <w:rFonts w:ascii="Times New Roman" w:hAnsi="Times New Roman" w:cs="Times New Roman"/>
          <w:sz w:val="20"/>
          <w:szCs w:val="20"/>
        </w:rPr>
        <w:t xml:space="preserve">«2.6.1. </w:t>
      </w:r>
      <w:proofErr w:type="gramStart"/>
      <w:r w:rsidRPr="00454E6A">
        <w:rPr>
          <w:rFonts w:ascii="Times New Roman" w:hAnsi="Times New Roman" w:cs="Times New Roman"/>
          <w:sz w:val="20"/>
          <w:szCs w:val="20"/>
        </w:rPr>
        <w:t>Собственники зданий, строений и сооружений или специализированные организации в соответствии с договорами обязаны проводить работы по надлежащему содержанию зданий, строений и сооружений и иных объектов недвижимости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нормативами, в том числе по проведению ремонта и реставрации фасадов, принадлежащих им зданий и</w:t>
      </w:r>
      <w:proofErr w:type="gramEnd"/>
      <w:r w:rsidRPr="00454E6A">
        <w:rPr>
          <w:rFonts w:ascii="Times New Roman" w:hAnsi="Times New Roman" w:cs="Times New Roman"/>
          <w:sz w:val="20"/>
          <w:szCs w:val="20"/>
        </w:rPr>
        <w:t xml:space="preserve"> сооружений за счет собств</w:t>
      </w:r>
      <w:r w:rsidR="007419CB">
        <w:rPr>
          <w:rFonts w:ascii="Times New Roman" w:hAnsi="Times New Roman" w:cs="Times New Roman"/>
          <w:sz w:val="20"/>
          <w:szCs w:val="20"/>
        </w:rPr>
        <w:t xml:space="preserve">енных или привлеченных средств. </w:t>
      </w:r>
      <w:r w:rsidRPr="00454E6A">
        <w:rPr>
          <w:rFonts w:ascii="Times New Roman" w:hAnsi="Times New Roman" w:cs="Times New Roman"/>
          <w:sz w:val="20"/>
          <w:szCs w:val="20"/>
        </w:rPr>
        <w:t xml:space="preserve">В случае если во владении или пользовании юридических и физических лиц находятся отдельные нежилые помещения в нежилых или жилых зданиях, эти лица несут обязанность по долевому участию в ремонте и реставрации фасадов названных </w:t>
      </w:r>
      <w:proofErr w:type="gramStart"/>
      <w:r w:rsidRPr="00454E6A">
        <w:rPr>
          <w:rFonts w:ascii="Times New Roman" w:hAnsi="Times New Roman" w:cs="Times New Roman"/>
          <w:sz w:val="20"/>
          <w:szCs w:val="20"/>
        </w:rPr>
        <w:t>зданий</w:t>
      </w:r>
      <w:proofErr w:type="gramEnd"/>
      <w:r w:rsidRPr="00454E6A">
        <w:rPr>
          <w:rFonts w:ascii="Times New Roman" w:hAnsi="Times New Roman" w:cs="Times New Roman"/>
          <w:sz w:val="20"/>
          <w:szCs w:val="20"/>
        </w:rPr>
        <w:t xml:space="preserve"> пропорционально занимаемым площадям. При проведении капитального ремонта и реставрации фасада здания или сооружения лица, принимающие в нем долевое участие, могут объединять средства, направляемые на эти цели в суммах, пропорциональных занимаемым площадям.</w:t>
      </w:r>
      <w:r w:rsidRPr="00454E6A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="007419CB">
        <w:rPr>
          <w:rFonts w:ascii="Times New Roman" w:hAnsi="Times New Roman" w:cs="Times New Roman"/>
          <w:sz w:val="20"/>
          <w:szCs w:val="20"/>
        </w:rPr>
        <w:t xml:space="preserve">  </w:t>
      </w:r>
      <w:r w:rsidRPr="00454E6A">
        <w:rPr>
          <w:rFonts w:ascii="Times New Roman" w:hAnsi="Times New Roman" w:cs="Times New Roman"/>
          <w:sz w:val="20"/>
          <w:szCs w:val="20"/>
        </w:rPr>
        <w:t xml:space="preserve"> 2.6.2. </w:t>
      </w:r>
      <w:proofErr w:type="gramStart"/>
      <w:r w:rsidRPr="00454E6A">
        <w:rPr>
          <w:rFonts w:ascii="Times New Roman" w:hAnsi="Times New Roman" w:cs="Times New Roman"/>
          <w:sz w:val="20"/>
          <w:szCs w:val="20"/>
        </w:rPr>
        <w:t xml:space="preserve">Собственники зданий, строений и сооружений или специализированные организации в соответствии с договорами обязаны обеспечить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 и др.), а также поддерживать в чистоте и исправном состоянии расположенные на фасадах адресные указатели (указатели наименования улиц, номеров домов), памятные доски в соответствии с настоящими Правилами. </w:t>
      </w:r>
      <w:proofErr w:type="gramEnd"/>
    </w:p>
    <w:p w:rsidR="00454E6A" w:rsidRPr="00454E6A" w:rsidRDefault="00454E6A" w:rsidP="00454E6A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454E6A">
        <w:rPr>
          <w:sz w:val="20"/>
          <w:szCs w:val="20"/>
        </w:rPr>
        <w:t xml:space="preserve">          </w:t>
      </w:r>
      <w:r w:rsidR="007419CB">
        <w:rPr>
          <w:sz w:val="20"/>
          <w:szCs w:val="20"/>
        </w:rPr>
        <w:t xml:space="preserve"> </w:t>
      </w:r>
      <w:proofErr w:type="gramStart"/>
      <w:r w:rsidRPr="00454E6A">
        <w:rPr>
          <w:sz w:val="20"/>
          <w:szCs w:val="20"/>
        </w:rPr>
        <w:t>1) Собственники зданий, помещений и сооружений несут обязательства по проведению капитального ремонта, текущего ремонта, реставрации и реконструкции фасадов зданий и несению расходов на содержание имущества, если иное не установлено законом или договором;</w:t>
      </w:r>
      <w:r w:rsidRPr="00454E6A">
        <w:rPr>
          <w:sz w:val="20"/>
          <w:szCs w:val="20"/>
        </w:rPr>
        <w:br/>
        <w:t xml:space="preserve">         </w:t>
      </w:r>
      <w:r w:rsidR="007419CB">
        <w:rPr>
          <w:sz w:val="20"/>
          <w:szCs w:val="20"/>
        </w:rPr>
        <w:t xml:space="preserve"> </w:t>
      </w:r>
      <w:r w:rsidRPr="00454E6A">
        <w:rPr>
          <w:sz w:val="20"/>
          <w:szCs w:val="20"/>
        </w:rPr>
        <w:t xml:space="preserve"> 2) Ремонт, реставрация и реконструкция фасадов зданий и сооружений, являющихся памятниками архитектуры, истории или культуры проводятся в соответствии с охранными обязательствами по согласованию.</w:t>
      </w:r>
      <w:proofErr w:type="gramEnd"/>
    </w:p>
    <w:p w:rsidR="00454E6A" w:rsidRPr="00454E6A" w:rsidRDefault="00454E6A" w:rsidP="00454E6A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454E6A">
        <w:rPr>
          <w:sz w:val="20"/>
          <w:szCs w:val="20"/>
        </w:rPr>
        <w:t xml:space="preserve">         </w:t>
      </w:r>
      <w:r w:rsidR="007419CB">
        <w:rPr>
          <w:sz w:val="20"/>
          <w:szCs w:val="20"/>
        </w:rPr>
        <w:t xml:space="preserve"> </w:t>
      </w:r>
      <w:r w:rsidRPr="00454E6A">
        <w:rPr>
          <w:sz w:val="20"/>
          <w:szCs w:val="20"/>
        </w:rPr>
        <w:t xml:space="preserve"> 3) Установка адресных указателей на территории поселения осуществляется: </w:t>
      </w:r>
    </w:p>
    <w:p w:rsidR="00454E6A" w:rsidRPr="00454E6A" w:rsidRDefault="00454E6A" w:rsidP="00454E6A">
      <w:pPr>
        <w:pStyle w:val="formattexttopleveltext"/>
        <w:spacing w:before="0" w:beforeAutospacing="0" w:after="0" w:afterAutospacing="0"/>
        <w:rPr>
          <w:sz w:val="20"/>
          <w:szCs w:val="20"/>
        </w:rPr>
      </w:pPr>
      <w:r w:rsidRPr="00454E6A">
        <w:rPr>
          <w:sz w:val="20"/>
          <w:szCs w:val="20"/>
        </w:rPr>
        <w:t>- на индивидуальных жилых домах - собственниками индивидуальных жилых домов;</w:t>
      </w:r>
      <w:r w:rsidRPr="00454E6A">
        <w:rPr>
          <w:sz w:val="20"/>
          <w:szCs w:val="20"/>
        </w:rPr>
        <w:br/>
        <w:t>- на многоквартирных домах – Администрация поселения;</w:t>
      </w:r>
      <w:r w:rsidRPr="00454E6A">
        <w:rPr>
          <w:sz w:val="20"/>
          <w:szCs w:val="20"/>
        </w:rPr>
        <w:br/>
        <w:t xml:space="preserve">- на нежилых зданиях, являющихся муниципальной собственностью поселения - Администрация поселения; </w:t>
      </w:r>
    </w:p>
    <w:p w:rsidR="00454E6A" w:rsidRPr="00454E6A" w:rsidRDefault="00454E6A" w:rsidP="00454E6A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454E6A">
        <w:rPr>
          <w:sz w:val="20"/>
          <w:szCs w:val="20"/>
        </w:rPr>
        <w:t>- на нежилых зданиях, не являющихся муниципальной собственностью поселения - собственниками объектов.</w:t>
      </w:r>
      <w:r w:rsidRPr="00454E6A">
        <w:rPr>
          <w:sz w:val="20"/>
          <w:szCs w:val="20"/>
        </w:rPr>
        <w:br/>
        <w:t xml:space="preserve">         </w:t>
      </w:r>
      <w:r w:rsidR="007419CB">
        <w:rPr>
          <w:sz w:val="20"/>
          <w:szCs w:val="20"/>
        </w:rPr>
        <w:t xml:space="preserve"> </w:t>
      </w:r>
      <w:r w:rsidRPr="00454E6A">
        <w:rPr>
          <w:sz w:val="20"/>
          <w:szCs w:val="20"/>
        </w:rPr>
        <w:t xml:space="preserve"> 2.6.3. С целью предотвращения разрушения балконной (лоджии) плиты или трещин между балконной (лоджии) плитой и стенами из-за попадания атмосферной влаги собственники (наниматели) жилых и нежилых помещений производят периодическую очистку от снега балконов и лоджий по мере необходимости.</w:t>
      </w:r>
      <w:r w:rsidRPr="00454E6A">
        <w:rPr>
          <w:sz w:val="20"/>
          <w:szCs w:val="20"/>
        </w:rPr>
        <w:br/>
        <w:t xml:space="preserve">         </w:t>
      </w:r>
      <w:r w:rsidR="007419CB">
        <w:rPr>
          <w:sz w:val="20"/>
          <w:szCs w:val="20"/>
        </w:rPr>
        <w:t xml:space="preserve">   </w:t>
      </w:r>
      <w:r w:rsidRPr="00454E6A">
        <w:rPr>
          <w:sz w:val="20"/>
          <w:szCs w:val="20"/>
        </w:rPr>
        <w:t xml:space="preserve">2.6.4.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зданий. </w:t>
      </w:r>
    </w:p>
    <w:p w:rsidR="00454E6A" w:rsidRPr="00454E6A" w:rsidRDefault="00454E6A" w:rsidP="00454E6A">
      <w:pPr>
        <w:pStyle w:val="formattexttopleveltext"/>
        <w:spacing w:before="0" w:beforeAutospacing="0" w:after="0" w:afterAutospacing="0"/>
        <w:rPr>
          <w:sz w:val="20"/>
          <w:szCs w:val="20"/>
        </w:rPr>
      </w:pPr>
      <w:r w:rsidRPr="00454E6A">
        <w:rPr>
          <w:sz w:val="20"/>
          <w:szCs w:val="20"/>
        </w:rPr>
        <w:lastRenderedPageBreak/>
        <w:t xml:space="preserve">         </w:t>
      </w:r>
      <w:r w:rsidR="007419CB">
        <w:rPr>
          <w:sz w:val="20"/>
          <w:szCs w:val="20"/>
        </w:rPr>
        <w:t xml:space="preserve">  </w:t>
      </w:r>
      <w:r w:rsidRPr="00454E6A">
        <w:rPr>
          <w:sz w:val="20"/>
          <w:szCs w:val="20"/>
        </w:rPr>
        <w:t xml:space="preserve"> </w:t>
      </w:r>
      <w:r w:rsidR="007419CB">
        <w:rPr>
          <w:sz w:val="20"/>
          <w:szCs w:val="20"/>
        </w:rPr>
        <w:t xml:space="preserve"> </w:t>
      </w:r>
      <w:r w:rsidRPr="00454E6A">
        <w:rPr>
          <w:sz w:val="20"/>
          <w:szCs w:val="20"/>
        </w:rPr>
        <w:t>2.6.5.  Запрещается:</w:t>
      </w:r>
      <w:r w:rsidRPr="00454E6A">
        <w:rPr>
          <w:sz w:val="20"/>
          <w:szCs w:val="20"/>
        </w:rPr>
        <w:br/>
        <w:t>- производить окраску фасадов зданий и сооружений без предварительного восстановления архитектурных деталей;</w:t>
      </w:r>
      <w:r w:rsidRPr="00454E6A">
        <w:rPr>
          <w:sz w:val="20"/>
          <w:szCs w:val="20"/>
        </w:rPr>
        <w:br/>
        <w:t xml:space="preserve">- производить окраску фасадов, облицованных естественным или искусственным камнем, оштукатуренных декоративной цветной  </w:t>
      </w:r>
      <w:proofErr w:type="spellStart"/>
      <w:r w:rsidRPr="00454E6A">
        <w:rPr>
          <w:sz w:val="20"/>
          <w:szCs w:val="20"/>
        </w:rPr>
        <w:t>терразитовой</w:t>
      </w:r>
      <w:proofErr w:type="spellEnd"/>
      <w:r w:rsidRPr="00454E6A">
        <w:rPr>
          <w:sz w:val="20"/>
          <w:szCs w:val="20"/>
        </w:rPr>
        <w:t xml:space="preserve"> и камневидной штукатуркой;</w:t>
      </w:r>
    </w:p>
    <w:p w:rsidR="00454E6A" w:rsidRPr="00454E6A" w:rsidRDefault="00454E6A" w:rsidP="00454E6A">
      <w:pPr>
        <w:pStyle w:val="formattexttopleveltext"/>
        <w:spacing w:before="0" w:beforeAutospacing="0" w:after="0" w:afterAutospacing="0"/>
        <w:rPr>
          <w:sz w:val="20"/>
          <w:szCs w:val="20"/>
        </w:rPr>
      </w:pPr>
      <w:r w:rsidRPr="00454E6A">
        <w:rPr>
          <w:sz w:val="20"/>
          <w:szCs w:val="20"/>
        </w:rPr>
        <w:t>- самовольное нанесение надписей и графических изображений на здания, строения и сооружения без согласования с собственником (собственниками) зданий, строений или сооружений;</w:t>
      </w:r>
      <w:r w:rsidRPr="00454E6A">
        <w:rPr>
          <w:sz w:val="20"/>
          <w:szCs w:val="20"/>
        </w:rPr>
        <w:br/>
        <w:t>- производить самовольное изменение фасадов (реконструкция, капитальный ремонт) встроенных, пристроенных помещений к жилым зданиям, отдельно стоящих нежилых зданий и сооружений;</w:t>
      </w:r>
    </w:p>
    <w:p w:rsidR="00454E6A" w:rsidRPr="00454E6A" w:rsidRDefault="00454E6A" w:rsidP="00454E6A">
      <w:pPr>
        <w:pStyle w:val="formattexttopleveltext"/>
        <w:spacing w:before="0" w:beforeAutospacing="0" w:after="0" w:afterAutospacing="0"/>
        <w:jc w:val="both"/>
        <w:rPr>
          <w:sz w:val="20"/>
          <w:szCs w:val="20"/>
        </w:rPr>
      </w:pPr>
      <w:r w:rsidRPr="00454E6A">
        <w:rPr>
          <w:sz w:val="20"/>
          <w:szCs w:val="20"/>
        </w:rPr>
        <w:t>- использование балконов и лоджий не по назначению, размещение на них громоздких и тяжелых вещей, их захламление и загрязнение.</w:t>
      </w:r>
      <w:r w:rsidRPr="00454E6A">
        <w:rPr>
          <w:sz w:val="20"/>
          <w:szCs w:val="20"/>
        </w:rPr>
        <w:br/>
        <w:t xml:space="preserve">          </w:t>
      </w:r>
      <w:r w:rsidR="007419CB">
        <w:rPr>
          <w:sz w:val="20"/>
          <w:szCs w:val="20"/>
        </w:rPr>
        <w:t xml:space="preserve">   </w:t>
      </w:r>
      <w:r w:rsidRPr="00454E6A">
        <w:rPr>
          <w:sz w:val="20"/>
          <w:szCs w:val="20"/>
        </w:rPr>
        <w:t xml:space="preserve">2.6.6. Ограждения. </w:t>
      </w:r>
      <w:proofErr w:type="gramStart"/>
      <w:r w:rsidRPr="00454E6A">
        <w:rPr>
          <w:sz w:val="20"/>
          <w:szCs w:val="20"/>
        </w:rPr>
        <w:t xml:space="preserve">На территории поселения могут устанавливаться ограждения, различающиеся: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454E6A">
          <w:rPr>
            <w:sz w:val="20"/>
            <w:szCs w:val="20"/>
          </w:rPr>
          <w:t>1,0 м</w:t>
        </w:r>
      </w:smartTag>
      <w:r w:rsidRPr="00454E6A">
        <w:rPr>
          <w:sz w:val="20"/>
          <w:szCs w:val="20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454E6A">
          <w:rPr>
            <w:sz w:val="20"/>
            <w:szCs w:val="20"/>
          </w:rPr>
          <w:t>1,7 м</w:t>
        </w:r>
      </w:smartTag>
      <w:r w:rsidRPr="00454E6A">
        <w:rPr>
          <w:sz w:val="20"/>
          <w:szCs w:val="20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454E6A">
          <w:rPr>
            <w:sz w:val="20"/>
            <w:szCs w:val="20"/>
          </w:rPr>
          <w:t>3,0 м</w:t>
        </w:r>
      </w:smartTag>
      <w:r w:rsidRPr="00454E6A">
        <w:rPr>
          <w:sz w:val="20"/>
          <w:szCs w:val="20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</w:t>
      </w:r>
      <w:r w:rsidR="007419CB">
        <w:rPr>
          <w:sz w:val="20"/>
          <w:szCs w:val="20"/>
        </w:rPr>
        <w:t>янные, временные, передвижные).</w:t>
      </w:r>
      <w:proofErr w:type="gramEnd"/>
      <w:r w:rsidR="007419CB">
        <w:rPr>
          <w:sz w:val="20"/>
          <w:szCs w:val="20"/>
        </w:rPr>
        <w:t xml:space="preserve"> </w:t>
      </w:r>
      <w:r w:rsidRPr="00454E6A">
        <w:rPr>
          <w:sz w:val="20"/>
          <w:szCs w:val="20"/>
        </w:rPr>
        <w:t>Архитектурно-</w:t>
      </w:r>
      <w:proofErr w:type="gramStart"/>
      <w:r w:rsidRPr="00454E6A">
        <w:rPr>
          <w:sz w:val="20"/>
          <w:szCs w:val="20"/>
        </w:rPr>
        <w:t>художественное решение</w:t>
      </w:r>
      <w:proofErr w:type="gramEnd"/>
      <w:r w:rsidRPr="00454E6A">
        <w:rPr>
          <w:sz w:val="20"/>
          <w:szCs w:val="20"/>
        </w:rPr>
        <w:t xml:space="preserve"> ограждений должно соответствовать архитектурному стилю окружающих зданий, строений, сооруже</w:t>
      </w:r>
      <w:r w:rsidR="007419CB">
        <w:rPr>
          <w:sz w:val="20"/>
          <w:szCs w:val="20"/>
        </w:rPr>
        <w:t xml:space="preserve">ний и эстетическому восприятию. </w:t>
      </w:r>
      <w:proofErr w:type="gramStart"/>
      <w:r w:rsidRPr="00454E6A">
        <w:rPr>
          <w:sz w:val="20"/>
          <w:szCs w:val="20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действующими ГОСТ.</w:t>
      </w:r>
      <w:r w:rsidRPr="00454E6A">
        <w:rPr>
          <w:sz w:val="20"/>
          <w:szCs w:val="20"/>
        </w:rPr>
        <w:br/>
        <w:t xml:space="preserve">          </w:t>
      </w:r>
      <w:r w:rsidR="007419CB">
        <w:rPr>
          <w:sz w:val="20"/>
          <w:szCs w:val="20"/>
        </w:rPr>
        <w:t xml:space="preserve">  2.6.7.</w:t>
      </w:r>
      <w:proofErr w:type="gramEnd"/>
      <w:r w:rsidR="007419CB">
        <w:rPr>
          <w:sz w:val="20"/>
          <w:szCs w:val="20"/>
        </w:rPr>
        <w:t xml:space="preserve"> Содержание ограждений. </w:t>
      </w:r>
      <w:r w:rsidRPr="00454E6A">
        <w:rPr>
          <w:sz w:val="20"/>
          <w:szCs w:val="20"/>
        </w:rPr>
        <w:t>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</w:t>
      </w:r>
      <w:r w:rsidR="007419CB">
        <w:rPr>
          <w:sz w:val="20"/>
          <w:szCs w:val="20"/>
        </w:rPr>
        <w:t xml:space="preserve">ьзователями указанных объектов. </w:t>
      </w:r>
      <w:r w:rsidRPr="00454E6A">
        <w:rPr>
          <w:sz w:val="20"/>
          <w:szCs w:val="20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</w:t>
      </w:r>
      <w:r w:rsidR="007419CB">
        <w:rPr>
          <w:sz w:val="20"/>
          <w:szCs w:val="20"/>
        </w:rPr>
        <w:t xml:space="preserve">ющими данные работы. </w:t>
      </w:r>
      <w:r w:rsidRPr="00454E6A">
        <w:rPr>
          <w:sz w:val="20"/>
          <w:szCs w:val="20"/>
        </w:rPr>
        <w:t>Дорожные ограждения содержатся специализированной организацией, осуществля</w:t>
      </w:r>
      <w:r w:rsidR="007419CB">
        <w:rPr>
          <w:sz w:val="20"/>
          <w:szCs w:val="20"/>
        </w:rPr>
        <w:t xml:space="preserve">ющей содержание и уборку дорог. </w:t>
      </w:r>
      <w:r w:rsidRPr="00454E6A">
        <w:rPr>
          <w:sz w:val="20"/>
          <w:szCs w:val="20"/>
        </w:rPr>
        <w:t>Лица, осуществляющие содержание ограждений, обязаны обеспечить своевременный ремонт, очистку от надписей, расклеенных объявлений и покраску ограждений.</w:t>
      </w:r>
    </w:p>
    <w:p w:rsidR="00454E6A" w:rsidRPr="00454E6A" w:rsidRDefault="00454E6A" w:rsidP="00454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E6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419CB">
        <w:rPr>
          <w:rFonts w:ascii="Times New Roman" w:hAnsi="Times New Roman" w:cs="Times New Roman"/>
          <w:sz w:val="20"/>
          <w:szCs w:val="20"/>
        </w:rPr>
        <w:t xml:space="preserve">    </w:t>
      </w:r>
      <w:r w:rsidRPr="00454E6A">
        <w:rPr>
          <w:rFonts w:ascii="Times New Roman" w:hAnsi="Times New Roman" w:cs="Times New Roman"/>
          <w:sz w:val="20"/>
          <w:szCs w:val="20"/>
        </w:rPr>
        <w:t>2.6.8.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</w:t>
      </w:r>
      <w:proofErr w:type="gramStart"/>
      <w:r w:rsidRPr="00454E6A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454E6A" w:rsidRPr="00454E6A" w:rsidRDefault="00454E6A" w:rsidP="007419CB">
      <w:pPr>
        <w:pStyle w:val="formattexttopleveltext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54E6A">
        <w:rPr>
          <w:sz w:val="20"/>
          <w:szCs w:val="20"/>
        </w:rPr>
        <w:t>2. Опубликовать настоящее решение в бюллетене «Официальный вестник Грузинского сельского поселения» и разместить на официальном сайте Администрации Грузинского сельского поселения в сети «Интернет».</w:t>
      </w:r>
    </w:p>
    <w:p w:rsidR="00454E6A" w:rsidRPr="00454E6A" w:rsidRDefault="00454E6A" w:rsidP="00454E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4E6A" w:rsidRDefault="00454E6A" w:rsidP="00454E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4E6A">
        <w:rPr>
          <w:rFonts w:ascii="Times New Roman" w:hAnsi="Times New Roman" w:cs="Times New Roman"/>
          <w:b/>
          <w:sz w:val="20"/>
          <w:szCs w:val="20"/>
        </w:rPr>
        <w:t xml:space="preserve">Глава поселения  Л.В. </w:t>
      </w:r>
      <w:proofErr w:type="spellStart"/>
      <w:r w:rsidRPr="00454E6A">
        <w:rPr>
          <w:rFonts w:ascii="Times New Roman" w:hAnsi="Times New Roman" w:cs="Times New Roman"/>
          <w:b/>
          <w:sz w:val="20"/>
          <w:szCs w:val="20"/>
        </w:rPr>
        <w:t>Башмачникова</w:t>
      </w:r>
      <w:proofErr w:type="spellEnd"/>
    </w:p>
    <w:p w:rsidR="007419CB" w:rsidRDefault="007419CB" w:rsidP="00454E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9CB" w:rsidRDefault="007419CB" w:rsidP="00741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</w:p>
    <w:p w:rsidR="007419CB" w:rsidRDefault="007419CB" w:rsidP="007419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19CB" w:rsidRDefault="007419CB" w:rsidP="007419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19CB" w:rsidRDefault="007419CB" w:rsidP="007419C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СОВЕТ  ДЕПУТАТОВ  ГРУЗИНСКОГО  СЕЛЬСКОГО  ПОСЕЛЕНИЯ</w:t>
      </w:r>
    </w:p>
    <w:p w:rsidR="007419CB" w:rsidRPr="00E43E4E" w:rsidRDefault="007419CB" w:rsidP="007419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</w:t>
      </w:r>
    </w:p>
    <w:p w:rsidR="007419CB" w:rsidRPr="00E43E4E" w:rsidRDefault="007419CB" w:rsidP="007419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03.06.2014 № 224</w:t>
      </w:r>
    </w:p>
    <w:p w:rsidR="007419CB" w:rsidRPr="00E43E4E" w:rsidRDefault="007419CB" w:rsidP="007419C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E4E">
        <w:rPr>
          <w:rFonts w:ascii="Times New Roman" w:hAnsi="Times New Roman" w:cs="Times New Roman"/>
          <w:sz w:val="20"/>
          <w:szCs w:val="20"/>
        </w:rPr>
        <w:t>п. Краснофарфорный</w:t>
      </w:r>
    </w:p>
    <w:p w:rsidR="007419CB" w:rsidRDefault="007419CB" w:rsidP="007419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Об утверждении Положения о порядке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 к конструктивным и другим характеристикам надежности и безопасности  указанных объектов, требованиям проектной документации, выдаче рекомендаций о мерах по устранению  выявленных нарушений на территории Грузинского сельского поселения</w:t>
      </w:r>
      <w:proofErr w:type="gramEnd"/>
    </w:p>
    <w:p w:rsidR="007419CB" w:rsidRDefault="007419CB" w:rsidP="007419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0A85" w:rsidRPr="002F0A85" w:rsidRDefault="002F0A85" w:rsidP="002F0A85">
      <w:pPr>
        <w:pStyle w:val="p12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proofErr w:type="gramStart"/>
      <w:r w:rsidRPr="002F0A85">
        <w:rPr>
          <w:sz w:val="20"/>
          <w:szCs w:val="20"/>
        </w:rPr>
        <w:t>В целях безопасной эксплуатации зданий и сооружений, находящихся на территории Грузинского сельского поселения, руководствуясь Градостроительным кодексом РФ,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              № 384-ФЗ «Технический регламент о безопасности зданий и сооружений», Уставом Грузинского сельского,</w:t>
      </w:r>
      <w:proofErr w:type="gramEnd"/>
    </w:p>
    <w:p w:rsidR="002F0A85" w:rsidRDefault="002F0A85" w:rsidP="002F0A85">
      <w:pPr>
        <w:pStyle w:val="p12"/>
        <w:spacing w:before="0" w:beforeAutospacing="0" w:after="0" w:afterAutospacing="0"/>
        <w:jc w:val="both"/>
        <w:rPr>
          <w:b/>
          <w:sz w:val="20"/>
          <w:szCs w:val="20"/>
        </w:rPr>
      </w:pPr>
      <w:r w:rsidRPr="002F0A85">
        <w:rPr>
          <w:b/>
          <w:sz w:val="20"/>
          <w:szCs w:val="20"/>
        </w:rPr>
        <w:t>РЕШИЛ:</w:t>
      </w:r>
    </w:p>
    <w:p w:rsidR="002F0A85" w:rsidRPr="002F0A85" w:rsidRDefault="002F0A85" w:rsidP="002F0A85">
      <w:pPr>
        <w:pStyle w:val="p12"/>
        <w:spacing w:before="0" w:beforeAutospacing="0" w:after="0" w:afterAutospacing="0"/>
        <w:jc w:val="both"/>
        <w:rPr>
          <w:sz w:val="20"/>
          <w:szCs w:val="20"/>
        </w:rPr>
      </w:pPr>
    </w:p>
    <w:p w:rsidR="002F0A85" w:rsidRPr="002F0A85" w:rsidRDefault="002F0A85" w:rsidP="002F0A85">
      <w:pPr>
        <w:pStyle w:val="p1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rStyle w:val="s2"/>
          <w:sz w:val="20"/>
          <w:szCs w:val="20"/>
        </w:rPr>
        <w:t xml:space="preserve">1.​ </w:t>
      </w:r>
      <w:proofErr w:type="gramStart"/>
      <w:r w:rsidRPr="002F0A85">
        <w:rPr>
          <w:sz w:val="20"/>
          <w:szCs w:val="20"/>
        </w:rPr>
        <w:t>Утвердить прилагаемое Положение о порядке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 проектной документации, выдача рекомендаций о мерах по устранению выявленных нарушений на территории Грузинского сельского поселения.</w:t>
      </w:r>
      <w:proofErr w:type="gramEnd"/>
    </w:p>
    <w:p w:rsidR="002F0A85" w:rsidRPr="002F0A85" w:rsidRDefault="002F0A85" w:rsidP="002F0A85">
      <w:pPr>
        <w:pStyle w:val="p13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rStyle w:val="s2"/>
          <w:sz w:val="20"/>
          <w:szCs w:val="20"/>
        </w:rPr>
        <w:t xml:space="preserve"> </w:t>
      </w:r>
      <w:r w:rsidRPr="002F0A85">
        <w:rPr>
          <w:rStyle w:val="s2"/>
          <w:sz w:val="20"/>
          <w:szCs w:val="20"/>
        </w:rPr>
        <w:tab/>
        <w:t xml:space="preserve">2.​ </w:t>
      </w:r>
      <w:r w:rsidRPr="002F0A85">
        <w:rPr>
          <w:sz w:val="20"/>
          <w:szCs w:val="20"/>
        </w:rPr>
        <w:t>Опубликовать решение в бюллетене «Официальный вестник Грузинского сельского поселения » и разместить на официальном сайте в сети Интернет.</w:t>
      </w:r>
    </w:p>
    <w:p w:rsidR="002F0A85" w:rsidRPr="002F0A85" w:rsidRDefault="002F0A85" w:rsidP="002F0A85">
      <w:pPr>
        <w:pStyle w:val="p13"/>
        <w:spacing w:before="0" w:beforeAutospacing="0" w:after="0" w:afterAutospacing="0"/>
        <w:jc w:val="both"/>
        <w:rPr>
          <w:sz w:val="20"/>
          <w:szCs w:val="20"/>
        </w:rPr>
      </w:pPr>
    </w:p>
    <w:p w:rsidR="002F0A85" w:rsidRPr="002F0A85" w:rsidRDefault="002F0A85" w:rsidP="002F0A85">
      <w:pPr>
        <w:pStyle w:val="p15"/>
        <w:spacing w:before="0" w:beforeAutospacing="0" w:after="0" w:afterAutospacing="0"/>
        <w:jc w:val="both"/>
        <w:rPr>
          <w:rStyle w:val="s3"/>
          <w:b/>
          <w:sz w:val="20"/>
          <w:szCs w:val="20"/>
        </w:rPr>
      </w:pPr>
      <w:r w:rsidRPr="002F0A85">
        <w:rPr>
          <w:rStyle w:val="s3"/>
          <w:b/>
          <w:sz w:val="20"/>
          <w:szCs w:val="20"/>
        </w:rPr>
        <w:t xml:space="preserve">Глава поселения  Л.В. </w:t>
      </w:r>
      <w:proofErr w:type="spellStart"/>
      <w:r w:rsidRPr="002F0A85">
        <w:rPr>
          <w:rStyle w:val="s3"/>
          <w:b/>
          <w:sz w:val="20"/>
          <w:szCs w:val="20"/>
        </w:rPr>
        <w:t>Башмачникова</w:t>
      </w:r>
      <w:proofErr w:type="spellEnd"/>
    </w:p>
    <w:p w:rsidR="002F0A85" w:rsidRDefault="002F0A85" w:rsidP="007419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0A85" w:rsidRDefault="002F0A85" w:rsidP="007419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0A85" w:rsidRPr="002F0A85" w:rsidRDefault="002F0A85" w:rsidP="002F0A85">
      <w:pPr>
        <w:pStyle w:val="p15"/>
        <w:spacing w:before="0" w:beforeAutospacing="0" w:after="0" w:afterAutospacing="0"/>
        <w:jc w:val="right"/>
        <w:rPr>
          <w:rStyle w:val="s3"/>
          <w:sz w:val="20"/>
          <w:szCs w:val="20"/>
        </w:rPr>
      </w:pPr>
      <w:r w:rsidRPr="002F0A85">
        <w:rPr>
          <w:rStyle w:val="s3"/>
          <w:sz w:val="20"/>
          <w:szCs w:val="20"/>
        </w:rPr>
        <w:lastRenderedPageBreak/>
        <w:t>Утверждено</w:t>
      </w:r>
    </w:p>
    <w:p w:rsidR="002F0A85" w:rsidRPr="002F0A85" w:rsidRDefault="002F0A85" w:rsidP="002F0A85">
      <w:pPr>
        <w:pStyle w:val="p15"/>
        <w:spacing w:before="0" w:beforeAutospacing="0" w:after="0" w:afterAutospacing="0"/>
        <w:jc w:val="right"/>
        <w:rPr>
          <w:sz w:val="20"/>
          <w:szCs w:val="20"/>
        </w:rPr>
      </w:pPr>
      <w:r w:rsidRPr="002F0A85">
        <w:rPr>
          <w:rStyle w:val="s3"/>
          <w:sz w:val="20"/>
          <w:szCs w:val="20"/>
        </w:rPr>
        <w:t>решением  Совета депутатов</w:t>
      </w:r>
    </w:p>
    <w:p w:rsidR="002F0A85" w:rsidRPr="002F0A85" w:rsidRDefault="002F0A85" w:rsidP="002F0A85">
      <w:pPr>
        <w:pStyle w:val="p15"/>
        <w:spacing w:before="0" w:beforeAutospacing="0" w:after="0" w:afterAutospacing="0"/>
        <w:jc w:val="right"/>
        <w:rPr>
          <w:rStyle w:val="s3"/>
          <w:sz w:val="20"/>
          <w:szCs w:val="20"/>
        </w:rPr>
      </w:pPr>
      <w:r w:rsidRPr="002F0A85">
        <w:rPr>
          <w:sz w:val="20"/>
          <w:szCs w:val="20"/>
        </w:rPr>
        <w:t>Грузинского</w:t>
      </w:r>
      <w:r w:rsidRPr="002F0A85">
        <w:rPr>
          <w:rStyle w:val="s3"/>
          <w:sz w:val="20"/>
          <w:szCs w:val="20"/>
        </w:rPr>
        <w:t xml:space="preserve"> сельского поселения</w:t>
      </w:r>
    </w:p>
    <w:p w:rsidR="002F0A85" w:rsidRPr="002F0A85" w:rsidRDefault="002F0A85" w:rsidP="002F0A85">
      <w:pPr>
        <w:pStyle w:val="p15"/>
        <w:spacing w:before="0" w:beforeAutospacing="0" w:after="0" w:afterAutospacing="0"/>
        <w:jc w:val="right"/>
        <w:rPr>
          <w:sz w:val="20"/>
          <w:szCs w:val="20"/>
        </w:rPr>
      </w:pPr>
      <w:r w:rsidRPr="002F0A85">
        <w:rPr>
          <w:rStyle w:val="s3"/>
          <w:sz w:val="20"/>
          <w:szCs w:val="20"/>
        </w:rPr>
        <w:t>от 03.06.2014  № 224</w:t>
      </w:r>
    </w:p>
    <w:p w:rsidR="002F0A85" w:rsidRPr="002F0A85" w:rsidRDefault="002F0A85" w:rsidP="002F0A85">
      <w:pPr>
        <w:pStyle w:val="p15"/>
        <w:spacing w:before="0" w:beforeAutospacing="0" w:after="0" w:afterAutospacing="0"/>
        <w:rPr>
          <w:rStyle w:val="s3"/>
          <w:sz w:val="20"/>
          <w:szCs w:val="20"/>
        </w:rPr>
      </w:pPr>
    </w:p>
    <w:p w:rsidR="002F0A85" w:rsidRPr="002F0A85" w:rsidRDefault="002F0A85" w:rsidP="002F0A85">
      <w:pPr>
        <w:pStyle w:val="p17"/>
        <w:spacing w:before="0" w:beforeAutospacing="0" w:after="0" w:afterAutospacing="0" w:line="240" w:lineRule="exact"/>
        <w:jc w:val="center"/>
        <w:rPr>
          <w:b/>
          <w:sz w:val="20"/>
          <w:szCs w:val="20"/>
        </w:rPr>
      </w:pPr>
      <w:r w:rsidRPr="002F0A85">
        <w:rPr>
          <w:rStyle w:val="s1"/>
          <w:b/>
          <w:sz w:val="20"/>
          <w:szCs w:val="20"/>
        </w:rPr>
        <w:t>ПОЛОЖЕНИЕ</w:t>
      </w:r>
    </w:p>
    <w:p w:rsidR="002F0A85" w:rsidRPr="002F0A85" w:rsidRDefault="002F0A85" w:rsidP="002F0A85">
      <w:pPr>
        <w:pStyle w:val="p17"/>
        <w:spacing w:before="0" w:beforeAutospacing="0" w:after="0" w:afterAutospacing="0" w:line="240" w:lineRule="exact"/>
        <w:jc w:val="center"/>
        <w:rPr>
          <w:rStyle w:val="s1"/>
          <w:b/>
          <w:sz w:val="20"/>
          <w:szCs w:val="20"/>
        </w:rPr>
      </w:pPr>
      <w:r w:rsidRPr="002F0A85">
        <w:rPr>
          <w:rStyle w:val="s1"/>
          <w:b/>
          <w:sz w:val="20"/>
          <w:szCs w:val="20"/>
        </w:rPr>
        <w:t>о порядке</w:t>
      </w:r>
      <w:bookmarkStart w:id="0" w:name="bookmark2"/>
      <w:r w:rsidRPr="002F0A85">
        <w:rPr>
          <w:rStyle w:val="s1"/>
          <w:b/>
          <w:sz w:val="20"/>
          <w:szCs w:val="20"/>
        </w:rPr>
        <w:t xml:space="preserve">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об устранении выявленных</w:t>
      </w:r>
      <w:bookmarkStart w:id="1" w:name="bookmark3"/>
      <w:bookmarkEnd w:id="0"/>
      <w:r w:rsidRPr="002F0A85">
        <w:rPr>
          <w:rStyle w:val="s1"/>
          <w:b/>
          <w:sz w:val="20"/>
          <w:szCs w:val="20"/>
        </w:rPr>
        <w:t xml:space="preserve"> нарушений на территории Грузинского сельского поселен</w:t>
      </w:r>
      <w:bookmarkEnd w:id="1"/>
      <w:r w:rsidRPr="002F0A85">
        <w:rPr>
          <w:rStyle w:val="s1"/>
          <w:b/>
          <w:sz w:val="20"/>
          <w:szCs w:val="20"/>
        </w:rPr>
        <w:t>ия</w:t>
      </w:r>
    </w:p>
    <w:p w:rsidR="002F0A85" w:rsidRPr="002F0A85" w:rsidRDefault="002F0A85" w:rsidP="002F0A85">
      <w:pPr>
        <w:pStyle w:val="p1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1. Настоящее Положение разработано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сооружений», Уставом Грузинского сельского поселения.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2. Настоящее Положение определяет: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2F0A85">
        <w:rPr>
          <w:sz w:val="20"/>
          <w:szCs w:val="20"/>
        </w:rPr>
        <w:t>- цели, задачи, принципы проведения осмотров зданий и (или) сооружений, находящихся в эксплуатации на территории Грузинского сельского поселения, (далее - здания, сооружения) независимо от форм собственности на них, процедуру выдачи рекомендаций об устранении выявленных нарушений (далее - осмотр, выдача рекомендаций - соответственно) лицам, ответственным за эксплуатацию зданий, сооружений;</w:t>
      </w:r>
      <w:proofErr w:type="gramEnd"/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- полномочия администрации Грузинского сельского поселения, уполномоченного на осуществление осмотров и выдачу рекомендаций (далее - уполномоченный орган);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- права и обязанности должностных лиц администрации при проведении осмотров и выдаче рекомендаций;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- сроки проведения осмотров и выдачи рекомендаций;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-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3. Для целей настоящего Положения: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- термины «здание» и «сооружение» применяются в значении, определенном статьей 2 Федерального закона от 30 декабря 2009 года № 384-ФЗ «Технический регламент о безопасности зданий и сооружений»;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- термин «надлежащее техническое состояние зданий, сооружений» применяется в значении, определенном частью 8 статьи 55.24 Градостроительного кодекса Российской Федерации;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- термин «лицо, ответственное за эксплуатацию здания, сооружения» применяется в значении, определенном частью 1 статьи 55.25 Градостроительного кодекса Российской Федерации;</w:t>
      </w:r>
    </w:p>
    <w:p w:rsidR="002F0A85" w:rsidRPr="002F0A85" w:rsidRDefault="002F0A85" w:rsidP="002F0A85">
      <w:pPr>
        <w:pStyle w:val="p19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2F0A85">
        <w:rPr>
          <w:sz w:val="20"/>
          <w:szCs w:val="20"/>
        </w:rPr>
        <w:t>- под осмотром понимается совокупность проводимых уполномоченным органом мероприятий в отношении зданий и (или) сооружений, находящихся в эксплуатации на территории Грузинского сельского поселения независимо от форм собственности на них,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</w:t>
      </w:r>
      <w:proofErr w:type="gramEnd"/>
      <w:r w:rsidRPr="002F0A85">
        <w:rPr>
          <w:sz w:val="20"/>
          <w:szCs w:val="20"/>
        </w:rPr>
        <w:t xml:space="preserve">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- требования законодательства).</w:t>
      </w:r>
    </w:p>
    <w:p w:rsidR="002F0A85" w:rsidRPr="002F0A85" w:rsidRDefault="002F0A85" w:rsidP="002F0A85">
      <w:pPr>
        <w:pStyle w:val="p1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4. Настоящее Положение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2F0A85" w:rsidRPr="002F0A85" w:rsidRDefault="002F0A85" w:rsidP="002F0A85">
      <w:pPr>
        <w:pStyle w:val="p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2F0A85" w:rsidRPr="002F0A85" w:rsidRDefault="002F0A85" w:rsidP="002F0A85">
      <w:pPr>
        <w:pStyle w:val="p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6. Задачами проведения осмотров и выдачи рекомендаций являются:</w:t>
      </w:r>
    </w:p>
    <w:p w:rsidR="002F0A85" w:rsidRPr="002F0A85" w:rsidRDefault="002F0A85" w:rsidP="002F0A85">
      <w:pPr>
        <w:pStyle w:val="p9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1) профилактика нарушений требований законодательства при эксплуатации зданий, сооружений;</w:t>
      </w:r>
    </w:p>
    <w:p w:rsidR="002F0A85" w:rsidRPr="002F0A85" w:rsidRDefault="002F0A85" w:rsidP="002F0A85">
      <w:pPr>
        <w:pStyle w:val="p9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2) обеспечение соблюдения требований законодательства;</w:t>
      </w:r>
    </w:p>
    <w:p w:rsidR="002F0A85" w:rsidRPr="002F0A85" w:rsidRDefault="002F0A85" w:rsidP="002F0A85">
      <w:pPr>
        <w:pStyle w:val="p9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2F0A85" w:rsidRPr="002F0A85" w:rsidRDefault="002F0A85" w:rsidP="002F0A85">
      <w:pPr>
        <w:pStyle w:val="p19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4) защита прав физических и юридических лиц, осуществляющих эксплуатацию зданий, сооружений.</w:t>
      </w:r>
    </w:p>
    <w:p w:rsidR="002F0A85" w:rsidRPr="002F0A85" w:rsidRDefault="002F0A85" w:rsidP="002F0A85">
      <w:pPr>
        <w:pStyle w:val="p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7. Проведение осмотров и выдача рекомендаций основываются на следующих принципах:</w:t>
      </w:r>
    </w:p>
    <w:p w:rsidR="002F0A85" w:rsidRPr="002F0A85" w:rsidRDefault="002F0A85" w:rsidP="002F0A85">
      <w:pPr>
        <w:pStyle w:val="p9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1) соблюдение требований законодательства;</w:t>
      </w:r>
    </w:p>
    <w:p w:rsidR="002F0A85" w:rsidRPr="002F0A85" w:rsidRDefault="002F0A85" w:rsidP="002F0A85">
      <w:pPr>
        <w:pStyle w:val="p9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2F0A85" w:rsidRPr="002F0A85" w:rsidRDefault="002F0A85" w:rsidP="002F0A85">
      <w:pPr>
        <w:pStyle w:val="p9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3) объективности и всесторонности проведения осмотров, а также достоверности их результатов;</w:t>
      </w:r>
    </w:p>
    <w:p w:rsidR="002F0A85" w:rsidRPr="002F0A85" w:rsidRDefault="002F0A85" w:rsidP="002F0A85">
      <w:pPr>
        <w:pStyle w:val="p9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4) возможности обжалования неправомерных действий (бездействия) должностных лиц осуществляющих осмотр.</w:t>
      </w:r>
    </w:p>
    <w:p w:rsidR="002F0A85" w:rsidRPr="002F0A85" w:rsidRDefault="002F0A85" w:rsidP="002F0A85">
      <w:pPr>
        <w:pStyle w:val="p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8. Основанием для осмотра является поступившее в уполномоченный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2F0A85" w:rsidRPr="002F0A85" w:rsidRDefault="002F0A85" w:rsidP="002F0A85">
      <w:pPr>
        <w:pStyle w:val="p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lastRenderedPageBreak/>
        <w:t>9. Срок проведения осмотра и выдачи рекомендаций не должен превышать тридцати рабочих дней со дня регистрации заявления в администрации.</w:t>
      </w:r>
    </w:p>
    <w:p w:rsidR="002F0A85" w:rsidRPr="002F0A85" w:rsidRDefault="002F0A85" w:rsidP="002F0A85">
      <w:pPr>
        <w:pStyle w:val="p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10. Проведение осмотров осуществляется по месту нахождения здания, сооружения должностными лицами администрации поселения с привлечением специалистов по согласованию.</w:t>
      </w:r>
    </w:p>
    <w:p w:rsidR="002F0A85" w:rsidRPr="002F0A85" w:rsidRDefault="002F0A85" w:rsidP="002F0A85">
      <w:pPr>
        <w:pStyle w:val="p9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 xml:space="preserve">    </w:t>
      </w:r>
      <w:r w:rsidRPr="002F0A85">
        <w:rPr>
          <w:sz w:val="20"/>
          <w:szCs w:val="20"/>
        </w:rPr>
        <w:tab/>
        <w:t>В случае</w:t>
      </w:r>
      <w:proofErr w:type="gramStart"/>
      <w:r w:rsidRPr="002F0A85">
        <w:rPr>
          <w:sz w:val="20"/>
          <w:szCs w:val="20"/>
        </w:rPr>
        <w:t>,</w:t>
      </w:r>
      <w:proofErr w:type="gramEnd"/>
      <w:r w:rsidRPr="002F0A85">
        <w:rPr>
          <w:sz w:val="20"/>
          <w:szCs w:val="20"/>
        </w:rPr>
        <w:t xml:space="preserve">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</w:t>
      </w:r>
    </w:p>
    <w:p w:rsidR="002F0A85" w:rsidRPr="002F0A85" w:rsidRDefault="002F0A85" w:rsidP="002F0A85">
      <w:pPr>
        <w:pStyle w:val="p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11. Осмотры проводятся на основании распоряжения главы администрации, а в период его временного отсутствия - лица, исполняющего обязанности главы администрации. Распоряжение издается в срок, не превышающий десяти рабочих дней со дня регистрации заявления в администрации поселения.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12. Специалист администрации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Новгородской области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13. В распоряжении указываются: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1) наименование администрации;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2) фамилии, имена, отчества (последнее - при наличии), должности должностных лиц администрации, осуществляющих осмотр, а также привлекаемых к проведению осмотра специалистов иных органов, экспертов, представителей экспертных организаций (члены комиссии);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2F0A85">
        <w:rPr>
          <w:sz w:val="20"/>
          <w:szCs w:val="20"/>
        </w:rPr>
        <w:t>3) наименование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  <w:proofErr w:type="gramEnd"/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4) предмет осмотра;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5) правовые основания проведения осмотра;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6) сроки проведения осмотра.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3 пункта 13 настоящего Порядка не применяются.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15. Копия распоряжения вручается под роспись должностными лицами администрации (далее по тексту – комиссия), осуществляющими осмотр, лицу, ответственному за эксплуатацию задания, сооружения (в лице руководителя юридического лица или его уполномоченного представителя; индивидуального предпринимателя или его уполномоченного представителя; физического лица или его уполномоченного представителя).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16. Осмотры проводятся с участием лица, ответственного за эксплуатацию здания, сооружения, или его уполномоченного представителя.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 xml:space="preserve">      </w:t>
      </w:r>
      <w:r w:rsidRPr="002F0A85">
        <w:rPr>
          <w:sz w:val="20"/>
          <w:szCs w:val="20"/>
        </w:rPr>
        <w:tab/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 xml:space="preserve">     </w:t>
      </w:r>
      <w:r w:rsidRPr="002F0A85">
        <w:rPr>
          <w:sz w:val="20"/>
          <w:szCs w:val="20"/>
        </w:rPr>
        <w:tab/>
      </w:r>
      <w:proofErr w:type="gramStart"/>
      <w:r w:rsidRPr="002F0A85">
        <w:rPr>
          <w:sz w:val="20"/>
          <w:szCs w:val="20"/>
        </w:rPr>
        <w:t>В случае если лицом, ответственным за эксплуатацию здания, сооружения, или его уполномоченным представителем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трех рабочих</w:t>
      </w:r>
      <w:proofErr w:type="gramEnd"/>
      <w:r w:rsidRPr="002F0A85">
        <w:rPr>
          <w:sz w:val="20"/>
          <w:szCs w:val="20"/>
        </w:rPr>
        <w:t xml:space="preserve"> дней со дня составления указанного акта.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17. Лица, ответственные за эксплуатацию здания, сооружения, 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приказа с указанием о возможности принятия участия в осмотре.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 xml:space="preserve">     </w:t>
      </w:r>
      <w:r w:rsidRPr="002F0A85">
        <w:rPr>
          <w:sz w:val="20"/>
          <w:szCs w:val="20"/>
        </w:rPr>
        <w:tab/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лица, ответственные за эксплуатацию здания, сооружения,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 xml:space="preserve">     </w:t>
      </w:r>
      <w:r w:rsidRPr="002F0A85">
        <w:rPr>
          <w:sz w:val="20"/>
          <w:szCs w:val="20"/>
        </w:rPr>
        <w:tab/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характера,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 xml:space="preserve">18. </w:t>
      </w:r>
      <w:proofErr w:type="gramStart"/>
      <w:r w:rsidRPr="002F0A85">
        <w:rPr>
          <w:sz w:val="20"/>
          <w:szCs w:val="20"/>
        </w:rPr>
        <w:t>Осмотр начинается с предъявления служебного удостоверения должностными лицами администрации, обязательного ознакомления лица, ответственного за эксплуатацию здания, сооружения, или его уполномоченного представителя 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 привлекаемых к осмотру, со сроками и с условиями его проведения.</w:t>
      </w:r>
      <w:proofErr w:type="gramEnd"/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lastRenderedPageBreak/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во втором абзаце пункта 16 настоящего Порядка.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 xml:space="preserve">19. </w:t>
      </w:r>
      <w:proofErr w:type="gramStart"/>
      <w:r w:rsidRPr="002F0A85">
        <w:rPr>
          <w:sz w:val="20"/>
          <w:szCs w:val="20"/>
        </w:rPr>
        <w:t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  <w:proofErr w:type="gramEnd"/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Комиссия привлекает к осуществлению осмотра экспертов, экспертные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аффинированными лицами.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20. Проведение осмотров и выдача рекомендаций включают в себя: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 xml:space="preserve">20.1. Ознакомление </w:t>
      </w:r>
      <w:proofErr w:type="gramStart"/>
      <w:r w:rsidRPr="002F0A85">
        <w:rPr>
          <w:sz w:val="20"/>
          <w:szCs w:val="20"/>
        </w:rPr>
        <w:t>с</w:t>
      </w:r>
      <w:proofErr w:type="gramEnd"/>
      <w:r w:rsidRPr="002F0A85">
        <w:rPr>
          <w:sz w:val="20"/>
          <w:szCs w:val="20"/>
        </w:rPr>
        <w:t>: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-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-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-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-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 xml:space="preserve">20.2. </w:t>
      </w:r>
      <w:proofErr w:type="gramStart"/>
      <w:r w:rsidRPr="002F0A85">
        <w:rPr>
          <w:sz w:val="20"/>
          <w:szCs w:val="20"/>
        </w:rPr>
        <w:t>Обследование зданий, сооружений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 - 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2F0A85">
        <w:rPr>
          <w:sz w:val="20"/>
          <w:szCs w:val="20"/>
        </w:rPr>
        <w:t xml:space="preserve"> и соответствия указанных характеристик требованиям законодательства.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21. По результатам осмотра составляется акт осмотра по форме согласно приложению № 1 к настоящему Порядку.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К акту осмотра прилагаются: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 xml:space="preserve">- протоколы </w:t>
      </w:r>
      <w:proofErr w:type="gramStart"/>
      <w:r w:rsidRPr="002F0A85">
        <w:rPr>
          <w:sz w:val="20"/>
          <w:szCs w:val="20"/>
        </w:rPr>
        <w:t>отбора проб обследования объектов производственной среды</w:t>
      </w:r>
      <w:proofErr w:type="gramEnd"/>
      <w:r w:rsidRPr="002F0A85">
        <w:rPr>
          <w:sz w:val="20"/>
          <w:szCs w:val="20"/>
        </w:rPr>
        <w:t>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- объяснения лиц, допустивших нарушение требований законодательства;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 xml:space="preserve">- результаты </w:t>
      </w:r>
      <w:proofErr w:type="spellStart"/>
      <w:r w:rsidRPr="002F0A85">
        <w:rPr>
          <w:sz w:val="20"/>
          <w:szCs w:val="20"/>
        </w:rPr>
        <w:t>фотофиксации</w:t>
      </w:r>
      <w:proofErr w:type="spellEnd"/>
      <w:r w:rsidRPr="002F0A85">
        <w:rPr>
          <w:sz w:val="20"/>
          <w:szCs w:val="20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- 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 xml:space="preserve">22. </w:t>
      </w:r>
      <w:proofErr w:type="gramStart"/>
      <w:r w:rsidRPr="002F0A85">
        <w:rPr>
          <w:sz w:val="20"/>
          <w:szCs w:val="20"/>
        </w:rPr>
        <w:t>Акт осмотра составляется членами комиссии в течение пяти рабочих дней со дня проведения осмотра (не позднее десяти рабочих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</w:t>
      </w:r>
      <w:proofErr w:type="gramEnd"/>
      <w:r w:rsidRPr="002F0A85">
        <w:rPr>
          <w:sz w:val="20"/>
          <w:szCs w:val="20"/>
        </w:rPr>
        <w:t xml:space="preserve"> </w:t>
      </w:r>
      <w:proofErr w:type="gramStart"/>
      <w:r w:rsidRPr="002F0A85">
        <w:rPr>
          <w:sz w:val="20"/>
          <w:szCs w:val="20"/>
        </w:rPr>
        <w:t>отказе</w:t>
      </w:r>
      <w:proofErr w:type="gramEnd"/>
      <w:r w:rsidRPr="002F0A85">
        <w:rPr>
          <w:sz w:val="20"/>
          <w:szCs w:val="20"/>
        </w:rPr>
        <w:t xml:space="preserve"> в ознакомлении с актом осмотра. Копия акта осмотра направляется заявителю.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 xml:space="preserve">    </w:t>
      </w:r>
      <w:r w:rsidRPr="002F0A85">
        <w:rPr>
          <w:sz w:val="20"/>
          <w:szCs w:val="20"/>
        </w:rPr>
        <w:tab/>
      </w:r>
      <w:proofErr w:type="gramStart"/>
      <w:r w:rsidRPr="002F0A85">
        <w:rPr>
          <w:sz w:val="20"/>
          <w:szCs w:val="20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  <w:proofErr w:type="gramEnd"/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23.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24. В случае обнаружения нарушений требований законодательства лицам, ответственным за эксплуатацию здания, сооружения, выдаются рекомендации по форме согласно приложению № 2 к настоящему Порядку, с указанием срока устранения выявленных нарушений.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 xml:space="preserve">    </w:t>
      </w:r>
      <w:r w:rsidRPr="002F0A85">
        <w:rPr>
          <w:sz w:val="20"/>
          <w:szCs w:val="20"/>
        </w:rPr>
        <w:tab/>
        <w:t xml:space="preserve"> Рекомендации подготавливаются в срок не позднее десяти рабочих дней со дня подписания акта осмотра должностными лицами уполномоченного органа и выдаются лицам, ответственным за эксплуатацию здания, </w:t>
      </w:r>
      <w:r w:rsidRPr="002F0A85">
        <w:rPr>
          <w:sz w:val="20"/>
          <w:szCs w:val="20"/>
        </w:rPr>
        <w:lastRenderedPageBreak/>
        <w:t>сооружения, или их уполномоченным представителям в соответствии с процедурой, предусмотренной пунктом 22 настоящего Порядка для направления акта осмотра.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 xml:space="preserve">25. </w:t>
      </w:r>
      <w:proofErr w:type="gramStart"/>
      <w:r w:rsidRPr="002F0A85">
        <w:rPr>
          <w:sz w:val="20"/>
          <w:szCs w:val="20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2F0A85">
        <w:rPr>
          <w:sz w:val="20"/>
          <w:szCs w:val="20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 xml:space="preserve">26.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 или областным законном от 1 июля 2010 года 3 791- </w:t>
      </w:r>
      <w:proofErr w:type="gramStart"/>
      <w:r w:rsidRPr="002F0A85">
        <w:rPr>
          <w:sz w:val="20"/>
          <w:szCs w:val="20"/>
        </w:rPr>
        <w:t>ОЗ</w:t>
      </w:r>
      <w:proofErr w:type="gramEnd"/>
      <w:r w:rsidRPr="002F0A85">
        <w:rPr>
          <w:sz w:val="20"/>
          <w:szCs w:val="20"/>
        </w:rPr>
        <w:t xml:space="preserve"> «Об административных правонарушениях»: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2F0A85">
        <w:rPr>
          <w:sz w:val="20"/>
          <w:szCs w:val="20"/>
        </w:rPr>
        <w:t>- комиссия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 законом Новгородской области «Об административных правонарушениях» составлять протоколы об административных правонарушениях, в течение пяти рабочих дней со дня составления акта осмотра;</w:t>
      </w:r>
      <w:proofErr w:type="gramEnd"/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- должностные лица составляют протоколы об административном правонарушении в соответствии с законом Новгородской области об административных правонарушениях (в случае наделения их такими полномочиями) и обеспечивают их направление вместе с материалами о выявленных нарушениях в орган, уполномоченный рассматривать дела об административных правонарушениях;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- уполномоченный орган обращается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27. При выявлении в результате проведения осмотра факта совершения лицами, ответственными за эксплуатацию зданий, сооружений, 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28. Должностные лица уполномоченного органа ведут учет проведенных осмотров в Журнале учета осмотров зданий, сооружений, который ведется по форме согласно приложению № 3 к настоящему Положению.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29. При осуществлении осмотров должностные лица комиссии имеют право: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привлекать к осмотру зданий, сооружений экспертов и экспертные организации;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обжаловать действия (бездействие) физических и юридических лиц, повлекшие за собой нарушение прав должностных лиц комиссии, а также препятствующие исполнению ими должностных обязанностей.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 xml:space="preserve">30. Должностные лица комиссии обязаны: 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 xml:space="preserve">рассматривать поступившие заявления в установленный срок; 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проводить осмотр только на основании распоряжения;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проводить осмотр только во время исполнения служебных обязанностей, при предъявлении служебных удостоверений, копии приказа;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соблюдать законодательство при осуществлении мероприятий по осмотру;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lastRenderedPageBreak/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осуществлять мониторинг исполнения рекомендаций;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осуществлять запись о проведенных осмотрах в Журнале учета осмотров зданий, сооружений.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31. Должностные лица комиссии несут ответственность: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за неправомерные действия (бездействия), связанные с выполнением должностных обязанностей;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32. Лица, ответственные за эксплуатацию зданий, сооружений, имеют право: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получать от членов комиссии, информацию, которая относится к предмету осмотра и предоставление которой предусмотрено законодательством;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комиссии;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33. Лица, ответственные за эксплуатацию зданий, сооружений, обязаны: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2F0A85" w:rsidRPr="002F0A85" w:rsidRDefault="002F0A85" w:rsidP="002F0A85">
      <w:pPr>
        <w:pStyle w:val="p18"/>
        <w:spacing w:before="0" w:beforeAutospacing="0" w:after="0" w:afterAutospacing="0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принять меры по устранению выявленных нарушений Требований законодательства, указанных в рекомендациях.</w:t>
      </w:r>
    </w:p>
    <w:p w:rsidR="002F0A85" w:rsidRPr="002F0A85" w:rsidRDefault="002F0A85" w:rsidP="002F0A85">
      <w:pPr>
        <w:pStyle w:val="p1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F0A85">
        <w:rPr>
          <w:sz w:val="20"/>
          <w:szCs w:val="20"/>
        </w:rPr>
        <w:t>34. Лица, ответственные за эксплуатацию зданий, сооружений, допустившие нарушение требований законодательства и (или) не выполнившие в установленный срок рекомендации комиссии, несут ответственность в соответствии с законодательством Российской Федерации.</w:t>
      </w:r>
    </w:p>
    <w:p w:rsidR="002F0A85" w:rsidRDefault="002F0A85" w:rsidP="002F0A85">
      <w:pPr>
        <w:pStyle w:val="p20"/>
        <w:spacing w:before="0" w:beforeAutospacing="0" w:after="0" w:afterAutospacing="0"/>
        <w:jc w:val="both"/>
        <w:rPr>
          <w:sz w:val="20"/>
          <w:szCs w:val="20"/>
        </w:rPr>
      </w:pPr>
    </w:p>
    <w:p w:rsidR="00AE44B3" w:rsidRPr="00AE44B3" w:rsidRDefault="00AE44B3" w:rsidP="00AE44B3">
      <w:pPr>
        <w:pStyle w:val="p20"/>
        <w:spacing w:before="0" w:beforeAutospacing="0" w:after="0" w:afterAutospacing="0"/>
        <w:jc w:val="right"/>
        <w:rPr>
          <w:sz w:val="20"/>
          <w:szCs w:val="20"/>
        </w:rPr>
      </w:pPr>
      <w:r w:rsidRPr="00AE44B3">
        <w:rPr>
          <w:sz w:val="20"/>
          <w:szCs w:val="20"/>
        </w:rPr>
        <w:t>Приложение № 1</w:t>
      </w:r>
    </w:p>
    <w:p w:rsidR="00AE44B3" w:rsidRPr="00AE44B3" w:rsidRDefault="00AE44B3" w:rsidP="00AE44B3">
      <w:pPr>
        <w:pStyle w:val="p20"/>
        <w:spacing w:before="0" w:beforeAutospacing="0" w:after="0" w:afterAutospacing="0"/>
        <w:jc w:val="right"/>
        <w:rPr>
          <w:sz w:val="20"/>
          <w:szCs w:val="20"/>
        </w:rPr>
      </w:pPr>
      <w:r w:rsidRPr="00AE44B3">
        <w:rPr>
          <w:sz w:val="20"/>
          <w:szCs w:val="20"/>
        </w:rPr>
        <w:t>к Положению о порядке проведения осмотров</w:t>
      </w:r>
    </w:p>
    <w:p w:rsidR="00AE44B3" w:rsidRPr="00AE44B3" w:rsidRDefault="00AE44B3" w:rsidP="00AE44B3">
      <w:pPr>
        <w:pStyle w:val="p20"/>
        <w:spacing w:before="0" w:beforeAutospacing="0" w:after="0" w:afterAutospacing="0"/>
        <w:jc w:val="right"/>
        <w:rPr>
          <w:sz w:val="20"/>
          <w:szCs w:val="20"/>
        </w:rPr>
      </w:pPr>
      <w:r w:rsidRPr="00AE44B3">
        <w:rPr>
          <w:sz w:val="20"/>
          <w:szCs w:val="20"/>
        </w:rPr>
        <w:t>зданий, сооружений на предмет их технического состояния</w:t>
      </w:r>
    </w:p>
    <w:p w:rsidR="00AE44B3" w:rsidRPr="00AE44B3" w:rsidRDefault="00AE44B3" w:rsidP="00AE44B3">
      <w:pPr>
        <w:pStyle w:val="p20"/>
        <w:spacing w:before="0" w:beforeAutospacing="0" w:after="0" w:afterAutospacing="0"/>
        <w:jc w:val="right"/>
        <w:rPr>
          <w:sz w:val="20"/>
          <w:szCs w:val="20"/>
        </w:rPr>
      </w:pPr>
      <w:r w:rsidRPr="00AE44B3">
        <w:rPr>
          <w:sz w:val="20"/>
          <w:szCs w:val="20"/>
        </w:rPr>
        <w:t>и надлежащего технического обслуживания</w:t>
      </w:r>
    </w:p>
    <w:p w:rsidR="00AE44B3" w:rsidRPr="00AE44B3" w:rsidRDefault="00AE44B3" w:rsidP="00AE44B3">
      <w:pPr>
        <w:pStyle w:val="p20"/>
        <w:spacing w:before="0" w:beforeAutospacing="0" w:after="0" w:afterAutospacing="0"/>
        <w:jc w:val="right"/>
        <w:rPr>
          <w:sz w:val="20"/>
          <w:szCs w:val="20"/>
        </w:rPr>
      </w:pPr>
      <w:r w:rsidRPr="00AE44B3">
        <w:rPr>
          <w:sz w:val="20"/>
          <w:szCs w:val="20"/>
        </w:rPr>
        <w:t>в соответствии с требованиями технических регламентов,</w:t>
      </w:r>
    </w:p>
    <w:p w:rsidR="00AE44B3" w:rsidRPr="00AE44B3" w:rsidRDefault="00AE44B3" w:rsidP="00AE44B3">
      <w:pPr>
        <w:pStyle w:val="p20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AE44B3">
        <w:rPr>
          <w:sz w:val="20"/>
          <w:szCs w:val="20"/>
        </w:rPr>
        <w:t>предъявляемыми</w:t>
      </w:r>
      <w:proofErr w:type="gramEnd"/>
      <w:r w:rsidRPr="00AE44B3">
        <w:rPr>
          <w:sz w:val="20"/>
          <w:szCs w:val="20"/>
        </w:rPr>
        <w:t xml:space="preserve"> к конструктивным и другим</w:t>
      </w:r>
    </w:p>
    <w:p w:rsidR="00AE44B3" w:rsidRPr="00AE44B3" w:rsidRDefault="00AE44B3" w:rsidP="00AE44B3">
      <w:pPr>
        <w:pStyle w:val="p20"/>
        <w:spacing w:before="0" w:beforeAutospacing="0" w:after="0" w:afterAutospacing="0"/>
        <w:jc w:val="right"/>
        <w:rPr>
          <w:sz w:val="20"/>
          <w:szCs w:val="20"/>
        </w:rPr>
      </w:pPr>
      <w:r w:rsidRPr="00AE44B3">
        <w:rPr>
          <w:sz w:val="20"/>
          <w:szCs w:val="20"/>
        </w:rPr>
        <w:t>характеристикам надежности и безопасности указанных объектов,</w:t>
      </w:r>
    </w:p>
    <w:p w:rsidR="00AE44B3" w:rsidRDefault="00AE44B3" w:rsidP="00AE44B3">
      <w:pPr>
        <w:pStyle w:val="p20"/>
        <w:spacing w:before="0" w:beforeAutospacing="0" w:after="0" w:afterAutospacing="0"/>
        <w:jc w:val="right"/>
        <w:rPr>
          <w:sz w:val="20"/>
          <w:szCs w:val="20"/>
        </w:rPr>
      </w:pPr>
      <w:r w:rsidRPr="00AE44B3">
        <w:rPr>
          <w:sz w:val="20"/>
          <w:szCs w:val="20"/>
        </w:rPr>
        <w:t>требованиям проектной докум</w:t>
      </w:r>
      <w:r>
        <w:rPr>
          <w:sz w:val="20"/>
          <w:szCs w:val="20"/>
        </w:rPr>
        <w:t>ентации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выдача рекомендаций </w:t>
      </w:r>
    </w:p>
    <w:p w:rsidR="00AE44B3" w:rsidRPr="00AE44B3" w:rsidRDefault="00AE44B3" w:rsidP="00AE44B3">
      <w:pPr>
        <w:pStyle w:val="p20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</w:t>
      </w:r>
      <w:r w:rsidRPr="00AE44B3">
        <w:rPr>
          <w:sz w:val="20"/>
          <w:szCs w:val="20"/>
        </w:rPr>
        <w:t xml:space="preserve"> мерах по устранению выявленных нарушений на территории</w:t>
      </w:r>
    </w:p>
    <w:p w:rsidR="00AE44B3" w:rsidRDefault="00AE44B3" w:rsidP="00AE44B3">
      <w:pPr>
        <w:pStyle w:val="p20"/>
        <w:spacing w:before="0" w:beforeAutospacing="0" w:after="0" w:afterAutospacing="0"/>
        <w:jc w:val="right"/>
        <w:rPr>
          <w:sz w:val="20"/>
          <w:szCs w:val="20"/>
        </w:rPr>
      </w:pPr>
      <w:r w:rsidRPr="00AE44B3">
        <w:rPr>
          <w:sz w:val="20"/>
          <w:szCs w:val="20"/>
        </w:rPr>
        <w:t>Грузинского сельского поселения</w:t>
      </w:r>
    </w:p>
    <w:p w:rsidR="00AE44B3" w:rsidRPr="00AE44B3" w:rsidRDefault="00AE44B3" w:rsidP="00AE44B3">
      <w:pPr>
        <w:pStyle w:val="p20"/>
        <w:spacing w:before="0" w:beforeAutospacing="0" w:after="0" w:afterAutospacing="0"/>
        <w:jc w:val="right"/>
        <w:rPr>
          <w:sz w:val="20"/>
          <w:szCs w:val="20"/>
        </w:rPr>
      </w:pPr>
    </w:p>
    <w:p w:rsidR="002F0A85" w:rsidRPr="00AE44B3" w:rsidRDefault="00AE44B3" w:rsidP="002F0A85">
      <w:pPr>
        <w:pStyle w:val="p2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AE44B3" w:rsidRPr="00AE44B3" w:rsidRDefault="00C96949" w:rsidP="00AE44B3">
      <w:pPr>
        <w:pStyle w:val="p22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="00AE44B3" w:rsidRPr="00AE44B3">
        <w:rPr>
          <w:sz w:val="16"/>
          <w:szCs w:val="16"/>
        </w:rPr>
        <w:t>(наименование уполномоченного органа, осуществляющего осмотр)</w:t>
      </w:r>
    </w:p>
    <w:p w:rsidR="00AE44B3" w:rsidRPr="00AE44B3" w:rsidRDefault="00AE44B3" w:rsidP="00AE44B3">
      <w:pPr>
        <w:pStyle w:val="p23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АКТ №_____</w:t>
      </w:r>
    </w:p>
    <w:p w:rsidR="00AE44B3" w:rsidRPr="00AE44B3" w:rsidRDefault="00AE44B3" w:rsidP="00AE44B3">
      <w:pPr>
        <w:pStyle w:val="p23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осмотра здания, сооружения</w:t>
      </w:r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«_____»_____________20____г.</w:t>
      </w:r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Место проведения осмотра (адрес): ________________________________________</w:t>
      </w:r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_______________________________________________________________________</w:t>
      </w:r>
    </w:p>
    <w:p w:rsidR="00AE44B3" w:rsidRPr="00AE44B3" w:rsidRDefault="00C96949" w:rsidP="00AE44B3">
      <w:pPr>
        <w:pStyle w:val="p22"/>
        <w:spacing w:before="0" w:beforeAutospacing="0" w:after="0" w:afterAutospacing="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 w:rsidR="00AE44B3" w:rsidRPr="00AE44B3">
        <w:rPr>
          <w:sz w:val="20"/>
          <w:szCs w:val="20"/>
        </w:rPr>
        <w:t>(</w:t>
      </w:r>
      <w:r w:rsidR="00AE44B3" w:rsidRPr="00AE44B3">
        <w:rPr>
          <w:sz w:val="16"/>
          <w:szCs w:val="16"/>
        </w:rPr>
        <w:t>должности, Ф.И.О. должностных лиц уполномоченного органа, проводивших осмотр)</w:t>
      </w:r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_______________________________________________________________________</w:t>
      </w:r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на основании распоряжения от________________ ________№ прове</w:t>
      </w:r>
      <w:proofErr w:type="gramStart"/>
      <w:r w:rsidRPr="00AE44B3">
        <w:rPr>
          <w:sz w:val="20"/>
          <w:szCs w:val="20"/>
        </w:rPr>
        <w:t>л(</w:t>
      </w:r>
      <w:proofErr w:type="gramEnd"/>
      <w:r w:rsidRPr="00AE44B3">
        <w:rPr>
          <w:sz w:val="20"/>
          <w:szCs w:val="20"/>
        </w:rPr>
        <w:t>и) осмотр здания, сооружения, расположенного по адресу: ______________________________________________</w:t>
      </w:r>
      <w:r w:rsidR="00C96949">
        <w:rPr>
          <w:sz w:val="20"/>
          <w:szCs w:val="20"/>
        </w:rPr>
        <w:t xml:space="preserve">  </w:t>
      </w:r>
      <w:r w:rsidRPr="00AE44B3">
        <w:rPr>
          <w:sz w:val="20"/>
          <w:szCs w:val="20"/>
        </w:rPr>
        <w:t>,</w:t>
      </w:r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принадлежащего_________________________________________________________</w:t>
      </w:r>
    </w:p>
    <w:p w:rsidR="00AE44B3" w:rsidRPr="00AE44B3" w:rsidRDefault="00C96949" w:rsidP="00AE44B3">
      <w:pPr>
        <w:pStyle w:val="p22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proofErr w:type="gramStart"/>
      <w:r w:rsidR="00AE44B3" w:rsidRPr="00AE44B3">
        <w:rPr>
          <w:sz w:val="16"/>
          <w:szCs w:val="16"/>
        </w:rPr>
        <w:t>(Ф.И.О. физического лица, индивидуального предпринимателя,</w:t>
      </w:r>
      <w:proofErr w:type="gramEnd"/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_______________________________________________________________________</w:t>
      </w:r>
    </w:p>
    <w:p w:rsidR="00AE44B3" w:rsidRPr="00AE44B3" w:rsidRDefault="00AE44B3" w:rsidP="00AE44B3">
      <w:pPr>
        <w:pStyle w:val="p22"/>
        <w:spacing w:before="0" w:beforeAutospacing="0" w:after="0" w:afterAutospacing="0"/>
        <w:rPr>
          <w:sz w:val="16"/>
          <w:szCs w:val="16"/>
        </w:rPr>
      </w:pPr>
      <w:r w:rsidRPr="00AE44B3">
        <w:rPr>
          <w:sz w:val="16"/>
          <w:szCs w:val="16"/>
        </w:rPr>
        <w:t>наименование юридического лица)</w:t>
      </w:r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в присутствии: __________________________________________________________</w:t>
      </w:r>
    </w:p>
    <w:p w:rsidR="00AE44B3" w:rsidRPr="00AE44B3" w:rsidRDefault="00C96949" w:rsidP="00AE44B3">
      <w:pPr>
        <w:pStyle w:val="p22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proofErr w:type="gramStart"/>
      <w:r w:rsidR="00AE44B3" w:rsidRPr="00AE44B3">
        <w:rPr>
          <w:sz w:val="16"/>
          <w:szCs w:val="16"/>
        </w:rPr>
        <w:t>(Ф.И.О. лица, действующего от имени лица,</w:t>
      </w:r>
      <w:proofErr w:type="gramEnd"/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_______________________________________________________________________</w:t>
      </w:r>
    </w:p>
    <w:p w:rsidR="00AE44B3" w:rsidRPr="00AE44B3" w:rsidRDefault="00AE44B3" w:rsidP="00AE44B3">
      <w:pPr>
        <w:pStyle w:val="p22"/>
        <w:spacing w:before="0" w:beforeAutospacing="0" w:after="0" w:afterAutospacing="0"/>
        <w:rPr>
          <w:sz w:val="16"/>
          <w:szCs w:val="16"/>
        </w:rPr>
      </w:pPr>
      <w:r w:rsidRPr="00AE44B3">
        <w:rPr>
          <w:sz w:val="16"/>
          <w:szCs w:val="16"/>
        </w:rPr>
        <w:t>ответственного за эксплуатацию здания, сооружения, с указанием должности или документа,</w:t>
      </w:r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_______________________________________________________________________</w:t>
      </w:r>
    </w:p>
    <w:p w:rsidR="00AE44B3" w:rsidRPr="00AE44B3" w:rsidRDefault="00AE44B3" w:rsidP="00AE44B3">
      <w:pPr>
        <w:pStyle w:val="p22"/>
        <w:spacing w:before="0" w:beforeAutospacing="0" w:after="0" w:afterAutospacing="0"/>
        <w:rPr>
          <w:sz w:val="16"/>
          <w:szCs w:val="16"/>
        </w:rPr>
      </w:pPr>
      <w:r w:rsidRPr="00AE44B3">
        <w:rPr>
          <w:sz w:val="16"/>
          <w:szCs w:val="16"/>
        </w:rPr>
        <w:t>подтверждающего его полномочия)</w:t>
      </w:r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Проверкой установлено: ____________</w:t>
      </w:r>
      <w:r w:rsidR="00C96949">
        <w:rPr>
          <w:sz w:val="20"/>
          <w:szCs w:val="20"/>
        </w:rPr>
        <w:t>_____________________________________</w:t>
      </w:r>
    </w:p>
    <w:p w:rsidR="00AE44B3" w:rsidRPr="00AE44B3" w:rsidRDefault="00C96949" w:rsidP="00AE44B3">
      <w:pPr>
        <w:pStyle w:val="p2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proofErr w:type="gramStart"/>
      <w:r w:rsidR="00AE44B3" w:rsidRPr="00AE44B3">
        <w:rPr>
          <w:sz w:val="20"/>
          <w:szCs w:val="20"/>
        </w:rPr>
        <w:t>(</w:t>
      </w:r>
      <w:r w:rsidR="00AE44B3" w:rsidRPr="00AE44B3">
        <w:rPr>
          <w:sz w:val="16"/>
          <w:szCs w:val="16"/>
        </w:rPr>
        <w:t>описание выявленных нарушений,</w:t>
      </w:r>
      <w:proofErr w:type="gramEnd"/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_______________________________________________________________________</w:t>
      </w:r>
    </w:p>
    <w:p w:rsidR="00AE44B3" w:rsidRPr="00AE44B3" w:rsidRDefault="00AE44B3" w:rsidP="00AE44B3">
      <w:pPr>
        <w:pStyle w:val="p22"/>
        <w:spacing w:before="0" w:beforeAutospacing="0" w:after="0" w:afterAutospacing="0"/>
        <w:rPr>
          <w:sz w:val="16"/>
          <w:szCs w:val="16"/>
        </w:rPr>
      </w:pPr>
      <w:r w:rsidRPr="00AE44B3">
        <w:rPr>
          <w:sz w:val="16"/>
          <w:szCs w:val="16"/>
        </w:rPr>
        <w:t>в случае если нарушений не установлено, указывается «нарушений не выявлено»)</w:t>
      </w:r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lastRenderedPageBreak/>
        <w:t>_______________________________________________________________________</w:t>
      </w:r>
      <w:r w:rsidRPr="00AE44B3">
        <w:rPr>
          <w:sz w:val="20"/>
          <w:szCs w:val="20"/>
        </w:rPr>
        <w:br/>
        <w:t>_______________________________________________________________________</w:t>
      </w:r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С текстом акта ознакомле</w:t>
      </w:r>
      <w:proofErr w:type="gramStart"/>
      <w:r w:rsidRPr="00AE44B3">
        <w:rPr>
          <w:sz w:val="20"/>
          <w:szCs w:val="20"/>
        </w:rPr>
        <w:t>н(</w:t>
      </w:r>
      <w:proofErr w:type="gramEnd"/>
      <w:r w:rsidRPr="00AE44B3">
        <w:rPr>
          <w:sz w:val="20"/>
          <w:szCs w:val="20"/>
        </w:rPr>
        <w:t>а) _____________</w:t>
      </w:r>
    </w:p>
    <w:p w:rsidR="00AE44B3" w:rsidRPr="00C96949" w:rsidRDefault="00C96949" w:rsidP="00AE44B3">
      <w:pPr>
        <w:pStyle w:val="p24"/>
        <w:spacing w:before="0" w:beforeAutospacing="0" w:after="0" w:afterAutospacing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</w:t>
      </w:r>
      <w:r w:rsidR="00AE44B3" w:rsidRPr="00C96949">
        <w:rPr>
          <w:sz w:val="16"/>
          <w:szCs w:val="16"/>
        </w:rPr>
        <w:t>(подпись)</w:t>
      </w:r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Копию акта получил (а) _____________</w:t>
      </w:r>
    </w:p>
    <w:p w:rsidR="00AE44B3" w:rsidRPr="00C96949" w:rsidRDefault="00C96949" w:rsidP="00AE44B3">
      <w:pPr>
        <w:pStyle w:val="p25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AE44B3" w:rsidRPr="00C96949">
        <w:rPr>
          <w:sz w:val="16"/>
          <w:szCs w:val="16"/>
        </w:rPr>
        <w:t>(подпись)</w:t>
      </w:r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Подписи должностных лиц уполномоченного органа, проводивших осмотр:</w:t>
      </w:r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________________________________________________ _____________</w:t>
      </w:r>
    </w:p>
    <w:p w:rsidR="00AE44B3" w:rsidRPr="00AE44B3" w:rsidRDefault="00C96949" w:rsidP="00AE44B3">
      <w:pPr>
        <w:pStyle w:val="p24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AE44B3" w:rsidRPr="00AE44B3">
        <w:rPr>
          <w:sz w:val="16"/>
          <w:szCs w:val="16"/>
        </w:rPr>
        <w:t>(должность, Ф.И.О.) (подпись)</w:t>
      </w:r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________________________________________________ _____________</w:t>
      </w:r>
    </w:p>
    <w:p w:rsidR="00AE44B3" w:rsidRPr="00AE44B3" w:rsidRDefault="00C96949" w:rsidP="00AE44B3">
      <w:pPr>
        <w:pStyle w:val="p24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AE44B3" w:rsidRPr="00AE44B3">
        <w:rPr>
          <w:sz w:val="16"/>
          <w:szCs w:val="16"/>
        </w:rPr>
        <w:t>(должность, Ф.И.О.) (подпись)</w:t>
      </w:r>
    </w:p>
    <w:p w:rsidR="002F0A85" w:rsidRPr="00AE44B3" w:rsidRDefault="002F0A85" w:rsidP="002F0A85">
      <w:pPr>
        <w:pStyle w:val="p20"/>
        <w:spacing w:before="0" w:beforeAutospacing="0" w:after="0" w:afterAutospacing="0"/>
        <w:jc w:val="both"/>
        <w:rPr>
          <w:sz w:val="20"/>
          <w:szCs w:val="20"/>
        </w:rPr>
      </w:pPr>
    </w:p>
    <w:p w:rsidR="00AE44B3" w:rsidRDefault="00AE44B3" w:rsidP="007419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44B3" w:rsidRPr="00AE44B3" w:rsidRDefault="00AE44B3" w:rsidP="00AE44B3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AE44B3">
        <w:rPr>
          <w:sz w:val="20"/>
          <w:szCs w:val="20"/>
        </w:rPr>
        <w:t>Приложение № 2</w:t>
      </w:r>
    </w:p>
    <w:p w:rsidR="00AE44B3" w:rsidRPr="00AE44B3" w:rsidRDefault="00AE44B3" w:rsidP="00AE44B3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AE44B3">
        <w:rPr>
          <w:sz w:val="20"/>
          <w:szCs w:val="20"/>
        </w:rPr>
        <w:t>к Положению о порядке проведения осмотров</w:t>
      </w:r>
    </w:p>
    <w:p w:rsidR="00AE44B3" w:rsidRPr="00AE44B3" w:rsidRDefault="00AE44B3" w:rsidP="00AE44B3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AE44B3">
        <w:rPr>
          <w:sz w:val="20"/>
          <w:szCs w:val="20"/>
        </w:rPr>
        <w:t>зданий, сооружений на предмет их технического состояния</w:t>
      </w:r>
    </w:p>
    <w:p w:rsidR="00AE44B3" w:rsidRPr="00AE44B3" w:rsidRDefault="00AE44B3" w:rsidP="00AE44B3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AE44B3">
        <w:rPr>
          <w:sz w:val="20"/>
          <w:szCs w:val="20"/>
        </w:rPr>
        <w:t>и надлежащего технического обслуживания</w:t>
      </w:r>
    </w:p>
    <w:p w:rsidR="00AE44B3" w:rsidRPr="00AE44B3" w:rsidRDefault="00AE44B3" w:rsidP="00AE44B3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AE44B3">
        <w:rPr>
          <w:sz w:val="20"/>
          <w:szCs w:val="20"/>
        </w:rPr>
        <w:t>в соответствии с требованиями технических регламентов,</w:t>
      </w:r>
    </w:p>
    <w:p w:rsidR="00AE44B3" w:rsidRPr="00AE44B3" w:rsidRDefault="00AE44B3" w:rsidP="00AE44B3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proofErr w:type="gramStart"/>
      <w:r w:rsidRPr="00AE44B3">
        <w:rPr>
          <w:sz w:val="20"/>
          <w:szCs w:val="20"/>
        </w:rPr>
        <w:t>предъявляемыми</w:t>
      </w:r>
      <w:proofErr w:type="gramEnd"/>
      <w:r w:rsidRPr="00AE44B3">
        <w:rPr>
          <w:sz w:val="20"/>
          <w:szCs w:val="20"/>
        </w:rPr>
        <w:t xml:space="preserve"> к конструктивным и другим</w:t>
      </w:r>
    </w:p>
    <w:p w:rsidR="00AE44B3" w:rsidRPr="00AE44B3" w:rsidRDefault="00AE44B3" w:rsidP="00AE44B3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AE44B3">
        <w:rPr>
          <w:sz w:val="20"/>
          <w:szCs w:val="20"/>
        </w:rPr>
        <w:t>характеристикам надежности и безопасности указанных объектов,</w:t>
      </w:r>
    </w:p>
    <w:p w:rsidR="00AE44B3" w:rsidRPr="00AE44B3" w:rsidRDefault="00AE44B3" w:rsidP="00AE44B3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AE44B3">
        <w:rPr>
          <w:sz w:val="20"/>
          <w:szCs w:val="20"/>
        </w:rPr>
        <w:t xml:space="preserve">требованиям проектной документации </w:t>
      </w:r>
    </w:p>
    <w:p w:rsidR="00AE44B3" w:rsidRPr="00AE44B3" w:rsidRDefault="00AE44B3" w:rsidP="00AE44B3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AE44B3">
        <w:rPr>
          <w:sz w:val="20"/>
          <w:szCs w:val="20"/>
        </w:rPr>
        <w:t xml:space="preserve">,выдача рекомендаций о  мерах по устранению </w:t>
      </w:r>
    </w:p>
    <w:p w:rsidR="00AE44B3" w:rsidRPr="00AE44B3" w:rsidRDefault="00AE44B3" w:rsidP="00AE44B3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AE44B3">
        <w:rPr>
          <w:sz w:val="20"/>
          <w:szCs w:val="20"/>
        </w:rPr>
        <w:t>выявленных нарушений на территории</w:t>
      </w:r>
    </w:p>
    <w:p w:rsidR="00AE44B3" w:rsidRPr="00AE44B3" w:rsidRDefault="00AE44B3" w:rsidP="00AE44B3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AE44B3">
        <w:rPr>
          <w:sz w:val="20"/>
          <w:szCs w:val="20"/>
        </w:rPr>
        <w:t>Грузинского сельского поселения</w:t>
      </w:r>
    </w:p>
    <w:p w:rsidR="007419CB" w:rsidRPr="00AE44B3" w:rsidRDefault="007419CB" w:rsidP="007419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44B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419CB" w:rsidRPr="00AE44B3" w:rsidRDefault="007419CB" w:rsidP="007419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4E6A" w:rsidRPr="00AE44B3" w:rsidRDefault="00454E6A" w:rsidP="00454E6A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Pr="00AE44B3">
        <w:rPr>
          <w:sz w:val="20"/>
          <w:szCs w:val="20"/>
        </w:rPr>
        <w:t>________________________________________________________</w:t>
      </w:r>
    </w:p>
    <w:p w:rsidR="00AE44B3" w:rsidRPr="00AE44B3" w:rsidRDefault="00C96949" w:rsidP="00AE44B3">
      <w:pPr>
        <w:pStyle w:val="p22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AE44B3" w:rsidRPr="00AE44B3">
        <w:rPr>
          <w:sz w:val="16"/>
          <w:szCs w:val="16"/>
        </w:rPr>
        <w:t>(наименование уполномоченного органа, осуществляющего осмотр)</w:t>
      </w:r>
    </w:p>
    <w:p w:rsidR="00C96949" w:rsidRDefault="00C96949" w:rsidP="00AE44B3">
      <w:pPr>
        <w:pStyle w:val="p23"/>
        <w:spacing w:before="0" w:beforeAutospacing="0" w:after="0" w:afterAutospacing="0"/>
        <w:rPr>
          <w:sz w:val="20"/>
          <w:szCs w:val="20"/>
        </w:rPr>
      </w:pPr>
    </w:p>
    <w:p w:rsidR="00AE44B3" w:rsidRPr="00AE44B3" w:rsidRDefault="00AE44B3" w:rsidP="00AE44B3">
      <w:pPr>
        <w:pStyle w:val="p23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РЕКОМЕНДАЦИИ  об устранении выявленных нарушений</w:t>
      </w:r>
    </w:p>
    <w:p w:rsidR="00C96949" w:rsidRDefault="00C96949" w:rsidP="00AE44B3">
      <w:pPr>
        <w:pStyle w:val="p21"/>
        <w:spacing w:before="0" w:beforeAutospacing="0" w:after="0" w:afterAutospacing="0"/>
        <w:rPr>
          <w:sz w:val="20"/>
          <w:szCs w:val="20"/>
        </w:rPr>
      </w:pPr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 xml:space="preserve">В соответствии с Актом осмотра здания, сооружения </w:t>
      </w:r>
      <w:proofErr w:type="gramStart"/>
      <w:r w:rsidRPr="00AE44B3">
        <w:rPr>
          <w:sz w:val="20"/>
          <w:szCs w:val="20"/>
        </w:rPr>
        <w:t>от</w:t>
      </w:r>
      <w:proofErr w:type="gramEnd"/>
      <w:r w:rsidRPr="00AE44B3">
        <w:rPr>
          <w:sz w:val="20"/>
          <w:szCs w:val="20"/>
        </w:rPr>
        <w:t xml:space="preserve"> ______________ №_____</w:t>
      </w:r>
    </w:p>
    <w:p w:rsidR="00AE44B3" w:rsidRPr="00AE44B3" w:rsidRDefault="00AE44B3" w:rsidP="00AE44B3">
      <w:pPr>
        <w:pStyle w:val="p21"/>
        <w:spacing w:before="0" w:beforeAutospacing="0" w:after="0" w:afterAutospacing="0"/>
        <w:rPr>
          <w:sz w:val="20"/>
          <w:szCs w:val="20"/>
        </w:rPr>
      </w:pPr>
      <w:r w:rsidRPr="00AE44B3">
        <w:rPr>
          <w:sz w:val="20"/>
          <w:szCs w:val="20"/>
        </w:rPr>
        <w:t>РЕКОМЕНДУЕМ: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55"/>
        <w:gridCol w:w="1407"/>
        <w:gridCol w:w="1959"/>
        <w:gridCol w:w="1932"/>
      </w:tblGrid>
      <w:tr w:rsidR="00AE44B3" w:rsidRPr="00AE44B3" w:rsidTr="009B7B34">
        <w:trPr>
          <w:tblCellSpacing w:w="15" w:type="dxa"/>
        </w:trPr>
        <w:tc>
          <w:tcPr>
            <w:tcW w:w="0" w:type="auto"/>
            <w:vAlign w:val="center"/>
          </w:tcPr>
          <w:p w:rsidR="00AE44B3" w:rsidRPr="00AE44B3" w:rsidRDefault="00AE44B3" w:rsidP="009B7B34">
            <w:pPr>
              <w:pStyle w:val="p23"/>
              <w:rPr>
                <w:sz w:val="20"/>
                <w:szCs w:val="20"/>
              </w:rPr>
            </w:pPr>
            <w:r w:rsidRPr="00AE44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44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44B3">
              <w:rPr>
                <w:sz w:val="20"/>
                <w:szCs w:val="20"/>
              </w:rPr>
              <w:t>/</w:t>
            </w:r>
            <w:proofErr w:type="spellStart"/>
            <w:r w:rsidRPr="00AE44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pStyle w:val="p23"/>
              <w:rPr>
                <w:sz w:val="20"/>
                <w:szCs w:val="20"/>
              </w:rPr>
            </w:pPr>
            <w:r w:rsidRPr="00AE44B3">
              <w:rPr>
                <w:sz w:val="20"/>
                <w:szCs w:val="20"/>
              </w:rPr>
              <w:t>Выявленное нарушение</w:t>
            </w: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pStyle w:val="p23"/>
              <w:rPr>
                <w:sz w:val="20"/>
                <w:szCs w:val="20"/>
              </w:rPr>
            </w:pPr>
            <w:r w:rsidRPr="00AE44B3">
              <w:rPr>
                <w:sz w:val="20"/>
                <w:szCs w:val="20"/>
              </w:rPr>
              <w:t xml:space="preserve">Рекомендации </w:t>
            </w:r>
          </w:p>
          <w:p w:rsidR="00AE44B3" w:rsidRPr="00AE44B3" w:rsidRDefault="00AE44B3" w:rsidP="009B7B34">
            <w:pPr>
              <w:pStyle w:val="p23"/>
              <w:rPr>
                <w:sz w:val="20"/>
                <w:szCs w:val="20"/>
              </w:rPr>
            </w:pPr>
            <w:r w:rsidRPr="00AE44B3">
              <w:rPr>
                <w:sz w:val="20"/>
                <w:szCs w:val="20"/>
              </w:rPr>
              <w:t>по устранению выявленного нарушения</w:t>
            </w: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pStyle w:val="p23"/>
              <w:rPr>
                <w:sz w:val="20"/>
                <w:szCs w:val="20"/>
              </w:rPr>
            </w:pPr>
            <w:r w:rsidRPr="00AE44B3">
              <w:rPr>
                <w:sz w:val="20"/>
                <w:szCs w:val="20"/>
              </w:rPr>
              <w:t>Срок устранения выявленного нарушения</w:t>
            </w:r>
          </w:p>
        </w:tc>
      </w:tr>
      <w:tr w:rsidR="00AE44B3" w:rsidRPr="00AE44B3" w:rsidTr="009B7B34">
        <w:trPr>
          <w:tblCellSpacing w:w="15" w:type="dxa"/>
        </w:trPr>
        <w:tc>
          <w:tcPr>
            <w:tcW w:w="0" w:type="auto"/>
            <w:vAlign w:val="center"/>
          </w:tcPr>
          <w:p w:rsidR="009B7B34" w:rsidRPr="00AE44B3" w:rsidRDefault="009B7B34" w:rsidP="009B7B34">
            <w:pPr>
              <w:pStyle w:val="p21"/>
              <w:spacing w:before="0" w:beforeAutospacing="0" w:after="0" w:afterAutospacing="0"/>
              <w:rPr>
                <w:sz w:val="20"/>
                <w:szCs w:val="20"/>
              </w:rPr>
            </w:pPr>
            <w:r w:rsidRPr="00AE44B3">
              <w:rPr>
                <w:sz w:val="20"/>
                <w:szCs w:val="20"/>
              </w:rPr>
              <w:t>Рекомендации получи</w:t>
            </w:r>
            <w:proofErr w:type="gramStart"/>
            <w:r w:rsidRPr="00AE44B3">
              <w:rPr>
                <w:sz w:val="20"/>
                <w:szCs w:val="20"/>
              </w:rPr>
              <w:t>л(</w:t>
            </w:r>
            <w:proofErr w:type="gramEnd"/>
            <w:r w:rsidRPr="00AE44B3">
              <w:rPr>
                <w:sz w:val="20"/>
                <w:szCs w:val="20"/>
              </w:rPr>
              <w:t>а) ___________</w:t>
            </w:r>
          </w:p>
          <w:p w:rsidR="009B7B34" w:rsidRPr="00C96949" w:rsidRDefault="00C96949" w:rsidP="009B7B34">
            <w:pPr>
              <w:pStyle w:val="p2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="009B7B34" w:rsidRPr="00C96949">
              <w:rPr>
                <w:sz w:val="16"/>
                <w:szCs w:val="16"/>
              </w:rPr>
              <w:t>(подпись)</w:t>
            </w:r>
          </w:p>
          <w:p w:rsidR="009B7B34" w:rsidRPr="00AE44B3" w:rsidRDefault="009B7B34" w:rsidP="009B7B34">
            <w:pPr>
              <w:pStyle w:val="p21"/>
              <w:spacing w:before="0" w:beforeAutospacing="0" w:after="0" w:afterAutospacing="0"/>
              <w:rPr>
                <w:sz w:val="20"/>
                <w:szCs w:val="20"/>
              </w:rPr>
            </w:pPr>
            <w:r w:rsidRPr="00AE44B3">
              <w:rPr>
                <w:sz w:val="20"/>
                <w:szCs w:val="20"/>
              </w:rPr>
              <w:t xml:space="preserve">Подписи должностных лиц, подготовивших рекомендации: </w:t>
            </w:r>
          </w:p>
          <w:p w:rsidR="009B7B34" w:rsidRPr="00AE44B3" w:rsidRDefault="009B7B34" w:rsidP="009B7B34">
            <w:pPr>
              <w:pStyle w:val="p21"/>
              <w:spacing w:before="0" w:beforeAutospacing="0" w:after="0" w:afterAutospacing="0"/>
              <w:rPr>
                <w:sz w:val="20"/>
                <w:szCs w:val="20"/>
              </w:rPr>
            </w:pPr>
            <w:r w:rsidRPr="00AE44B3">
              <w:rPr>
                <w:sz w:val="20"/>
                <w:szCs w:val="20"/>
              </w:rPr>
              <w:t>По пункт</w:t>
            </w:r>
            <w:proofErr w:type="gramStart"/>
            <w:r w:rsidRPr="00AE44B3">
              <w:rPr>
                <w:sz w:val="20"/>
                <w:szCs w:val="20"/>
              </w:rPr>
              <w:t>у(</w:t>
            </w:r>
            <w:proofErr w:type="spellStart"/>
            <w:proofErr w:type="gramEnd"/>
            <w:r w:rsidRPr="00AE44B3">
              <w:rPr>
                <w:sz w:val="20"/>
                <w:szCs w:val="20"/>
              </w:rPr>
              <w:t>ам</w:t>
            </w:r>
            <w:proofErr w:type="spellEnd"/>
            <w:r w:rsidRPr="00AE44B3">
              <w:rPr>
                <w:sz w:val="20"/>
                <w:szCs w:val="20"/>
              </w:rPr>
              <w:t>) №________</w:t>
            </w:r>
          </w:p>
          <w:p w:rsidR="009B7B34" w:rsidRPr="00AE44B3" w:rsidRDefault="009B7B34" w:rsidP="009B7B34">
            <w:pPr>
              <w:pStyle w:val="p21"/>
              <w:spacing w:before="0" w:beforeAutospacing="0" w:after="0" w:afterAutospacing="0"/>
              <w:rPr>
                <w:sz w:val="20"/>
                <w:szCs w:val="20"/>
              </w:rPr>
            </w:pPr>
            <w:r w:rsidRPr="00AE44B3">
              <w:rPr>
                <w:sz w:val="20"/>
                <w:szCs w:val="20"/>
              </w:rPr>
              <w:t>____________________________________________ ____________</w:t>
            </w:r>
          </w:p>
          <w:p w:rsidR="009B7B34" w:rsidRPr="00C96949" w:rsidRDefault="009B7B34" w:rsidP="009B7B34">
            <w:pPr>
              <w:pStyle w:val="p24"/>
              <w:spacing w:before="0" w:beforeAutospacing="0" w:after="0" w:afterAutospacing="0"/>
              <w:rPr>
                <w:sz w:val="16"/>
                <w:szCs w:val="16"/>
              </w:rPr>
            </w:pPr>
            <w:r w:rsidRPr="00C96949">
              <w:rPr>
                <w:sz w:val="16"/>
                <w:szCs w:val="16"/>
              </w:rPr>
              <w:t>(должность, Ф.И.О.) (подпись)</w:t>
            </w:r>
          </w:p>
          <w:p w:rsidR="009B7B34" w:rsidRPr="00AE44B3" w:rsidRDefault="009B7B34" w:rsidP="009B7B34">
            <w:pPr>
              <w:pStyle w:val="p21"/>
              <w:spacing w:before="0" w:beforeAutospacing="0" w:after="0" w:afterAutospacing="0"/>
              <w:rPr>
                <w:sz w:val="20"/>
                <w:szCs w:val="20"/>
              </w:rPr>
            </w:pPr>
            <w:r w:rsidRPr="00AE44B3">
              <w:rPr>
                <w:sz w:val="20"/>
                <w:szCs w:val="20"/>
              </w:rPr>
              <w:t>По пункт</w:t>
            </w:r>
            <w:proofErr w:type="gramStart"/>
            <w:r w:rsidRPr="00AE44B3">
              <w:rPr>
                <w:sz w:val="20"/>
                <w:szCs w:val="20"/>
              </w:rPr>
              <w:t>у(</w:t>
            </w:r>
            <w:proofErr w:type="spellStart"/>
            <w:proofErr w:type="gramEnd"/>
            <w:r w:rsidRPr="00AE44B3">
              <w:rPr>
                <w:sz w:val="20"/>
                <w:szCs w:val="20"/>
              </w:rPr>
              <w:t>ам</w:t>
            </w:r>
            <w:proofErr w:type="spellEnd"/>
            <w:r w:rsidRPr="00AE44B3">
              <w:rPr>
                <w:sz w:val="20"/>
                <w:szCs w:val="20"/>
              </w:rPr>
              <w:t>) №________</w:t>
            </w:r>
          </w:p>
          <w:p w:rsidR="009B7B34" w:rsidRPr="00AE44B3" w:rsidRDefault="009B7B34" w:rsidP="009B7B34">
            <w:pPr>
              <w:pStyle w:val="p21"/>
              <w:spacing w:before="0" w:beforeAutospacing="0" w:after="0" w:afterAutospacing="0"/>
              <w:rPr>
                <w:sz w:val="20"/>
                <w:szCs w:val="20"/>
              </w:rPr>
            </w:pPr>
            <w:r w:rsidRPr="00AE44B3">
              <w:rPr>
                <w:sz w:val="20"/>
                <w:szCs w:val="20"/>
              </w:rPr>
              <w:t>____________________________________________ ____________</w:t>
            </w:r>
          </w:p>
          <w:p w:rsidR="009B7B34" w:rsidRPr="00C96949" w:rsidRDefault="009B7B34" w:rsidP="009B7B34">
            <w:pPr>
              <w:pStyle w:val="p24"/>
              <w:spacing w:before="0" w:beforeAutospacing="0" w:after="0" w:afterAutospacing="0"/>
              <w:rPr>
                <w:sz w:val="16"/>
                <w:szCs w:val="16"/>
              </w:rPr>
            </w:pPr>
            <w:r w:rsidRPr="00C96949">
              <w:rPr>
                <w:sz w:val="16"/>
                <w:szCs w:val="16"/>
              </w:rPr>
              <w:t>(должность, Ф.И.О.) (подпись)</w:t>
            </w:r>
          </w:p>
          <w:p w:rsidR="009B7B34" w:rsidRPr="00AE44B3" w:rsidRDefault="009B7B34" w:rsidP="009B7B34">
            <w:pPr>
              <w:pStyle w:val="p21"/>
              <w:spacing w:before="0" w:beforeAutospacing="0" w:after="0" w:afterAutospacing="0"/>
              <w:rPr>
                <w:sz w:val="20"/>
                <w:szCs w:val="20"/>
              </w:rPr>
            </w:pPr>
            <w:r w:rsidRPr="00AE44B3">
              <w:rPr>
                <w:sz w:val="20"/>
                <w:szCs w:val="20"/>
              </w:rPr>
              <w:t>По пункт</w:t>
            </w:r>
            <w:proofErr w:type="gramStart"/>
            <w:r w:rsidRPr="00AE44B3">
              <w:rPr>
                <w:sz w:val="20"/>
                <w:szCs w:val="20"/>
              </w:rPr>
              <w:t>у(</w:t>
            </w:r>
            <w:proofErr w:type="spellStart"/>
            <w:proofErr w:type="gramEnd"/>
            <w:r w:rsidRPr="00AE44B3">
              <w:rPr>
                <w:sz w:val="20"/>
                <w:szCs w:val="20"/>
              </w:rPr>
              <w:t>ам</w:t>
            </w:r>
            <w:proofErr w:type="spellEnd"/>
            <w:r w:rsidRPr="00AE44B3">
              <w:rPr>
                <w:sz w:val="20"/>
                <w:szCs w:val="20"/>
              </w:rPr>
              <w:t>) № _______</w:t>
            </w:r>
          </w:p>
          <w:p w:rsidR="009B7B34" w:rsidRPr="00AE44B3" w:rsidRDefault="009B7B34" w:rsidP="009B7B34">
            <w:pPr>
              <w:pStyle w:val="p21"/>
              <w:spacing w:before="0" w:beforeAutospacing="0" w:after="0" w:afterAutospacing="0"/>
              <w:rPr>
                <w:sz w:val="20"/>
                <w:szCs w:val="20"/>
              </w:rPr>
            </w:pPr>
            <w:r w:rsidRPr="00AE44B3">
              <w:rPr>
                <w:sz w:val="20"/>
                <w:szCs w:val="20"/>
              </w:rPr>
              <w:t xml:space="preserve">____________________________________________ ____________ </w:t>
            </w:r>
          </w:p>
          <w:p w:rsidR="009B7B34" w:rsidRPr="00C96949" w:rsidRDefault="009B7B34" w:rsidP="009B7B34">
            <w:pPr>
              <w:pStyle w:val="p24"/>
              <w:spacing w:before="0" w:beforeAutospacing="0" w:after="0" w:afterAutospacing="0"/>
              <w:rPr>
                <w:sz w:val="16"/>
                <w:szCs w:val="16"/>
              </w:rPr>
            </w:pPr>
            <w:r w:rsidRPr="00C96949">
              <w:rPr>
                <w:sz w:val="16"/>
                <w:szCs w:val="16"/>
              </w:rPr>
              <w:t>(должность, Ф.И.О.) (подпись)</w:t>
            </w:r>
            <w:bookmarkStart w:id="2" w:name="bookmark4"/>
            <w:bookmarkEnd w:id="2"/>
          </w:p>
          <w:p w:rsidR="009B7B34" w:rsidRPr="00C96949" w:rsidRDefault="009B7B34" w:rsidP="009B7B34">
            <w:pPr>
              <w:pStyle w:val="p20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2054F" w:rsidRPr="00AE44B3" w:rsidRDefault="0072054F" w:rsidP="009B7B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</w:tr>
      <w:tr w:rsidR="00AE44B3" w:rsidRPr="00AE44B3" w:rsidTr="009B7B34">
        <w:trPr>
          <w:tblCellSpacing w:w="15" w:type="dxa"/>
        </w:trPr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</w:tr>
      <w:tr w:rsidR="00AE44B3" w:rsidRPr="00AE44B3" w:rsidTr="009B7B34">
        <w:trPr>
          <w:tblCellSpacing w:w="15" w:type="dxa"/>
        </w:trPr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</w:tr>
      <w:tr w:rsidR="00AE44B3" w:rsidRPr="00AE44B3" w:rsidTr="009B7B34">
        <w:trPr>
          <w:tblCellSpacing w:w="15" w:type="dxa"/>
        </w:trPr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</w:tr>
      <w:tr w:rsidR="00AE44B3" w:rsidRPr="00AE44B3" w:rsidTr="009B7B34">
        <w:trPr>
          <w:tblCellSpacing w:w="15" w:type="dxa"/>
        </w:trPr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</w:tr>
      <w:tr w:rsidR="00AE44B3" w:rsidRPr="00AE44B3" w:rsidTr="009B7B34">
        <w:trPr>
          <w:tblCellSpacing w:w="15" w:type="dxa"/>
        </w:trPr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44B3" w:rsidRPr="00AE44B3" w:rsidRDefault="00AE44B3" w:rsidP="009B7B34">
            <w:pPr>
              <w:rPr>
                <w:sz w:val="20"/>
                <w:szCs w:val="20"/>
              </w:rPr>
            </w:pPr>
          </w:p>
        </w:tc>
      </w:tr>
    </w:tbl>
    <w:p w:rsidR="0072054F" w:rsidRPr="0072054F" w:rsidRDefault="0072054F" w:rsidP="0072054F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72054F">
        <w:rPr>
          <w:sz w:val="20"/>
          <w:szCs w:val="20"/>
        </w:rPr>
        <w:t>Приложение № 3</w:t>
      </w:r>
    </w:p>
    <w:p w:rsidR="0072054F" w:rsidRPr="0072054F" w:rsidRDefault="0072054F" w:rsidP="0072054F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72054F">
        <w:rPr>
          <w:sz w:val="20"/>
          <w:szCs w:val="20"/>
        </w:rPr>
        <w:t>к Положению о порядке проведения осмотров</w:t>
      </w:r>
    </w:p>
    <w:p w:rsidR="0072054F" w:rsidRPr="0072054F" w:rsidRDefault="0072054F" w:rsidP="0072054F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72054F">
        <w:rPr>
          <w:sz w:val="20"/>
          <w:szCs w:val="20"/>
        </w:rPr>
        <w:t>зданий, сооружений на предмет их технического состояния</w:t>
      </w:r>
    </w:p>
    <w:p w:rsidR="0072054F" w:rsidRPr="0072054F" w:rsidRDefault="0072054F" w:rsidP="0072054F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72054F">
        <w:rPr>
          <w:sz w:val="20"/>
          <w:szCs w:val="20"/>
        </w:rPr>
        <w:t>и надлежащего технического обслуживания</w:t>
      </w:r>
    </w:p>
    <w:p w:rsidR="0072054F" w:rsidRPr="0072054F" w:rsidRDefault="0072054F" w:rsidP="0072054F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72054F">
        <w:rPr>
          <w:sz w:val="20"/>
          <w:szCs w:val="20"/>
        </w:rPr>
        <w:t>в соответствии с требованиями технических регламентов,</w:t>
      </w:r>
    </w:p>
    <w:p w:rsidR="0072054F" w:rsidRPr="0072054F" w:rsidRDefault="0072054F" w:rsidP="0072054F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proofErr w:type="gramStart"/>
      <w:r w:rsidRPr="0072054F">
        <w:rPr>
          <w:sz w:val="20"/>
          <w:szCs w:val="20"/>
        </w:rPr>
        <w:t>предъявляемыми</w:t>
      </w:r>
      <w:proofErr w:type="gramEnd"/>
      <w:r w:rsidRPr="0072054F">
        <w:rPr>
          <w:sz w:val="20"/>
          <w:szCs w:val="20"/>
        </w:rPr>
        <w:t xml:space="preserve"> к конструктивным и другим</w:t>
      </w:r>
    </w:p>
    <w:p w:rsidR="0072054F" w:rsidRPr="0072054F" w:rsidRDefault="0072054F" w:rsidP="0072054F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72054F">
        <w:rPr>
          <w:sz w:val="20"/>
          <w:szCs w:val="20"/>
        </w:rPr>
        <w:t>характеристикам надежности и безопасности указанных объектов,</w:t>
      </w:r>
    </w:p>
    <w:p w:rsidR="0072054F" w:rsidRPr="0072054F" w:rsidRDefault="0072054F" w:rsidP="0072054F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72054F">
        <w:rPr>
          <w:sz w:val="20"/>
          <w:szCs w:val="20"/>
        </w:rPr>
        <w:t>требованиям проектной документации, выдача рекомендаций о мерах</w:t>
      </w:r>
    </w:p>
    <w:p w:rsidR="0072054F" w:rsidRPr="0072054F" w:rsidRDefault="0072054F" w:rsidP="0072054F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72054F">
        <w:rPr>
          <w:sz w:val="20"/>
          <w:szCs w:val="20"/>
        </w:rPr>
        <w:t xml:space="preserve"> по устранению выявленных нарушений на территории</w:t>
      </w:r>
    </w:p>
    <w:p w:rsidR="0072054F" w:rsidRPr="0072054F" w:rsidRDefault="0072054F" w:rsidP="0072054F">
      <w:pPr>
        <w:pStyle w:val="p20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72054F">
        <w:rPr>
          <w:sz w:val="20"/>
          <w:szCs w:val="20"/>
        </w:rPr>
        <w:t>Грузинского сельского поселения</w:t>
      </w:r>
    </w:p>
    <w:p w:rsidR="00454E6A" w:rsidRDefault="00454E6A" w:rsidP="00454E6A">
      <w:pPr>
        <w:rPr>
          <w:rFonts w:ascii="Times New Roman" w:hAnsi="Times New Roman"/>
          <w:caps/>
        </w:rPr>
      </w:pPr>
    </w:p>
    <w:p w:rsidR="00C96949" w:rsidRDefault="0072054F" w:rsidP="0072054F">
      <w:pPr>
        <w:pStyle w:val="p23"/>
        <w:spacing w:before="0" w:beforeAutospacing="0" w:after="0" w:afterAutospacing="0"/>
        <w:jc w:val="center"/>
        <w:rPr>
          <w:sz w:val="20"/>
          <w:szCs w:val="20"/>
        </w:rPr>
      </w:pPr>
      <w:r w:rsidRPr="0072054F">
        <w:rPr>
          <w:sz w:val="20"/>
          <w:szCs w:val="20"/>
        </w:rPr>
        <w:t xml:space="preserve">ЖУРНАЛ  </w:t>
      </w:r>
    </w:p>
    <w:p w:rsidR="00C96949" w:rsidRDefault="0072054F" w:rsidP="0072054F">
      <w:pPr>
        <w:pStyle w:val="p23"/>
        <w:spacing w:before="0" w:beforeAutospacing="0" w:after="0" w:afterAutospacing="0"/>
        <w:jc w:val="center"/>
        <w:rPr>
          <w:sz w:val="20"/>
          <w:szCs w:val="20"/>
        </w:rPr>
      </w:pPr>
      <w:r w:rsidRPr="0072054F">
        <w:rPr>
          <w:sz w:val="20"/>
          <w:szCs w:val="20"/>
        </w:rPr>
        <w:t xml:space="preserve">учета осмотров зданий, сооружений, находящихся в эксплуатации на территории </w:t>
      </w:r>
    </w:p>
    <w:p w:rsidR="0072054F" w:rsidRPr="0072054F" w:rsidRDefault="0072054F" w:rsidP="0072054F">
      <w:pPr>
        <w:pStyle w:val="p23"/>
        <w:spacing w:before="0" w:beforeAutospacing="0" w:after="0" w:afterAutospacing="0"/>
        <w:jc w:val="center"/>
        <w:rPr>
          <w:sz w:val="20"/>
          <w:szCs w:val="20"/>
        </w:rPr>
      </w:pPr>
      <w:r w:rsidRPr="0072054F">
        <w:rPr>
          <w:sz w:val="20"/>
          <w:szCs w:val="20"/>
        </w:rPr>
        <w:t>муниципального образования Грузинского поселения</w:t>
      </w:r>
    </w:p>
    <w:p w:rsidR="0072054F" w:rsidRPr="0072054F" w:rsidRDefault="0072054F" w:rsidP="0072054F">
      <w:pPr>
        <w:pStyle w:val="p23"/>
        <w:spacing w:before="0" w:beforeAutospacing="0" w:after="0" w:afterAutospacing="0"/>
        <w:rPr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7"/>
        <w:gridCol w:w="1122"/>
        <w:gridCol w:w="1233"/>
        <w:gridCol w:w="993"/>
        <w:gridCol w:w="737"/>
        <w:gridCol w:w="1576"/>
        <w:gridCol w:w="1274"/>
        <w:gridCol w:w="1603"/>
        <w:gridCol w:w="1288"/>
      </w:tblGrid>
      <w:tr w:rsidR="0072054F" w:rsidRPr="00416FC9" w:rsidTr="00C96949">
        <w:trPr>
          <w:tblCellSpacing w:w="15" w:type="dxa"/>
        </w:trPr>
        <w:tc>
          <w:tcPr>
            <w:tcW w:w="0" w:type="auto"/>
            <w:vAlign w:val="center"/>
          </w:tcPr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r w:rsidRPr="00416FC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16FC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16FC9">
              <w:rPr>
                <w:sz w:val="18"/>
                <w:szCs w:val="18"/>
              </w:rPr>
              <w:t>/</w:t>
            </w:r>
            <w:proofErr w:type="spellStart"/>
            <w:r w:rsidRPr="00416FC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r w:rsidRPr="00416FC9">
              <w:rPr>
                <w:sz w:val="18"/>
                <w:szCs w:val="18"/>
              </w:rPr>
              <w:t>Основание для проведения осмотра зданий, сооружений</w:t>
            </w: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r w:rsidRPr="00416FC9">
              <w:rPr>
                <w:sz w:val="18"/>
                <w:szCs w:val="18"/>
              </w:rPr>
              <w:t>Наименование объекта осмотра</w:t>
            </w: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r w:rsidRPr="00416FC9">
              <w:rPr>
                <w:sz w:val="18"/>
                <w:szCs w:val="18"/>
              </w:rPr>
              <w:t>Адрес проведения осмотра</w:t>
            </w: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r w:rsidRPr="00416FC9">
              <w:rPr>
                <w:sz w:val="18"/>
                <w:szCs w:val="18"/>
              </w:rPr>
              <w:t>Номер и дата акта осмотра</w:t>
            </w: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r w:rsidRPr="00416FC9">
              <w:rPr>
                <w:sz w:val="18"/>
                <w:szCs w:val="18"/>
              </w:rPr>
              <w:t>Должностные лица уполномоченного органа, проводившие осмотр</w:t>
            </w: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r w:rsidRPr="00416FC9">
              <w:rPr>
                <w:sz w:val="18"/>
                <w:szCs w:val="18"/>
              </w:rPr>
              <w:t xml:space="preserve">Отметка </w:t>
            </w:r>
          </w:p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proofErr w:type="gramStart"/>
            <w:r w:rsidRPr="00416FC9">
              <w:rPr>
                <w:sz w:val="18"/>
                <w:szCs w:val="18"/>
              </w:rPr>
              <w:t>о выдаче рекомендаций (выдавались/ не</w:t>
            </w:r>
            <w:proofErr w:type="gramEnd"/>
          </w:p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r w:rsidRPr="00416FC9">
              <w:rPr>
                <w:sz w:val="18"/>
                <w:szCs w:val="18"/>
              </w:rPr>
              <w:t>выдавались), срок устранения выявленных нарушений</w:t>
            </w: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r w:rsidRPr="00416FC9">
              <w:rPr>
                <w:sz w:val="18"/>
                <w:szCs w:val="18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proofErr w:type="gramStart"/>
            <w:r w:rsidRPr="00416FC9">
              <w:rPr>
                <w:sz w:val="18"/>
                <w:szCs w:val="18"/>
              </w:rPr>
              <w:t>Отметка о выполнении рекомендаций (выполнены/ не</w:t>
            </w:r>
            <w:proofErr w:type="gramEnd"/>
          </w:p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r w:rsidRPr="00416FC9">
              <w:rPr>
                <w:sz w:val="18"/>
                <w:szCs w:val="18"/>
              </w:rPr>
              <w:t>выполнены)</w:t>
            </w:r>
          </w:p>
        </w:tc>
      </w:tr>
      <w:tr w:rsidR="0072054F" w:rsidRPr="00416FC9" w:rsidTr="00C96949">
        <w:trPr>
          <w:tblCellSpacing w:w="15" w:type="dxa"/>
        </w:trPr>
        <w:tc>
          <w:tcPr>
            <w:tcW w:w="0" w:type="auto"/>
            <w:vAlign w:val="center"/>
          </w:tcPr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r w:rsidRPr="00416FC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r w:rsidRPr="00416FC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r w:rsidRPr="00416FC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r w:rsidRPr="00416FC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r w:rsidRPr="00416FC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r w:rsidRPr="00416FC9">
              <w:rPr>
                <w:sz w:val="18"/>
                <w:szCs w:val="18"/>
              </w:rPr>
              <w:t>б</w:t>
            </w: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r w:rsidRPr="00416FC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r w:rsidRPr="00416FC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pStyle w:val="p23"/>
              <w:rPr>
                <w:sz w:val="18"/>
                <w:szCs w:val="18"/>
              </w:rPr>
            </w:pPr>
            <w:r w:rsidRPr="00416FC9">
              <w:rPr>
                <w:sz w:val="18"/>
                <w:szCs w:val="18"/>
              </w:rPr>
              <w:t>9</w:t>
            </w:r>
          </w:p>
        </w:tc>
      </w:tr>
      <w:tr w:rsidR="0072054F" w:rsidRPr="00416FC9" w:rsidTr="00C96949">
        <w:trPr>
          <w:tblCellSpacing w:w="15" w:type="dxa"/>
        </w:trPr>
        <w:tc>
          <w:tcPr>
            <w:tcW w:w="0" w:type="auto"/>
            <w:vAlign w:val="center"/>
          </w:tcPr>
          <w:p w:rsidR="0072054F" w:rsidRPr="00416FC9" w:rsidRDefault="0072054F" w:rsidP="00C969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2054F" w:rsidRPr="00416FC9" w:rsidRDefault="0072054F" w:rsidP="00C96949">
            <w:pPr>
              <w:rPr>
                <w:sz w:val="18"/>
                <w:szCs w:val="18"/>
              </w:rPr>
            </w:pPr>
          </w:p>
        </w:tc>
      </w:tr>
    </w:tbl>
    <w:p w:rsidR="002654B4" w:rsidRDefault="0072054F" w:rsidP="0072054F">
      <w:pPr>
        <w:tabs>
          <w:tab w:val="left" w:pos="5940"/>
        </w:tabs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___________________________________________________________</w:t>
      </w:r>
    </w:p>
    <w:p w:rsidR="0072054F" w:rsidRDefault="0072054F" w:rsidP="0072054F">
      <w:pPr>
        <w:tabs>
          <w:tab w:val="left" w:pos="5940"/>
        </w:tabs>
        <w:jc w:val="center"/>
        <w:rPr>
          <w:rFonts w:ascii="Times New Roman" w:hAnsi="Times New Roman"/>
          <w:caps/>
        </w:rPr>
      </w:pPr>
    </w:p>
    <w:p w:rsidR="002654B4" w:rsidRDefault="002654B4" w:rsidP="002654B4">
      <w:pPr>
        <w:tabs>
          <w:tab w:val="left" w:pos="5940"/>
        </w:tabs>
        <w:rPr>
          <w:rFonts w:ascii="Times New Roman" w:hAnsi="Times New Roman"/>
          <w:caps/>
        </w:rPr>
      </w:pPr>
    </w:p>
    <w:p w:rsidR="00D30389" w:rsidRPr="0072054F" w:rsidRDefault="002654B4" w:rsidP="0072054F">
      <w:pPr>
        <w:tabs>
          <w:tab w:val="left" w:pos="5940"/>
        </w:tabs>
        <w:jc w:val="right"/>
        <w:rPr>
          <w:rFonts w:ascii="Times New Roman" w:hAnsi="Times New Roman"/>
          <w:caps/>
        </w:rPr>
      </w:pPr>
      <w:r w:rsidRPr="00CF3FB7">
        <w:rPr>
          <w:rFonts w:ascii="Times New Roman" w:hAnsi="Times New Roman"/>
          <w:caps/>
        </w:rPr>
        <w:t xml:space="preserve">                                                   </w:t>
      </w:r>
      <w:r w:rsidR="0072054F">
        <w:rPr>
          <w:rFonts w:ascii="Times New Roman" w:hAnsi="Times New Roman"/>
          <w:caps/>
        </w:rPr>
        <w:t xml:space="preserve">               </w:t>
      </w:r>
    </w:p>
    <w:p w:rsidR="00AF6A27" w:rsidRDefault="00AF6A27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054F" w:rsidRDefault="0072054F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054F" w:rsidRDefault="0072054F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054F" w:rsidRDefault="0072054F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054F" w:rsidRDefault="0072054F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949" w:rsidRDefault="00C96949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054F" w:rsidRDefault="0072054F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6A27" w:rsidRPr="00BD1340" w:rsidRDefault="00AF6A27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 xml:space="preserve">Главный редактор: </w:t>
      </w:r>
      <w:proofErr w:type="spellStart"/>
      <w:r w:rsidRPr="00BD1340">
        <w:rPr>
          <w:rFonts w:ascii="Times New Roman" w:hAnsi="Times New Roman" w:cs="Times New Roman"/>
          <w:b/>
          <w:sz w:val="20"/>
          <w:szCs w:val="20"/>
        </w:rPr>
        <w:t>Башмачникова</w:t>
      </w:r>
      <w:proofErr w:type="spellEnd"/>
      <w:r w:rsidRPr="00BD1340">
        <w:rPr>
          <w:rFonts w:ascii="Times New Roman" w:hAnsi="Times New Roman" w:cs="Times New Roman"/>
          <w:b/>
          <w:sz w:val="20"/>
          <w:szCs w:val="20"/>
        </w:rPr>
        <w:t xml:space="preserve"> Лариса Викторовна                               Бюллетень выходит по пятницам</w:t>
      </w:r>
    </w:p>
    <w:p w:rsidR="00AF6A27" w:rsidRPr="00BD1340" w:rsidRDefault="00AF6A27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 xml:space="preserve">Учредитель: Совет депутатов Грузинского сельского поселения          </w:t>
      </w:r>
      <w:r w:rsidR="00C9694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2054F">
        <w:rPr>
          <w:rFonts w:ascii="Times New Roman" w:hAnsi="Times New Roman" w:cs="Times New Roman"/>
          <w:b/>
          <w:sz w:val="20"/>
          <w:szCs w:val="20"/>
        </w:rPr>
        <w:t xml:space="preserve">Подписан в печать: </w:t>
      </w:r>
      <w:r w:rsidR="00C96949">
        <w:rPr>
          <w:rFonts w:ascii="Times New Roman" w:hAnsi="Times New Roman" w:cs="Times New Roman"/>
          <w:b/>
          <w:sz w:val="20"/>
          <w:szCs w:val="20"/>
        </w:rPr>
        <w:t>04.06.2014 в 16-00</w:t>
      </w:r>
    </w:p>
    <w:p w:rsidR="00AF6A27" w:rsidRPr="00BD1340" w:rsidRDefault="00AF6A27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>Издатель: Администрация Грузинского сельского поселен</w:t>
      </w:r>
      <w:r w:rsidR="00C96949">
        <w:rPr>
          <w:rFonts w:ascii="Times New Roman" w:hAnsi="Times New Roman" w:cs="Times New Roman"/>
          <w:b/>
          <w:sz w:val="20"/>
          <w:szCs w:val="20"/>
        </w:rPr>
        <w:t xml:space="preserve">ия                     </w:t>
      </w:r>
      <w:r w:rsidR="00A52E9E">
        <w:rPr>
          <w:rFonts w:ascii="Times New Roman" w:hAnsi="Times New Roman" w:cs="Times New Roman"/>
          <w:b/>
          <w:sz w:val="20"/>
          <w:szCs w:val="20"/>
        </w:rPr>
        <w:t>Тираж: 8</w:t>
      </w:r>
      <w:r w:rsidRPr="00BD1340">
        <w:rPr>
          <w:rFonts w:ascii="Times New Roman" w:hAnsi="Times New Roman" w:cs="Times New Roman"/>
          <w:b/>
          <w:sz w:val="20"/>
          <w:szCs w:val="20"/>
        </w:rPr>
        <w:t xml:space="preserve"> экземпляров</w:t>
      </w:r>
    </w:p>
    <w:p w:rsidR="00AF6A27" w:rsidRPr="00BD1340" w:rsidRDefault="00AF6A27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>Адрес учредителя (издателя)</w:t>
      </w:r>
      <w:proofErr w:type="gramStart"/>
      <w:r w:rsidR="00BD1340" w:rsidRPr="00BD1340">
        <w:rPr>
          <w:rFonts w:ascii="Times New Roman" w:hAnsi="Times New Roman" w:cs="Times New Roman"/>
          <w:b/>
          <w:sz w:val="20"/>
          <w:szCs w:val="20"/>
        </w:rPr>
        <w:t>:Н</w:t>
      </w:r>
      <w:proofErr w:type="gramEnd"/>
      <w:r w:rsidR="00BD1340" w:rsidRPr="00BD1340">
        <w:rPr>
          <w:rFonts w:ascii="Times New Roman" w:hAnsi="Times New Roman" w:cs="Times New Roman"/>
          <w:b/>
          <w:sz w:val="20"/>
          <w:szCs w:val="20"/>
        </w:rPr>
        <w:t xml:space="preserve">овгородская </w:t>
      </w:r>
      <w:proofErr w:type="spellStart"/>
      <w:r w:rsidR="00BD1340" w:rsidRPr="00BD1340">
        <w:rPr>
          <w:rFonts w:ascii="Times New Roman" w:hAnsi="Times New Roman" w:cs="Times New Roman"/>
          <w:b/>
          <w:sz w:val="20"/>
          <w:szCs w:val="20"/>
        </w:rPr>
        <w:t>обла</w:t>
      </w:r>
      <w:r w:rsidR="00C96949">
        <w:rPr>
          <w:rFonts w:ascii="Times New Roman" w:hAnsi="Times New Roman" w:cs="Times New Roman"/>
          <w:b/>
          <w:sz w:val="20"/>
          <w:szCs w:val="20"/>
        </w:rPr>
        <w:t>сть,Чудовский</w:t>
      </w:r>
      <w:proofErr w:type="spellEnd"/>
      <w:r w:rsidR="00C96949">
        <w:rPr>
          <w:rFonts w:ascii="Times New Roman" w:hAnsi="Times New Roman" w:cs="Times New Roman"/>
          <w:b/>
          <w:sz w:val="20"/>
          <w:szCs w:val="20"/>
        </w:rPr>
        <w:t xml:space="preserve">                 Т</w:t>
      </w:r>
      <w:r w:rsidR="00BD1340" w:rsidRPr="00BD1340">
        <w:rPr>
          <w:rFonts w:ascii="Times New Roman" w:hAnsi="Times New Roman" w:cs="Times New Roman"/>
          <w:b/>
          <w:sz w:val="20"/>
          <w:szCs w:val="20"/>
        </w:rPr>
        <w:t>елефон: (881665) 48-848</w:t>
      </w:r>
    </w:p>
    <w:p w:rsidR="00BD1340" w:rsidRPr="00BD1340" w:rsidRDefault="00BD1340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 xml:space="preserve">район, п. Краснофарфорный, ул. </w:t>
      </w:r>
      <w:proofErr w:type="gramStart"/>
      <w:r w:rsidRPr="00BD1340">
        <w:rPr>
          <w:rFonts w:ascii="Times New Roman" w:hAnsi="Times New Roman" w:cs="Times New Roman"/>
          <w:b/>
          <w:sz w:val="20"/>
          <w:szCs w:val="20"/>
        </w:rPr>
        <w:t>Октябрьская</w:t>
      </w:r>
      <w:proofErr w:type="gramEnd"/>
      <w:r w:rsidRPr="00BD1340">
        <w:rPr>
          <w:rFonts w:ascii="Times New Roman" w:hAnsi="Times New Roman" w:cs="Times New Roman"/>
          <w:b/>
          <w:sz w:val="20"/>
          <w:szCs w:val="20"/>
        </w:rPr>
        <w:t>, д.1</w:t>
      </w:r>
    </w:p>
    <w:sectPr w:rsidR="00BD1340" w:rsidRPr="00BD1340" w:rsidSect="00A52E9E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709" w:right="850" w:bottom="851" w:left="993" w:header="79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1E" w:rsidRDefault="0041771E" w:rsidP="00E43E4E">
      <w:pPr>
        <w:spacing w:after="0" w:line="240" w:lineRule="auto"/>
      </w:pPr>
      <w:r>
        <w:separator/>
      </w:r>
    </w:p>
  </w:endnote>
  <w:endnote w:type="continuationSeparator" w:id="0">
    <w:p w:rsidR="0041771E" w:rsidRDefault="0041771E" w:rsidP="00E4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49" w:rsidRDefault="00C96949" w:rsidP="00F548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1E" w:rsidRDefault="0041771E" w:rsidP="00E43E4E">
      <w:pPr>
        <w:spacing w:after="0" w:line="240" w:lineRule="auto"/>
      </w:pPr>
      <w:r>
        <w:separator/>
      </w:r>
    </w:p>
  </w:footnote>
  <w:footnote w:type="continuationSeparator" w:id="0">
    <w:p w:rsidR="0041771E" w:rsidRDefault="0041771E" w:rsidP="00E4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49" w:rsidRPr="00F5489F" w:rsidRDefault="00C96949" w:rsidP="00F5489F">
    <w:pPr>
      <w:pStyle w:val="a3"/>
      <w:jc w:val="right"/>
      <w:rPr>
        <w:u w:val="single"/>
      </w:rPr>
    </w:pPr>
    <w:r w:rsidRPr="008D1B6D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6" type="#_x0000_t202" style="position:absolute;left:0;text-align:left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6626;mso-fit-shape-to-text:t" inset=",0,,0">
            <w:txbxContent>
              <w:sdt>
                <w:sdtPr>
                  <w:rPr>
                    <w:rFonts w:ascii="Times New Roman" w:hAnsi="Times New Roman"/>
                    <w:b/>
                    <w:u w:val="single"/>
                  </w:rPr>
                  <w:alias w:val="Заголовок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96949" w:rsidRPr="003C0CB7" w:rsidRDefault="00C96949" w:rsidP="008D2D1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3C0CB7">
                      <w:rPr>
                        <w:rFonts w:ascii="Times New Roman" w:hAnsi="Times New Roman"/>
                        <w:b/>
                        <w:u w:val="single"/>
                      </w:rPr>
                      <w:t xml:space="preserve">Бюллетень «Официальный вестник Грузинского                                                                                          </w:t>
                    </w: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 xml:space="preserve"> сельского поселения» 06 июня 2014 года № 7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8D1B6D">
      <w:rPr>
        <w:noProof/>
        <w:lang w:eastAsia="zh-TW"/>
      </w:rPr>
      <w:pict>
        <v:shape id="_x0000_s26625" type="#_x0000_t202" style="position:absolute;left:0;text-align:left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next-textbox:#_x0000_s26625;mso-fit-shape-to-text:t" inset=",0,,0">
            <w:txbxContent>
              <w:p w:rsidR="00C96949" w:rsidRDefault="00C96949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C5552C" w:rsidRPr="00C5552C">
                    <w:rPr>
                      <w:noProof/>
                      <w:color w:val="FFFFFF" w:themeColor="background1"/>
                    </w:rPr>
                    <w:t>28</w:t>
                  </w:r>
                </w:fldSimple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49" w:rsidRDefault="00C96949">
    <w:pPr>
      <w:pStyle w:val="a3"/>
    </w:pPr>
  </w:p>
  <w:p w:rsidR="00C96949" w:rsidRDefault="00C96949">
    <w:pPr>
      <w:pStyle w:val="a3"/>
    </w:pPr>
    <w:r w:rsidRPr="008D1B6D">
      <w:rPr>
        <w:rFonts w:ascii="Times New Roman" w:hAnsi="Times New Roman" w:cs="Times New Roman"/>
        <w:noProof/>
        <w:sz w:val="24"/>
        <w:szCs w:val="24"/>
        <w:u w:val="single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8" type="#_x0000_t202" style="position:absolute;margin-left:0;margin-top:0;width:468pt;height:13.45pt;z-index:251664384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6628;mso-fit-shape-to-text:t" inset=",0,,0">
            <w:txbxContent>
              <w:sdt>
                <w:sdtPr>
                  <w:rPr>
                    <w:rFonts w:ascii="Times New Roman" w:hAnsi="Times New Roman"/>
                    <w:b/>
                    <w:u w:val="single"/>
                  </w:rPr>
                  <w:alias w:val="Заголовок"/>
                  <w:id w:val="2344843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96949" w:rsidRPr="003C0CB7" w:rsidRDefault="00C96949" w:rsidP="008D2D17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3C0CB7">
                      <w:rPr>
                        <w:rFonts w:ascii="Times New Roman" w:hAnsi="Times New Roman"/>
                        <w:b/>
                        <w:u w:val="single"/>
                      </w:rPr>
                      <w:t xml:space="preserve">Бюллетень «Официальный вестник Грузинского                                                                                          </w:t>
                    </w: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 xml:space="preserve"> сельского поселения» 06 июня 2014 года № 7</w:t>
                    </w:r>
                  </w:p>
                </w:sdtContent>
              </w:sdt>
              <w:p w:rsidR="00C96949" w:rsidRPr="008D2D17" w:rsidRDefault="00C96949" w:rsidP="008D2D17">
                <w:pPr>
                  <w:spacing w:after="0" w:line="240" w:lineRule="auto"/>
                  <w:rPr>
                    <w:u w:val="single"/>
                  </w:rPr>
                </w:pPr>
              </w:p>
            </w:txbxContent>
          </v:textbox>
          <w10:wrap anchorx="margin" anchory="margin"/>
        </v:shape>
      </w:pict>
    </w:r>
    <w:r w:rsidRPr="008D1B6D">
      <w:rPr>
        <w:rFonts w:ascii="Times New Roman" w:hAnsi="Times New Roman" w:cs="Times New Roman"/>
        <w:noProof/>
        <w:sz w:val="24"/>
        <w:szCs w:val="24"/>
        <w:u w:val="single"/>
        <w:lang w:eastAsia="zh-TW"/>
      </w:rPr>
      <w:pict>
        <v:shape id="_x0000_s26627" type="#_x0000_t202" style="position:absolute;margin-left:71in;margin-top:0;width:1in;height:13.45pt;z-index:251663360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6627;mso-fit-shape-to-text:t" inset=",0,,0">
            <w:txbxContent>
              <w:p w:rsidR="00C96949" w:rsidRDefault="00C96949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Pr="00C96949">
                    <w:rPr>
                      <w:noProof/>
                      <w:color w:val="FFFFFF" w:themeColor="background1"/>
                    </w:rPr>
                    <w:t>29</w:t>
                  </w:r>
                </w:fldSimple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995"/>
      <w:docPartObj>
        <w:docPartGallery w:val="Page Numbers (Top of Page)"/>
        <w:docPartUnique/>
      </w:docPartObj>
    </w:sdtPr>
    <w:sdtContent>
      <w:p w:rsidR="00C96949" w:rsidRDefault="00C96949">
        <w:pPr>
          <w:pStyle w:val="a3"/>
          <w:jc w:val="right"/>
        </w:pPr>
      </w:p>
    </w:sdtContent>
  </w:sdt>
  <w:p w:rsidR="00C96949" w:rsidRDefault="00C969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C52"/>
    <w:multiLevelType w:val="hybridMultilevel"/>
    <w:tmpl w:val="A59E4CBE"/>
    <w:lvl w:ilvl="0" w:tplc="DA7A3496">
      <w:start w:val="260"/>
      <w:numFmt w:val="decimal"/>
      <w:lvlText w:val="%1"/>
      <w:lvlJc w:val="left"/>
      <w:pPr>
        <w:tabs>
          <w:tab w:val="num" w:pos="1065"/>
        </w:tabs>
        <w:ind w:left="106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1013284"/>
    <w:multiLevelType w:val="hybridMultilevel"/>
    <w:tmpl w:val="085871C4"/>
    <w:lvl w:ilvl="0" w:tplc="4DD8E83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036A2DD0"/>
    <w:multiLevelType w:val="hybridMultilevel"/>
    <w:tmpl w:val="707E1D30"/>
    <w:lvl w:ilvl="0" w:tplc="1A8027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27162BE2"/>
    <w:multiLevelType w:val="multilevel"/>
    <w:tmpl w:val="6F94E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147249A"/>
    <w:multiLevelType w:val="hybridMultilevel"/>
    <w:tmpl w:val="023AA994"/>
    <w:lvl w:ilvl="0" w:tplc="E67A8BF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34277B3B"/>
    <w:multiLevelType w:val="multilevel"/>
    <w:tmpl w:val="6F94E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85B47C1"/>
    <w:multiLevelType w:val="hybridMultilevel"/>
    <w:tmpl w:val="2F76137C"/>
    <w:lvl w:ilvl="0" w:tplc="057828F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3BDD5E5F"/>
    <w:multiLevelType w:val="hybridMultilevel"/>
    <w:tmpl w:val="06DED78E"/>
    <w:lvl w:ilvl="0" w:tplc="09041F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1172547"/>
    <w:multiLevelType w:val="hybridMultilevel"/>
    <w:tmpl w:val="F1F6FC3A"/>
    <w:lvl w:ilvl="0" w:tplc="2CA2B39C">
      <w:start w:val="2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20163"/>
    <w:multiLevelType w:val="hybridMultilevel"/>
    <w:tmpl w:val="5986F320"/>
    <w:lvl w:ilvl="0" w:tplc="6E60ECC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FD6059"/>
    <w:rsid w:val="00070836"/>
    <w:rsid w:val="0008720C"/>
    <w:rsid w:val="000A1EA5"/>
    <w:rsid w:val="0013080B"/>
    <w:rsid w:val="001B37F8"/>
    <w:rsid w:val="001E1CB7"/>
    <w:rsid w:val="0022706D"/>
    <w:rsid w:val="002654B4"/>
    <w:rsid w:val="002970C7"/>
    <w:rsid w:val="002F0A85"/>
    <w:rsid w:val="00314513"/>
    <w:rsid w:val="003C0CB7"/>
    <w:rsid w:val="003C1ED7"/>
    <w:rsid w:val="0041771E"/>
    <w:rsid w:val="00437429"/>
    <w:rsid w:val="00454E6A"/>
    <w:rsid w:val="005352A6"/>
    <w:rsid w:val="00540B81"/>
    <w:rsid w:val="005435B9"/>
    <w:rsid w:val="005A6EBC"/>
    <w:rsid w:val="006154A5"/>
    <w:rsid w:val="006427F5"/>
    <w:rsid w:val="006654EB"/>
    <w:rsid w:val="00676741"/>
    <w:rsid w:val="006F527F"/>
    <w:rsid w:val="00716F87"/>
    <w:rsid w:val="0072054F"/>
    <w:rsid w:val="007210B9"/>
    <w:rsid w:val="007419CB"/>
    <w:rsid w:val="007D55E5"/>
    <w:rsid w:val="0085634F"/>
    <w:rsid w:val="008C1B4E"/>
    <w:rsid w:val="008D1B6D"/>
    <w:rsid w:val="008D2D17"/>
    <w:rsid w:val="008E5065"/>
    <w:rsid w:val="009300E9"/>
    <w:rsid w:val="009751DF"/>
    <w:rsid w:val="00977CE3"/>
    <w:rsid w:val="00996904"/>
    <w:rsid w:val="009B7B34"/>
    <w:rsid w:val="00A52E9E"/>
    <w:rsid w:val="00A82FBD"/>
    <w:rsid w:val="00A90233"/>
    <w:rsid w:val="00AC4AB1"/>
    <w:rsid w:val="00AE44B3"/>
    <w:rsid w:val="00AF6A27"/>
    <w:rsid w:val="00B23940"/>
    <w:rsid w:val="00BA3A25"/>
    <w:rsid w:val="00BD1340"/>
    <w:rsid w:val="00C1294E"/>
    <w:rsid w:val="00C5552C"/>
    <w:rsid w:val="00C96949"/>
    <w:rsid w:val="00CE0200"/>
    <w:rsid w:val="00D30389"/>
    <w:rsid w:val="00D35A69"/>
    <w:rsid w:val="00D3719E"/>
    <w:rsid w:val="00DA5B1A"/>
    <w:rsid w:val="00DB1B17"/>
    <w:rsid w:val="00DC6020"/>
    <w:rsid w:val="00DD1CBC"/>
    <w:rsid w:val="00DF122F"/>
    <w:rsid w:val="00E437C5"/>
    <w:rsid w:val="00E43E4E"/>
    <w:rsid w:val="00E53A05"/>
    <w:rsid w:val="00E6755F"/>
    <w:rsid w:val="00E87813"/>
    <w:rsid w:val="00F01857"/>
    <w:rsid w:val="00F367EC"/>
    <w:rsid w:val="00F45DC9"/>
    <w:rsid w:val="00F5489F"/>
    <w:rsid w:val="00F8196C"/>
    <w:rsid w:val="00FA723A"/>
    <w:rsid w:val="00FD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4E"/>
  </w:style>
  <w:style w:type="paragraph" w:styleId="a5">
    <w:name w:val="footer"/>
    <w:basedOn w:val="a"/>
    <w:link w:val="a6"/>
    <w:uiPriority w:val="99"/>
    <w:semiHidden/>
    <w:unhideWhenUsed/>
    <w:rsid w:val="00E4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E4E"/>
  </w:style>
  <w:style w:type="paragraph" w:styleId="a7">
    <w:name w:val="Balloon Text"/>
    <w:basedOn w:val="a"/>
    <w:link w:val="a8"/>
    <w:semiHidden/>
    <w:unhideWhenUsed/>
    <w:rsid w:val="00E5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A0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1340"/>
    <w:pPr>
      <w:spacing w:after="0" w:line="240" w:lineRule="auto"/>
    </w:pPr>
  </w:style>
  <w:style w:type="paragraph" w:styleId="aa">
    <w:name w:val="Body Text"/>
    <w:basedOn w:val="a"/>
    <w:link w:val="ab"/>
    <w:rsid w:val="003C1E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C1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30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E0200"/>
    <w:pPr>
      <w:ind w:left="720"/>
      <w:contextualSpacing/>
    </w:pPr>
  </w:style>
  <w:style w:type="paragraph" w:customStyle="1" w:styleId="ConsPlusNonformat">
    <w:name w:val="ConsPlusNonformat"/>
    <w:rsid w:val="00454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45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Знак Знак"/>
    <w:basedOn w:val="a0"/>
    <w:locked/>
    <w:rsid w:val="00454E6A"/>
    <w:rPr>
      <w:sz w:val="28"/>
      <w:lang w:val="ru-RU" w:eastAsia="ru-RU" w:bidi="ar-SA"/>
    </w:rPr>
  </w:style>
  <w:style w:type="character" w:customStyle="1" w:styleId="af">
    <w:name w:val="Знак Знак"/>
    <w:basedOn w:val="a0"/>
    <w:locked/>
    <w:rsid w:val="00454E6A"/>
    <w:rPr>
      <w:sz w:val="28"/>
      <w:lang w:val="ru-RU" w:eastAsia="ru-RU" w:bidi="ar-SA"/>
    </w:rPr>
  </w:style>
  <w:style w:type="paragraph" w:styleId="af0">
    <w:name w:val="Normal (Web)"/>
    <w:basedOn w:val="a"/>
    <w:rsid w:val="0045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5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F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F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F0A85"/>
  </w:style>
  <w:style w:type="character" w:customStyle="1" w:styleId="s3">
    <w:name w:val="s3"/>
    <w:basedOn w:val="a0"/>
    <w:rsid w:val="002F0A85"/>
  </w:style>
  <w:style w:type="paragraph" w:customStyle="1" w:styleId="p15">
    <w:name w:val="p15"/>
    <w:basedOn w:val="a"/>
    <w:rsid w:val="002F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F0A85"/>
  </w:style>
  <w:style w:type="paragraph" w:customStyle="1" w:styleId="p9">
    <w:name w:val="p9"/>
    <w:basedOn w:val="a"/>
    <w:rsid w:val="002F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F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F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F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F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E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E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E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E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E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D06E6-B18A-47A1-AFB8-27BA1B69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13071</Words>
  <Characters>74508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«Официальный вестник Грузинского                                                                                           сельского поселения» 06 июня 2014 года № 7</vt:lpstr>
    </vt:vector>
  </TitlesOfParts>
  <Company>Microsoft</Company>
  <LinksUpToDate>false</LinksUpToDate>
  <CharactersWithSpaces>87405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«Официальный вестник Грузинского                                                                                           сельского поселения» 06 июня 2014 года № 7</dc:title>
  <dc:subject/>
  <dc:creator>User</dc:creator>
  <cp:keywords/>
  <dc:description/>
  <cp:lastModifiedBy>User</cp:lastModifiedBy>
  <cp:revision>3</cp:revision>
  <cp:lastPrinted>2014-06-04T05:44:00Z</cp:lastPrinted>
  <dcterms:created xsi:type="dcterms:W3CDTF">2014-02-03T07:31:00Z</dcterms:created>
  <dcterms:modified xsi:type="dcterms:W3CDTF">2014-06-04T05:51:00Z</dcterms:modified>
</cp:coreProperties>
</file>