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82" w:rsidRDefault="00AF3C82" w:rsidP="00AF3C82">
      <w:pPr>
        <w:jc w:val="center"/>
        <w:rPr>
          <w:b/>
          <w:caps/>
          <w:spacing w:val="-20"/>
          <w:sz w:val="28"/>
          <w:szCs w:val="28"/>
          <w:lang w:eastAsia="en-US"/>
        </w:rPr>
      </w:pPr>
      <w:r w:rsidRPr="001B0E13"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5" o:title=""/>
          </v:shape>
          <o:OLEObject Type="Embed" ProgID="Word.Picture.8" ShapeID="_x0000_i1025" DrawAspect="Content" ObjectID="_1796214562" r:id="rId6"/>
        </w:object>
      </w:r>
    </w:p>
    <w:p w:rsidR="00AF3C82" w:rsidRPr="00AF3C82" w:rsidRDefault="00AF3C82" w:rsidP="00AF3C82">
      <w:pPr>
        <w:tabs>
          <w:tab w:val="left" w:pos="3060"/>
        </w:tabs>
        <w:spacing w:line="240" w:lineRule="exact"/>
        <w:jc w:val="center"/>
        <w:rPr>
          <w:b/>
          <w:sz w:val="24"/>
          <w:szCs w:val="24"/>
        </w:rPr>
      </w:pPr>
    </w:p>
    <w:p w:rsidR="00D42076" w:rsidRPr="00C72AE9" w:rsidRDefault="00D42076" w:rsidP="00D42076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Российская Федерация</w:t>
      </w:r>
    </w:p>
    <w:p w:rsidR="00D42076" w:rsidRPr="00C72AE9" w:rsidRDefault="00D42076" w:rsidP="00D42076">
      <w:pPr>
        <w:tabs>
          <w:tab w:val="left" w:pos="3060"/>
        </w:tabs>
        <w:spacing w:line="240" w:lineRule="exact"/>
        <w:ind w:right="-3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Новгородская область  Чудовский  район</w:t>
      </w:r>
    </w:p>
    <w:p w:rsidR="00D42076" w:rsidRPr="00C72AE9" w:rsidRDefault="00D42076" w:rsidP="00D42076">
      <w:pPr>
        <w:tabs>
          <w:tab w:val="left" w:pos="3060"/>
        </w:tabs>
        <w:spacing w:line="240" w:lineRule="exact"/>
        <w:ind w:right="-3"/>
        <w:jc w:val="center"/>
        <w:rPr>
          <w:sz w:val="28"/>
          <w:szCs w:val="28"/>
        </w:rPr>
      </w:pPr>
    </w:p>
    <w:p w:rsidR="00D42076" w:rsidRPr="00C72AE9" w:rsidRDefault="00D42076" w:rsidP="00D42076">
      <w:pPr>
        <w:tabs>
          <w:tab w:val="left" w:pos="2338"/>
          <w:tab w:val="left" w:pos="5740"/>
        </w:tabs>
        <w:spacing w:line="240" w:lineRule="exact"/>
        <w:ind w:right="-3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СОВЕТ  ДЕПУТАТОВ   ГРУЗИНСКОГО   СЕЛЬСКОГО  ПОСЕЛЕНИЯ</w:t>
      </w:r>
    </w:p>
    <w:p w:rsidR="00D42076" w:rsidRPr="00C72AE9" w:rsidRDefault="00D42076" w:rsidP="00D42076">
      <w:pPr>
        <w:tabs>
          <w:tab w:val="left" w:pos="2338"/>
          <w:tab w:val="left" w:pos="5740"/>
        </w:tabs>
        <w:spacing w:line="240" w:lineRule="exact"/>
        <w:ind w:right="-3"/>
        <w:jc w:val="center"/>
        <w:rPr>
          <w:b/>
          <w:sz w:val="28"/>
          <w:szCs w:val="28"/>
        </w:rPr>
      </w:pPr>
    </w:p>
    <w:p w:rsidR="00D42076" w:rsidRPr="00C72AE9" w:rsidRDefault="00D42076" w:rsidP="00D42076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 w:rsidRPr="00C72AE9">
        <w:rPr>
          <w:spacing w:val="90"/>
          <w:sz w:val="32"/>
          <w:szCs w:val="32"/>
        </w:rPr>
        <w:t>РЕШЕНИЕ</w:t>
      </w:r>
    </w:p>
    <w:p w:rsidR="00D42076" w:rsidRPr="00C72AE9" w:rsidRDefault="00D42076" w:rsidP="00D42076">
      <w:pPr>
        <w:jc w:val="center"/>
        <w:rPr>
          <w:sz w:val="28"/>
          <w:szCs w:val="28"/>
        </w:rPr>
      </w:pPr>
    </w:p>
    <w:p w:rsidR="00D42076" w:rsidRPr="00C72AE9" w:rsidRDefault="00AF3C82" w:rsidP="00D420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19.12.2024 </w:t>
      </w:r>
      <w:r w:rsidR="00D42076">
        <w:rPr>
          <w:sz w:val="28"/>
          <w:szCs w:val="28"/>
        </w:rPr>
        <w:t xml:space="preserve">№ </w:t>
      </w:r>
      <w:r w:rsidR="00BD5AC0">
        <w:rPr>
          <w:sz w:val="28"/>
          <w:szCs w:val="28"/>
        </w:rPr>
        <w:t>220</w:t>
      </w:r>
    </w:p>
    <w:p w:rsidR="00D42076" w:rsidRPr="00C72AE9" w:rsidRDefault="00D42076" w:rsidP="00D42076">
      <w:pPr>
        <w:jc w:val="center"/>
        <w:rPr>
          <w:sz w:val="28"/>
          <w:szCs w:val="28"/>
        </w:rPr>
      </w:pPr>
      <w:r w:rsidRPr="00C72AE9">
        <w:rPr>
          <w:sz w:val="28"/>
          <w:szCs w:val="28"/>
        </w:rPr>
        <w:t>п. Краснофарфорный</w:t>
      </w:r>
    </w:p>
    <w:p w:rsidR="00A10BDC" w:rsidRDefault="00A10BDC" w:rsidP="00A10BDC">
      <w:pPr>
        <w:ind w:right="-152"/>
        <w:rPr>
          <w:sz w:val="28"/>
        </w:rPr>
      </w:pPr>
    </w:p>
    <w:p w:rsidR="00BE461F" w:rsidRDefault="002B57F0" w:rsidP="00D42076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>О</w:t>
      </w:r>
      <w:r w:rsidR="008506C7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>принятии</w:t>
      </w:r>
      <w:r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>к</w:t>
      </w:r>
      <w:r w:rsidR="008506C7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>реализации</w:t>
      </w:r>
      <w:r>
        <w:rPr>
          <w:b/>
          <w:bCs/>
          <w:spacing w:val="-4"/>
          <w:sz w:val="28"/>
          <w:szCs w:val="28"/>
        </w:rPr>
        <w:t xml:space="preserve"> и</w:t>
      </w:r>
      <w:r w:rsidR="00D4207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>и</w:t>
      </w:r>
      <w:r w:rsidRPr="00D21F5F">
        <w:rPr>
          <w:b/>
          <w:bCs/>
          <w:spacing w:val="-4"/>
          <w:sz w:val="28"/>
          <w:szCs w:val="28"/>
        </w:rPr>
        <w:t>сполнению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>части</w:t>
      </w:r>
      <w:r w:rsidR="00BE461F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полномо</w:t>
      </w:r>
      <w:r w:rsidRPr="00D21F5F">
        <w:rPr>
          <w:b/>
          <w:bCs/>
          <w:spacing w:val="-4"/>
          <w:sz w:val="28"/>
          <w:szCs w:val="28"/>
        </w:rPr>
        <w:t>чий</w:t>
      </w:r>
    </w:p>
    <w:p w:rsidR="00BE461F" w:rsidRDefault="002B57F0" w:rsidP="00D42076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>от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>органов</w:t>
      </w:r>
      <w:r w:rsidR="00BE461F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мес</w:t>
      </w:r>
      <w:r w:rsidRPr="00D21F5F">
        <w:rPr>
          <w:b/>
          <w:bCs/>
          <w:spacing w:val="-4"/>
          <w:sz w:val="28"/>
          <w:szCs w:val="28"/>
        </w:rPr>
        <w:t>тного самоуправления</w:t>
      </w:r>
      <w:r w:rsidR="008506C7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Чудовского</w:t>
      </w:r>
      <w:r w:rsidR="008506C7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муниципального</w:t>
      </w:r>
      <w:r w:rsidR="006C09A6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района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>по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>решению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>вопроса</w:t>
      </w:r>
      <w:r w:rsidR="00D42076">
        <w:rPr>
          <w:b/>
          <w:bCs/>
          <w:spacing w:val="-4"/>
          <w:sz w:val="28"/>
          <w:szCs w:val="28"/>
        </w:rPr>
        <w:t xml:space="preserve"> </w:t>
      </w:r>
      <w:r w:rsidR="006C09A6">
        <w:rPr>
          <w:b/>
          <w:bCs/>
          <w:spacing w:val="-4"/>
          <w:sz w:val="28"/>
          <w:szCs w:val="28"/>
        </w:rPr>
        <w:t>мес</w:t>
      </w:r>
      <w:r w:rsidR="006C09A6" w:rsidRPr="00D21F5F">
        <w:rPr>
          <w:b/>
          <w:bCs/>
          <w:spacing w:val="-4"/>
          <w:sz w:val="28"/>
          <w:szCs w:val="28"/>
        </w:rPr>
        <w:t>тного значения</w:t>
      </w:r>
    </w:p>
    <w:p w:rsidR="00A10BDC" w:rsidRDefault="00A10BDC" w:rsidP="00A10BDC">
      <w:pPr>
        <w:ind w:right="-152"/>
        <w:rPr>
          <w:sz w:val="28"/>
        </w:rPr>
      </w:pPr>
    </w:p>
    <w:p w:rsidR="00187EA8" w:rsidRDefault="00187EA8" w:rsidP="00330853">
      <w:pPr>
        <w:jc w:val="both"/>
        <w:rPr>
          <w:sz w:val="28"/>
          <w:szCs w:val="28"/>
        </w:rPr>
      </w:pPr>
    </w:p>
    <w:p w:rsidR="002B57F0" w:rsidRPr="00D42076" w:rsidRDefault="002B57F0" w:rsidP="00D42076">
      <w:pPr>
        <w:ind w:firstLine="708"/>
        <w:jc w:val="both"/>
        <w:rPr>
          <w:bCs/>
          <w:spacing w:val="-4"/>
          <w:sz w:val="28"/>
          <w:szCs w:val="28"/>
        </w:rPr>
      </w:pPr>
      <w:r w:rsidRPr="00856AAE">
        <w:rPr>
          <w:sz w:val="28"/>
          <w:szCs w:val="28"/>
        </w:rPr>
        <w:t xml:space="preserve">В соответствии с частью 4 статьи 15 Федерального закона от </w:t>
      </w:r>
      <w:r>
        <w:rPr>
          <w:sz w:val="28"/>
          <w:szCs w:val="28"/>
        </w:rPr>
        <w:t>0</w:t>
      </w:r>
      <w:r w:rsidRPr="00856AAE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решением  Думы Чудовс</w:t>
      </w:r>
      <w:r w:rsidR="005F2A21">
        <w:rPr>
          <w:sz w:val="28"/>
          <w:szCs w:val="28"/>
        </w:rPr>
        <w:t>ког</w:t>
      </w:r>
      <w:r w:rsidR="00E50694">
        <w:rPr>
          <w:sz w:val="28"/>
          <w:szCs w:val="28"/>
        </w:rPr>
        <w:t xml:space="preserve">о муниципального района от </w:t>
      </w:r>
      <w:r w:rsidR="00BD5AC0">
        <w:rPr>
          <w:sz w:val="28"/>
          <w:szCs w:val="28"/>
        </w:rPr>
        <w:t>19.11.2024  № 430</w:t>
      </w:r>
      <w:bookmarkStart w:id="0" w:name="_GoBack"/>
      <w:bookmarkEnd w:id="0"/>
      <w:r w:rsidR="00DA7008"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 «</w:t>
      </w:r>
      <w:r w:rsidR="00D463E0" w:rsidRPr="00D463E0">
        <w:rPr>
          <w:bCs/>
          <w:spacing w:val="-4"/>
          <w:sz w:val="28"/>
          <w:szCs w:val="28"/>
        </w:rPr>
        <w:t xml:space="preserve">О передаче </w:t>
      </w:r>
      <w:proofErr w:type="gramStart"/>
      <w:r w:rsidR="00D463E0" w:rsidRPr="00D463E0">
        <w:rPr>
          <w:bCs/>
          <w:spacing w:val="-4"/>
          <w:sz w:val="28"/>
          <w:szCs w:val="28"/>
        </w:rPr>
        <w:t>осуществления част</w:t>
      </w:r>
      <w:r w:rsidR="00D42076">
        <w:rPr>
          <w:bCs/>
          <w:spacing w:val="-4"/>
          <w:sz w:val="28"/>
          <w:szCs w:val="28"/>
        </w:rPr>
        <w:t xml:space="preserve">и полномочий органов местного </w:t>
      </w:r>
      <w:r w:rsidR="00D463E0" w:rsidRPr="00D463E0">
        <w:rPr>
          <w:bCs/>
          <w:spacing w:val="-4"/>
          <w:sz w:val="28"/>
          <w:szCs w:val="28"/>
        </w:rPr>
        <w:t>самоуправления</w:t>
      </w:r>
      <w:proofErr w:type="gramEnd"/>
      <w:r w:rsidR="00D463E0" w:rsidRPr="00D463E0">
        <w:rPr>
          <w:bCs/>
          <w:spacing w:val="-4"/>
          <w:sz w:val="28"/>
          <w:szCs w:val="28"/>
        </w:rPr>
        <w:t xml:space="preserve"> Чудовского муниципального</w:t>
      </w:r>
      <w:r w:rsidR="00D463E0">
        <w:rPr>
          <w:bCs/>
          <w:spacing w:val="-4"/>
          <w:sz w:val="28"/>
          <w:szCs w:val="28"/>
        </w:rPr>
        <w:t xml:space="preserve"> </w:t>
      </w:r>
      <w:r w:rsidR="00D463E0" w:rsidRPr="00D463E0">
        <w:rPr>
          <w:bCs/>
          <w:spacing w:val="-4"/>
          <w:sz w:val="28"/>
          <w:szCs w:val="28"/>
        </w:rPr>
        <w:t>района по решению вопроса</w:t>
      </w:r>
      <w:r w:rsidR="00D463E0">
        <w:rPr>
          <w:bCs/>
          <w:spacing w:val="-4"/>
          <w:sz w:val="28"/>
          <w:szCs w:val="28"/>
        </w:rPr>
        <w:t xml:space="preserve"> </w:t>
      </w:r>
      <w:r w:rsidR="00D463E0" w:rsidRPr="00D463E0">
        <w:rPr>
          <w:bCs/>
          <w:spacing w:val="-4"/>
          <w:sz w:val="28"/>
          <w:szCs w:val="28"/>
        </w:rPr>
        <w:t>местного значения</w:t>
      </w:r>
      <w:r w:rsidRPr="00D463E0">
        <w:rPr>
          <w:sz w:val="28"/>
          <w:szCs w:val="28"/>
        </w:rPr>
        <w:t>»</w:t>
      </w:r>
      <w:r w:rsidR="005F1BC0" w:rsidRPr="00D463E0">
        <w:rPr>
          <w:sz w:val="28"/>
          <w:szCs w:val="28"/>
        </w:rPr>
        <w:t xml:space="preserve"> </w:t>
      </w:r>
      <w:r w:rsidR="00D42076"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Грузинского сельского поселения</w:t>
      </w:r>
      <w:r w:rsidR="00D4207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56AAE">
        <w:rPr>
          <w:b/>
          <w:sz w:val="28"/>
          <w:szCs w:val="28"/>
        </w:rPr>
        <w:t>:</w:t>
      </w:r>
    </w:p>
    <w:p w:rsidR="009B0A24" w:rsidRPr="00BD5AC0" w:rsidRDefault="002B57F0" w:rsidP="00BD5AC0">
      <w:pPr>
        <w:ind w:firstLine="708"/>
        <w:jc w:val="both"/>
        <w:rPr>
          <w:bCs/>
          <w:spacing w:val="-4"/>
          <w:sz w:val="28"/>
          <w:szCs w:val="28"/>
        </w:rPr>
      </w:pPr>
      <w:proofErr w:type="gramStart"/>
      <w:r w:rsidRPr="00D463E0">
        <w:rPr>
          <w:sz w:val="28"/>
          <w:szCs w:val="28"/>
        </w:rPr>
        <w:t>Принять к реализации</w:t>
      </w:r>
      <w:r w:rsidR="005F1BC0" w:rsidRPr="00D463E0">
        <w:rPr>
          <w:sz w:val="28"/>
          <w:szCs w:val="28"/>
        </w:rPr>
        <w:t xml:space="preserve"> </w:t>
      </w:r>
      <w:r w:rsidRPr="00D463E0">
        <w:rPr>
          <w:sz w:val="28"/>
          <w:szCs w:val="28"/>
        </w:rPr>
        <w:t xml:space="preserve">Администрацией  Грузинского сельского поселения часть полномочий по решению вопроса местного значения </w:t>
      </w:r>
      <w:r w:rsidR="00BD5AC0" w:rsidRPr="00321E2C">
        <w:rPr>
          <w:sz w:val="28"/>
          <w:szCs w:val="28"/>
        </w:rPr>
        <w:t>предусмотренного пунктом 20  части 1 статьи 14 Федерального закона  от 6 октября 2003 года № 131-ФЗ «Об общих принципах организации местного самоуправления  в Российской Федерации»</w:t>
      </w:r>
      <w:r w:rsidR="00BD5AC0" w:rsidRPr="00321E2C">
        <w:rPr>
          <w:bCs/>
          <w:spacing w:val="-4"/>
          <w:sz w:val="28"/>
          <w:szCs w:val="28"/>
        </w:rPr>
        <w:t xml:space="preserve"> </w:t>
      </w:r>
      <w:r w:rsidR="00BD5AC0" w:rsidRPr="00321E2C">
        <w:rPr>
          <w:sz w:val="28"/>
          <w:szCs w:val="28"/>
        </w:rPr>
        <w:t>в части  утверждения генерального плана 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</w:t>
      </w:r>
      <w:proofErr w:type="gramEnd"/>
      <w:r w:rsidR="00BD5AC0" w:rsidRPr="00321E2C">
        <w:rPr>
          <w:sz w:val="28"/>
          <w:szCs w:val="28"/>
        </w:rPr>
        <w:t xml:space="preserve"> местных нормативов градостроите</w:t>
      </w:r>
      <w:r w:rsidR="00BD5AC0">
        <w:rPr>
          <w:sz w:val="28"/>
          <w:szCs w:val="28"/>
        </w:rPr>
        <w:t>льного проектирования поселения.</w:t>
      </w:r>
    </w:p>
    <w:p w:rsidR="00CE3EFA" w:rsidRDefault="002B57F0" w:rsidP="00927665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Администрации </w:t>
      </w:r>
      <w:r w:rsidR="009B0A24">
        <w:rPr>
          <w:sz w:val="28"/>
          <w:szCs w:val="28"/>
        </w:rPr>
        <w:t>Грузинского сельского поселения</w:t>
      </w:r>
      <w:r w:rsidRPr="00856AAE">
        <w:rPr>
          <w:sz w:val="28"/>
          <w:szCs w:val="28"/>
        </w:rPr>
        <w:t xml:space="preserve"> заключить с Администрацией</w:t>
      </w:r>
      <w:r w:rsidR="009B0A24">
        <w:rPr>
          <w:sz w:val="28"/>
          <w:szCs w:val="28"/>
        </w:rPr>
        <w:t xml:space="preserve"> Чудовского муниципального района  соглашение о </w:t>
      </w:r>
      <w:r w:rsidRPr="00856AAE">
        <w:rPr>
          <w:sz w:val="28"/>
          <w:szCs w:val="28"/>
        </w:rPr>
        <w:t xml:space="preserve"> при</w:t>
      </w:r>
      <w:r w:rsidR="009B0A24">
        <w:rPr>
          <w:sz w:val="28"/>
          <w:szCs w:val="28"/>
        </w:rPr>
        <w:t>нятии части полномочий согласно пункту 1</w:t>
      </w:r>
      <w:r w:rsidR="00992B8C">
        <w:rPr>
          <w:sz w:val="28"/>
          <w:szCs w:val="28"/>
        </w:rPr>
        <w:t xml:space="preserve"> настоящего решения.</w:t>
      </w:r>
      <w:r w:rsidRPr="00856AAE">
        <w:rPr>
          <w:sz w:val="28"/>
          <w:szCs w:val="28"/>
        </w:rPr>
        <w:t xml:space="preserve"> </w:t>
      </w:r>
    </w:p>
    <w:p w:rsidR="002B57F0" w:rsidRDefault="002B57F0" w:rsidP="002B57F0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3. В решении о бюд</w:t>
      </w:r>
      <w:r w:rsidR="00992B8C">
        <w:rPr>
          <w:sz w:val="28"/>
          <w:szCs w:val="28"/>
        </w:rPr>
        <w:t>жете  Грузинского сельског</w:t>
      </w:r>
      <w:r w:rsidR="00130FF6">
        <w:rPr>
          <w:sz w:val="28"/>
          <w:szCs w:val="28"/>
        </w:rPr>
        <w:t>о поселения на 2025</w:t>
      </w:r>
      <w:r w:rsidR="00081C87">
        <w:rPr>
          <w:sz w:val="28"/>
          <w:szCs w:val="28"/>
        </w:rPr>
        <w:t xml:space="preserve"> год</w:t>
      </w:r>
      <w:r w:rsidR="00130FF6">
        <w:rPr>
          <w:sz w:val="28"/>
          <w:szCs w:val="28"/>
        </w:rPr>
        <w:t xml:space="preserve"> и на плановый период 2026 и 2027</w:t>
      </w:r>
      <w:r w:rsidR="00BE461F">
        <w:rPr>
          <w:sz w:val="28"/>
          <w:szCs w:val="28"/>
        </w:rPr>
        <w:t xml:space="preserve"> годов </w:t>
      </w:r>
      <w:r w:rsidRPr="00856AAE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осуществления полномочий, указанны</w:t>
      </w:r>
      <w:r w:rsidR="00992B8C">
        <w:rPr>
          <w:sz w:val="28"/>
          <w:szCs w:val="28"/>
        </w:rPr>
        <w:t>х в пункте 1 настоящего решения, р</w:t>
      </w:r>
      <w:r w:rsidR="009D3A96">
        <w:rPr>
          <w:sz w:val="28"/>
          <w:szCs w:val="28"/>
        </w:rPr>
        <w:t>а</w:t>
      </w:r>
      <w:r w:rsidR="00992B8C">
        <w:rPr>
          <w:sz w:val="28"/>
          <w:szCs w:val="28"/>
        </w:rPr>
        <w:t>ссчитанный в установленном порядке.</w:t>
      </w:r>
      <w:r w:rsidRPr="00856AAE">
        <w:rPr>
          <w:sz w:val="28"/>
          <w:szCs w:val="28"/>
        </w:rPr>
        <w:t xml:space="preserve"> </w:t>
      </w:r>
    </w:p>
    <w:p w:rsidR="00927665" w:rsidRPr="00856AAE" w:rsidRDefault="00927665" w:rsidP="002B5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</w:t>
      </w:r>
      <w:r w:rsidR="00130FF6">
        <w:rPr>
          <w:sz w:val="28"/>
          <w:szCs w:val="28"/>
        </w:rPr>
        <w:t>ие вступает в силу 1 января 2025</w:t>
      </w:r>
      <w:r>
        <w:rPr>
          <w:sz w:val="28"/>
          <w:szCs w:val="28"/>
        </w:rPr>
        <w:t xml:space="preserve"> года.</w:t>
      </w:r>
    </w:p>
    <w:p w:rsidR="00BD5AC0" w:rsidRDefault="00BD5AC0" w:rsidP="00992B8C">
      <w:pPr>
        <w:ind w:firstLine="708"/>
        <w:jc w:val="both"/>
        <w:rPr>
          <w:sz w:val="28"/>
          <w:szCs w:val="28"/>
        </w:rPr>
      </w:pPr>
    </w:p>
    <w:p w:rsidR="00BD5AC0" w:rsidRDefault="00BD5AC0" w:rsidP="00992B8C">
      <w:pPr>
        <w:ind w:firstLine="708"/>
        <w:jc w:val="both"/>
        <w:rPr>
          <w:sz w:val="28"/>
          <w:szCs w:val="28"/>
        </w:rPr>
      </w:pPr>
    </w:p>
    <w:p w:rsidR="00BD5AC0" w:rsidRDefault="00BD5AC0" w:rsidP="00992B8C">
      <w:pPr>
        <w:ind w:firstLine="708"/>
        <w:jc w:val="both"/>
        <w:rPr>
          <w:sz w:val="28"/>
          <w:szCs w:val="28"/>
        </w:rPr>
      </w:pPr>
    </w:p>
    <w:p w:rsidR="0096111B" w:rsidRDefault="00927665" w:rsidP="00992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57F0" w:rsidRPr="00856AAE">
        <w:rPr>
          <w:sz w:val="28"/>
          <w:szCs w:val="28"/>
        </w:rPr>
        <w:t>. Опубликовать решени</w:t>
      </w:r>
      <w:r w:rsidR="00992B8C">
        <w:rPr>
          <w:sz w:val="28"/>
          <w:szCs w:val="28"/>
        </w:rPr>
        <w:t>е в бюллетене «Официальный вестник Грузинского сельского поселения</w:t>
      </w:r>
      <w:r w:rsidR="002B57F0" w:rsidRPr="00856AAE">
        <w:rPr>
          <w:sz w:val="28"/>
          <w:szCs w:val="28"/>
        </w:rPr>
        <w:t>» и разместить на официальном сайте Администрац</w:t>
      </w:r>
      <w:r w:rsidR="00992B8C">
        <w:rPr>
          <w:sz w:val="28"/>
          <w:szCs w:val="28"/>
        </w:rPr>
        <w:t xml:space="preserve">ии  </w:t>
      </w:r>
      <w:r w:rsidR="00732C5C">
        <w:rPr>
          <w:sz w:val="28"/>
          <w:szCs w:val="28"/>
        </w:rPr>
        <w:t>Грузинского сельского поселения.</w:t>
      </w:r>
    </w:p>
    <w:p w:rsidR="00AF3C82" w:rsidRDefault="00AF3C82" w:rsidP="00AF3C82">
      <w:pPr>
        <w:spacing w:line="240" w:lineRule="exact"/>
        <w:jc w:val="both"/>
        <w:rPr>
          <w:sz w:val="24"/>
          <w:szCs w:val="24"/>
        </w:rPr>
      </w:pPr>
    </w:p>
    <w:p w:rsidR="00AF3C82" w:rsidRDefault="00AF3C82" w:rsidP="00AF3C82">
      <w:pPr>
        <w:spacing w:line="240" w:lineRule="exact"/>
        <w:jc w:val="both"/>
        <w:rPr>
          <w:sz w:val="24"/>
          <w:szCs w:val="24"/>
        </w:rPr>
      </w:pPr>
    </w:p>
    <w:p w:rsidR="00AF3C82" w:rsidRDefault="00AF3C82" w:rsidP="00AF3C82">
      <w:pPr>
        <w:spacing w:line="240" w:lineRule="exact"/>
        <w:jc w:val="both"/>
        <w:rPr>
          <w:sz w:val="24"/>
          <w:szCs w:val="24"/>
        </w:rPr>
      </w:pPr>
    </w:p>
    <w:p w:rsidR="00AF3C82" w:rsidRDefault="00AF3C82" w:rsidP="00AF3C82">
      <w:pPr>
        <w:spacing w:line="240" w:lineRule="exact"/>
        <w:jc w:val="both"/>
        <w:rPr>
          <w:sz w:val="24"/>
          <w:szCs w:val="24"/>
        </w:rPr>
      </w:pPr>
    </w:p>
    <w:tbl>
      <w:tblPr>
        <w:tblW w:w="9669" w:type="dxa"/>
        <w:tblInd w:w="-63" w:type="dxa"/>
        <w:tblLook w:val="04A0"/>
      </w:tblPr>
      <w:tblGrid>
        <w:gridCol w:w="4566"/>
        <w:gridCol w:w="5103"/>
      </w:tblGrid>
      <w:tr w:rsidR="00AF3C82" w:rsidTr="0069340B">
        <w:trPr>
          <w:trHeight w:val="1407"/>
        </w:trPr>
        <w:tc>
          <w:tcPr>
            <w:tcW w:w="4566" w:type="dxa"/>
          </w:tcPr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Глава  </w:t>
            </w:r>
            <w:proofErr w:type="gramStart"/>
            <w:r>
              <w:rPr>
                <w:b/>
                <w:bCs/>
                <w:sz w:val="28"/>
              </w:rPr>
              <w:t>Грузинского</w:t>
            </w:r>
            <w:proofErr w:type="gramEnd"/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сельского поселения</w:t>
            </w:r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И.А. Максимов</w:t>
            </w:r>
          </w:p>
        </w:tc>
        <w:tc>
          <w:tcPr>
            <w:tcW w:w="5103" w:type="dxa"/>
          </w:tcPr>
          <w:p w:rsidR="00AF3C82" w:rsidRDefault="00AF3C82" w:rsidP="0069340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Председатель Совета депутатов</w:t>
            </w:r>
          </w:p>
          <w:p w:rsidR="00AF3C82" w:rsidRDefault="00AF3C82" w:rsidP="0069340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Грузинского  сельского                                                                                           </w:t>
            </w:r>
          </w:p>
          <w:p w:rsidR="00AF3C82" w:rsidRDefault="00AF3C82" w:rsidP="0069340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поселения</w:t>
            </w:r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</w:t>
            </w:r>
            <w:r w:rsidR="00BD5AC0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Т.В. </w:t>
            </w:r>
            <w:proofErr w:type="spellStart"/>
            <w:r>
              <w:rPr>
                <w:b/>
                <w:bCs/>
                <w:sz w:val="28"/>
              </w:rPr>
              <w:t>Гевейлер</w:t>
            </w:r>
            <w:proofErr w:type="spellEnd"/>
          </w:p>
        </w:tc>
      </w:tr>
    </w:tbl>
    <w:p w:rsidR="00AF3C82" w:rsidRPr="00AF3C82" w:rsidRDefault="00AF3C82" w:rsidP="00AF3C82">
      <w:pPr>
        <w:spacing w:line="240" w:lineRule="exact"/>
        <w:jc w:val="both"/>
        <w:rPr>
          <w:sz w:val="24"/>
          <w:szCs w:val="24"/>
        </w:rPr>
      </w:pPr>
    </w:p>
    <w:p w:rsidR="00130FF6" w:rsidRDefault="00130FF6" w:rsidP="00AF3C82">
      <w:pPr>
        <w:jc w:val="both"/>
        <w:rPr>
          <w:sz w:val="28"/>
          <w:szCs w:val="28"/>
        </w:rPr>
      </w:pPr>
    </w:p>
    <w:p w:rsidR="00130FF6" w:rsidRDefault="00130FF6" w:rsidP="00992B8C">
      <w:pPr>
        <w:ind w:firstLine="708"/>
        <w:jc w:val="both"/>
        <w:rPr>
          <w:sz w:val="28"/>
          <w:szCs w:val="28"/>
        </w:rPr>
      </w:pPr>
    </w:p>
    <w:p w:rsidR="001D0037" w:rsidRDefault="001D0037" w:rsidP="001D0037">
      <w:pPr>
        <w:pStyle w:val="a5"/>
        <w:tabs>
          <w:tab w:val="left" w:pos="0"/>
        </w:tabs>
        <w:spacing w:line="240" w:lineRule="exact"/>
        <w:ind w:right="-153"/>
        <w:rPr>
          <w:szCs w:val="24"/>
        </w:rPr>
      </w:pPr>
    </w:p>
    <w:p w:rsidR="001D0037" w:rsidRDefault="001D0037" w:rsidP="001D0037">
      <w:pPr>
        <w:pStyle w:val="a5"/>
        <w:tabs>
          <w:tab w:val="left" w:pos="0"/>
        </w:tabs>
        <w:spacing w:line="240" w:lineRule="exact"/>
        <w:ind w:right="-153"/>
        <w:rPr>
          <w:szCs w:val="24"/>
        </w:rPr>
      </w:pPr>
    </w:p>
    <w:p w:rsidR="001D0037" w:rsidRPr="001D0037" w:rsidRDefault="001D0037" w:rsidP="001D0037">
      <w:pPr>
        <w:pStyle w:val="a5"/>
        <w:tabs>
          <w:tab w:val="left" w:pos="0"/>
        </w:tabs>
        <w:spacing w:line="240" w:lineRule="exact"/>
        <w:ind w:right="-153"/>
        <w:rPr>
          <w:szCs w:val="24"/>
        </w:rPr>
      </w:pPr>
    </w:p>
    <w:p w:rsidR="002D4F67" w:rsidRPr="00D42076" w:rsidRDefault="002D4F67">
      <w:pPr>
        <w:jc w:val="both"/>
        <w:rPr>
          <w:sz w:val="28"/>
          <w:szCs w:val="28"/>
        </w:rPr>
      </w:pPr>
    </w:p>
    <w:sectPr w:rsidR="002D4F67" w:rsidRPr="00D42076" w:rsidSect="00AF3C82">
      <w:pgSz w:w="11906" w:h="16838"/>
      <w:pgMar w:top="993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33F7"/>
    <w:multiLevelType w:val="hybridMultilevel"/>
    <w:tmpl w:val="CEC8586C"/>
    <w:lvl w:ilvl="0" w:tplc="9E22F530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DC"/>
    <w:rsid w:val="00081C87"/>
    <w:rsid w:val="000968B1"/>
    <w:rsid w:val="001168EE"/>
    <w:rsid w:val="00130FF6"/>
    <w:rsid w:val="00140373"/>
    <w:rsid w:val="00173F73"/>
    <w:rsid w:val="00187EA8"/>
    <w:rsid w:val="001B0E13"/>
    <w:rsid w:val="001D0037"/>
    <w:rsid w:val="002B57F0"/>
    <w:rsid w:val="002D4F67"/>
    <w:rsid w:val="00330853"/>
    <w:rsid w:val="003977B8"/>
    <w:rsid w:val="003A3438"/>
    <w:rsid w:val="003D55BD"/>
    <w:rsid w:val="00426FA4"/>
    <w:rsid w:val="00467EAA"/>
    <w:rsid w:val="004A30B6"/>
    <w:rsid w:val="004C345E"/>
    <w:rsid w:val="00522612"/>
    <w:rsid w:val="00585FC0"/>
    <w:rsid w:val="005A07A5"/>
    <w:rsid w:val="005F1BC0"/>
    <w:rsid w:val="005F2A21"/>
    <w:rsid w:val="0064028A"/>
    <w:rsid w:val="00641A9A"/>
    <w:rsid w:val="00663E4C"/>
    <w:rsid w:val="006C09A6"/>
    <w:rsid w:val="00732C5C"/>
    <w:rsid w:val="0078151A"/>
    <w:rsid w:val="00834FC8"/>
    <w:rsid w:val="008506C7"/>
    <w:rsid w:val="008864BC"/>
    <w:rsid w:val="00927665"/>
    <w:rsid w:val="00935EB4"/>
    <w:rsid w:val="00936B68"/>
    <w:rsid w:val="00951B57"/>
    <w:rsid w:val="0096111B"/>
    <w:rsid w:val="0097282F"/>
    <w:rsid w:val="00975BEF"/>
    <w:rsid w:val="00992B8C"/>
    <w:rsid w:val="009B0A24"/>
    <w:rsid w:val="009C148E"/>
    <w:rsid w:val="009D3A96"/>
    <w:rsid w:val="00A10BDC"/>
    <w:rsid w:val="00A111FC"/>
    <w:rsid w:val="00AE2909"/>
    <w:rsid w:val="00AF3C82"/>
    <w:rsid w:val="00AF7F24"/>
    <w:rsid w:val="00B777D5"/>
    <w:rsid w:val="00B96697"/>
    <w:rsid w:val="00BD5AC0"/>
    <w:rsid w:val="00BE3FAC"/>
    <w:rsid w:val="00BE461F"/>
    <w:rsid w:val="00C13722"/>
    <w:rsid w:val="00C14D13"/>
    <w:rsid w:val="00C83BA3"/>
    <w:rsid w:val="00CD70ED"/>
    <w:rsid w:val="00CE3EFA"/>
    <w:rsid w:val="00CF67EB"/>
    <w:rsid w:val="00D21736"/>
    <w:rsid w:val="00D42076"/>
    <w:rsid w:val="00D463E0"/>
    <w:rsid w:val="00DA7008"/>
    <w:rsid w:val="00DC72AD"/>
    <w:rsid w:val="00E50694"/>
    <w:rsid w:val="00E7566B"/>
    <w:rsid w:val="00EC5BB9"/>
    <w:rsid w:val="00F14D31"/>
    <w:rsid w:val="00F1512F"/>
    <w:rsid w:val="00F27670"/>
    <w:rsid w:val="00F634F8"/>
    <w:rsid w:val="00FE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D463E0"/>
    <w:pPr>
      <w:ind w:left="720"/>
      <w:contextualSpacing/>
    </w:pPr>
  </w:style>
  <w:style w:type="paragraph" w:styleId="a5">
    <w:name w:val="Body Text"/>
    <w:basedOn w:val="a"/>
    <w:link w:val="a6"/>
    <w:rsid w:val="001D0037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1D00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halloo</cp:lastModifiedBy>
  <cp:revision>69</cp:revision>
  <cp:lastPrinted>2024-12-19T09:45:00Z</cp:lastPrinted>
  <dcterms:created xsi:type="dcterms:W3CDTF">2015-01-14T06:18:00Z</dcterms:created>
  <dcterms:modified xsi:type="dcterms:W3CDTF">2024-12-20T12:43:00Z</dcterms:modified>
</cp:coreProperties>
</file>