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BB" w:rsidRPr="006A3EBB" w:rsidRDefault="006A3EBB" w:rsidP="006A3E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6A3EBB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ПРАВИЛА ДЕЙСТВИЙ ВО ВРЕМЯ УРАГАНА, БУРИ, СМЕРЧА</w:t>
      </w:r>
    </w:p>
    <w:p w:rsidR="006A3EBB" w:rsidRDefault="006A3EBB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УРАГАН – это атмосферный вихрь больших размеров со скоростью ветра до 120 км/ч, а в приземном слое – до 200 км/ч.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БУРЯ – это ливень, сопровождающийся сильным ветром шквального характера, что может легко вызвать паводок в реке, наводнение или сель.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ураган (буря, смерч)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 В темное время суток используйте фонари, лампы, свечи; включите радиоприемник для получения информации комиссии по чрезвычайным ситуациям; по возможности, находитесь в заглубленном укрытии, в убежищах, погребах и т.п.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ураган, буря или смерч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укрытие, подвал дома или погреб, либо укрыться под кроватью и другой прочной мебелью.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укрывайтесь, как указано выше.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Правила действий при грозе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</w:t>
      </w:r>
      <w:r w:rsidRPr="00CA4A15">
        <w:rPr>
          <w:rFonts w:ascii="Times New Roman" w:hAnsi="Times New Roman" w:cs="Times New Roman"/>
          <w:sz w:val="28"/>
          <w:szCs w:val="28"/>
        </w:rPr>
        <w:lastRenderedPageBreak/>
        <w:t>сопротивление. Не разговаривайте по телефону: молния иногда попадает в натянутые между столбами провода.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находитесь в водоеме или на его берегу. Отойдите от берега, спуститесь с возвышенного места в низину.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8A2B98" w:rsidRPr="00CA4A15" w:rsidRDefault="008A2B98" w:rsidP="006A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6A547F" w:rsidRPr="00222EF5" w:rsidRDefault="006A547F" w:rsidP="006A3EBB">
      <w:pPr>
        <w:ind w:firstLine="567"/>
      </w:pPr>
    </w:p>
    <w:sectPr w:rsidR="006A547F" w:rsidRPr="00222EF5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16F5E"/>
    <w:rsid w:val="0002233F"/>
    <w:rsid w:val="00032E4B"/>
    <w:rsid w:val="00033EBA"/>
    <w:rsid w:val="0004461A"/>
    <w:rsid w:val="00051D74"/>
    <w:rsid w:val="000764F2"/>
    <w:rsid w:val="00093211"/>
    <w:rsid w:val="000C4BFA"/>
    <w:rsid w:val="000F19B8"/>
    <w:rsid w:val="00144C29"/>
    <w:rsid w:val="00151A94"/>
    <w:rsid w:val="00171384"/>
    <w:rsid w:val="00180C67"/>
    <w:rsid w:val="001A543A"/>
    <w:rsid w:val="001B0D81"/>
    <w:rsid w:val="001B2A73"/>
    <w:rsid w:val="001F69BB"/>
    <w:rsid w:val="00207BFD"/>
    <w:rsid w:val="0021121D"/>
    <w:rsid w:val="00222EF5"/>
    <w:rsid w:val="00244255"/>
    <w:rsid w:val="00264A84"/>
    <w:rsid w:val="002A4384"/>
    <w:rsid w:val="00304C35"/>
    <w:rsid w:val="00323B6F"/>
    <w:rsid w:val="00385024"/>
    <w:rsid w:val="00395A54"/>
    <w:rsid w:val="003B0274"/>
    <w:rsid w:val="003B1AB4"/>
    <w:rsid w:val="003D080A"/>
    <w:rsid w:val="003E4B56"/>
    <w:rsid w:val="004424AD"/>
    <w:rsid w:val="004629F3"/>
    <w:rsid w:val="00497B0B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02D9"/>
    <w:rsid w:val="0069226C"/>
    <w:rsid w:val="006940E1"/>
    <w:rsid w:val="006A3EBB"/>
    <w:rsid w:val="006A547F"/>
    <w:rsid w:val="006A5FE8"/>
    <w:rsid w:val="006A650D"/>
    <w:rsid w:val="006F23B2"/>
    <w:rsid w:val="007232ED"/>
    <w:rsid w:val="00761264"/>
    <w:rsid w:val="007E0966"/>
    <w:rsid w:val="00813A27"/>
    <w:rsid w:val="0086122F"/>
    <w:rsid w:val="008617EC"/>
    <w:rsid w:val="00865F18"/>
    <w:rsid w:val="00887393"/>
    <w:rsid w:val="008A2B98"/>
    <w:rsid w:val="008C35E1"/>
    <w:rsid w:val="008C3C09"/>
    <w:rsid w:val="008F7F8B"/>
    <w:rsid w:val="0091595F"/>
    <w:rsid w:val="00937E82"/>
    <w:rsid w:val="00947FCF"/>
    <w:rsid w:val="00970B28"/>
    <w:rsid w:val="00984A7D"/>
    <w:rsid w:val="009A3FB5"/>
    <w:rsid w:val="009D2ABD"/>
    <w:rsid w:val="00A27472"/>
    <w:rsid w:val="00A8441F"/>
    <w:rsid w:val="00AB481C"/>
    <w:rsid w:val="00AD43C1"/>
    <w:rsid w:val="00AE47F3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CF59EE"/>
    <w:rsid w:val="00D221F9"/>
    <w:rsid w:val="00D2521D"/>
    <w:rsid w:val="00D27D7E"/>
    <w:rsid w:val="00D422EF"/>
    <w:rsid w:val="00D541F6"/>
    <w:rsid w:val="00D60E10"/>
    <w:rsid w:val="00D829CD"/>
    <w:rsid w:val="00E1797F"/>
    <w:rsid w:val="00E404ED"/>
    <w:rsid w:val="00E43575"/>
    <w:rsid w:val="00E87509"/>
    <w:rsid w:val="00E95FF2"/>
    <w:rsid w:val="00EA3DD8"/>
    <w:rsid w:val="00EE1212"/>
    <w:rsid w:val="00F238F3"/>
    <w:rsid w:val="00F52679"/>
    <w:rsid w:val="00F56ACF"/>
    <w:rsid w:val="00F971C1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2017-10-04T07:58:00Z</dcterms:created>
  <dcterms:modified xsi:type="dcterms:W3CDTF">2023-10-05T20:17:00Z</dcterms:modified>
</cp:coreProperties>
</file>