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FB" w:rsidRPr="006442FB" w:rsidRDefault="006442FB" w:rsidP="00644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C3E50"/>
          <w:sz w:val="32"/>
          <w:szCs w:val="32"/>
          <w:lang w:eastAsia="ru-RU"/>
        </w:rPr>
      </w:pPr>
      <w:r w:rsidRPr="006442FB">
        <w:rPr>
          <w:rFonts w:ascii="Helvetica" w:eastAsia="Times New Roman" w:hAnsi="Helvetica" w:cs="Helvetica"/>
          <w:color w:val="1263AD"/>
          <w:sz w:val="32"/>
          <w:szCs w:val="32"/>
          <w:lang w:eastAsia="ru-RU"/>
        </w:rPr>
        <w:t>ПАМЯТКА. ЧТО ДЕЛАТЬ, ЕСЛИ ПОЧУВСТВОВЛИ ЗАПАХ ДЫМА В ПОДЪЕЗДЕ</w:t>
      </w:r>
    </w:p>
    <w:p w:rsidR="000764F2" w:rsidRPr="00CA4A15" w:rsidRDefault="000764F2" w:rsidP="0007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4F2" w:rsidRPr="00CA4A15" w:rsidRDefault="000764F2" w:rsidP="0007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1) Позвоните в пожарную охрану по телефону 01.</w:t>
      </w:r>
    </w:p>
    <w:p w:rsidR="000764F2" w:rsidRPr="00CA4A15" w:rsidRDefault="000764F2" w:rsidP="0007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2) Если это не опасно, постарайтесь обнаружить очаг пожара, локализовать или потушить его подручными средствами.</w:t>
      </w:r>
    </w:p>
    <w:p w:rsidR="000764F2" w:rsidRPr="00CA4A15" w:rsidRDefault="000764F2" w:rsidP="0007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3) Если из-за сильного задымления лестничной клетки воспользоваться лестницей для выхода наружу невозможно, то оставайтесь в квартире. Закрытая и хорошо уплотненная дверь надолго защитит вас от опасной температуры и едкого дыма. Во избежание отравления продуктами горения закройте щели дверей и вентиляционные отверстия мокрой тканью. Криками о помощи привлекайте внимание прибывших пожарных. Укрыться от температуры и дыма до прибытия пожарных можно и на балконе, закрыв при этом за собой балконную дверь.</w:t>
      </w:r>
    </w:p>
    <w:p w:rsidR="000764F2" w:rsidRPr="00CA4A15" w:rsidRDefault="000764F2" w:rsidP="0007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4) Если горит ваша входная дверь, поливайте водой изнутри, а для организации тушения снаружи до прибытия пожарных позвоните по телефону соседям. Если в помещении много дыма, дышите через мокрую ткань, держась как можно ближе к полу.</w:t>
      </w:r>
    </w:p>
    <w:p w:rsidR="006A547F" w:rsidRPr="00CB0BEE" w:rsidRDefault="006A547F" w:rsidP="00CB0BEE"/>
    <w:sectPr w:rsidR="006A547F" w:rsidRPr="00CB0BEE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CD"/>
    <w:rsid w:val="000764F2"/>
    <w:rsid w:val="001308D6"/>
    <w:rsid w:val="0021121D"/>
    <w:rsid w:val="004E71F5"/>
    <w:rsid w:val="00632DF6"/>
    <w:rsid w:val="006442FB"/>
    <w:rsid w:val="0069226C"/>
    <w:rsid w:val="006A547F"/>
    <w:rsid w:val="006A5FE8"/>
    <w:rsid w:val="006A650D"/>
    <w:rsid w:val="007C49F9"/>
    <w:rsid w:val="008F7F8B"/>
    <w:rsid w:val="00984A7D"/>
    <w:rsid w:val="00A8441F"/>
    <w:rsid w:val="00BB5517"/>
    <w:rsid w:val="00BF3600"/>
    <w:rsid w:val="00C17ECE"/>
    <w:rsid w:val="00CB0BEE"/>
    <w:rsid w:val="00D221F9"/>
    <w:rsid w:val="00D829CD"/>
    <w:rsid w:val="00E1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halloo</cp:lastModifiedBy>
  <cp:revision>4</cp:revision>
  <dcterms:created xsi:type="dcterms:W3CDTF">2017-10-04T07:31:00Z</dcterms:created>
  <dcterms:modified xsi:type="dcterms:W3CDTF">2023-10-05T19:39:00Z</dcterms:modified>
</cp:coreProperties>
</file>