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4B" w:rsidRDefault="009B444B" w:rsidP="009B444B">
      <w:pPr>
        <w:tabs>
          <w:tab w:val="left" w:pos="0"/>
          <w:tab w:val="left" w:pos="5670"/>
        </w:tabs>
        <w:ind w:firstLine="284"/>
        <w:jc w:val="center"/>
        <w:rPr>
          <w:caps/>
          <w:spacing w:val="-20"/>
          <w:sz w:val="28"/>
          <w:szCs w:val="28"/>
        </w:rPr>
      </w:pPr>
      <w:r>
        <w:rPr>
          <w:rFonts w:ascii="Times New Roman" w:hAnsi="Times New Roman"/>
          <w:caps/>
          <w:spacing w:val="-20"/>
          <w:kern w:val="2"/>
          <w:sz w:val="28"/>
          <w:szCs w:val="28"/>
        </w:rPr>
        <w:object w:dxaOrig="900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7" o:title=""/>
          </v:shape>
          <o:OLEObject Type="Embed" ProgID="Word.Picture.8" ShapeID="_x0000_i1025" DrawAspect="Content" ObjectID="_1718107960" r:id="rId8"/>
        </w:object>
      </w:r>
    </w:p>
    <w:p w:rsidR="009B444B" w:rsidRPr="009B444B" w:rsidRDefault="009B444B" w:rsidP="009B444B">
      <w:pPr>
        <w:spacing w:after="0" w:line="240" w:lineRule="exact"/>
        <w:jc w:val="center"/>
        <w:rPr>
          <w:rFonts w:ascii="Times New Roman" w:eastAsia="Arial Unicode MS" w:hAnsi="Times New Roman"/>
          <w:sz w:val="24"/>
          <w:szCs w:val="24"/>
          <w:lang w:eastAsia="zh-CN" w:bidi="hi-IN"/>
        </w:rPr>
      </w:pPr>
      <w:r w:rsidRPr="009B444B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9B444B" w:rsidRPr="009B444B" w:rsidRDefault="009B444B" w:rsidP="009B444B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B444B">
        <w:rPr>
          <w:rFonts w:ascii="Times New Roman" w:hAnsi="Times New Roman" w:cs="Times New Roman"/>
          <w:sz w:val="28"/>
          <w:szCs w:val="28"/>
        </w:rPr>
        <w:t xml:space="preserve">Новгородская область </w:t>
      </w:r>
      <w:proofErr w:type="spellStart"/>
      <w:r w:rsidRPr="009B444B">
        <w:rPr>
          <w:rFonts w:ascii="Times New Roman" w:hAnsi="Times New Roman" w:cs="Times New Roman"/>
          <w:sz w:val="28"/>
          <w:szCs w:val="28"/>
        </w:rPr>
        <w:t>Чудовский</w:t>
      </w:r>
      <w:proofErr w:type="spellEnd"/>
      <w:r w:rsidRPr="009B444B">
        <w:rPr>
          <w:rFonts w:ascii="Times New Roman" w:hAnsi="Times New Roman" w:cs="Times New Roman"/>
          <w:sz w:val="28"/>
          <w:szCs w:val="28"/>
        </w:rPr>
        <w:t xml:space="preserve">  район</w:t>
      </w:r>
    </w:p>
    <w:p w:rsidR="009B444B" w:rsidRPr="009B444B" w:rsidRDefault="009B444B" w:rsidP="009B444B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B444B" w:rsidRPr="009B444B" w:rsidRDefault="009B444B" w:rsidP="009B444B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B444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9B444B" w:rsidRPr="009B444B" w:rsidRDefault="009B444B" w:rsidP="009B444B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B444B">
        <w:rPr>
          <w:rFonts w:ascii="Times New Roman" w:hAnsi="Times New Roman" w:cs="Times New Roman"/>
          <w:sz w:val="28"/>
          <w:szCs w:val="28"/>
        </w:rPr>
        <w:t>ГРУЗИНСКОГО  СЕЛЬСКОГО  ПОСЕЛЕНИЯ</w:t>
      </w:r>
    </w:p>
    <w:p w:rsidR="002360A4" w:rsidRPr="00E15F1C" w:rsidRDefault="002360A4" w:rsidP="00E15F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60A4" w:rsidRPr="00E15F1C" w:rsidRDefault="002360A4" w:rsidP="00E15F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15F1C">
        <w:rPr>
          <w:rFonts w:ascii="Times New Roman" w:hAnsi="Times New Roman"/>
          <w:sz w:val="28"/>
          <w:szCs w:val="28"/>
        </w:rPr>
        <w:t>Р</w:t>
      </w:r>
      <w:proofErr w:type="gramEnd"/>
      <w:r w:rsidRPr="00E15F1C">
        <w:rPr>
          <w:rFonts w:ascii="Times New Roman" w:hAnsi="Times New Roman"/>
          <w:sz w:val="28"/>
          <w:szCs w:val="28"/>
        </w:rPr>
        <w:t xml:space="preserve"> Е Ш Е Н И Е</w:t>
      </w:r>
    </w:p>
    <w:p w:rsidR="002360A4" w:rsidRPr="00E15F1C" w:rsidRDefault="002360A4" w:rsidP="00E15F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60A4" w:rsidRPr="00E15F1C" w:rsidRDefault="002360A4" w:rsidP="00E15F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F1C">
        <w:rPr>
          <w:rFonts w:ascii="Times New Roman" w:hAnsi="Times New Roman"/>
          <w:sz w:val="28"/>
          <w:szCs w:val="28"/>
        </w:rPr>
        <w:t xml:space="preserve">от </w:t>
      </w:r>
      <w:r w:rsidR="009B444B">
        <w:rPr>
          <w:rFonts w:ascii="Times New Roman" w:hAnsi="Times New Roman"/>
          <w:sz w:val="28"/>
          <w:szCs w:val="28"/>
        </w:rPr>
        <w:t xml:space="preserve">28.06.2022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F1C">
        <w:rPr>
          <w:rFonts w:ascii="Times New Roman" w:hAnsi="Times New Roman"/>
          <w:sz w:val="28"/>
          <w:szCs w:val="28"/>
        </w:rPr>
        <w:t xml:space="preserve">№ </w:t>
      </w:r>
      <w:r w:rsidR="009B444B">
        <w:rPr>
          <w:rFonts w:ascii="Times New Roman" w:hAnsi="Times New Roman"/>
          <w:sz w:val="28"/>
          <w:szCs w:val="28"/>
        </w:rPr>
        <w:t>94</w:t>
      </w:r>
    </w:p>
    <w:p w:rsidR="002360A4" w:rsidRPr="00E15F1C" w:rsidRDefault="002360A4" w:rsidP="00E15F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5F1C">
        <w:rPr>
          <w:rFonts w:ascii="Times New Roman" w:hAnsi="Times New Roman"/>
          <w:sz w:val="28"/>
          <w:szCs w:val="28"/>
        </w:rPr>
        <w:t>п. Краснофарфорный</w:t>
      </w:r>
    </w:p>
    <w:p w:rsidR="002360A4" w:rsidRPr="00E15F1C" w:rsidRDefault="002360A4" w:rsidP="00E15F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60A4" w:rsidRDefault="002360A4" w:rsidP="00E15F1C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 </w:t>
      </w:r>
      <w:proofErr w:type="gramStart"/>
      <w:r>
        <w:rPr>
          <w:rFonts w:ascii="Times New Roman" w:hAnsi="Times New Roman"/>
          <w:b/>
          <w:sz w:val="28"/>
          <w:szCs w:val="28"/>
        </w:rPr>
        <w:t>денежного</w:t>
      </w:r>
      <w:proofErr w:type="gramEnd"/>
    </w:p>
    <w:p w:rsidR="002360A4" w:rsidRDefault="002360A4" w:rsidP="00E15F1C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содержания  Главы  Грузин-</w:t>
      </w:r>
    </w:p>
    <w:p w:rsidR="002360A4" w:rsidRPr="00E15F1C" w:rsidRDefault="002360A4" w:rsidP="00E15F1C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360A4" w:rsidRPr="00E15F1C" w:rsidRDefault="002360A4" w:rsidP="00E15F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60A4" w:rsidRPr="00E15F1C" w:rsidRDefault="002360A4" w:rsidP="00E15F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F1C">
        <w:rPr>
          <w:rFonts w:ascii="Times New Roman" w:hAnsi="Times New Roman"/>
          <w:sz w:val="28"/>
          <w:szCs w:val="28"/>
        </w:rPr>
        <w:t xml:space="preserve"> </w:t>
      </w:r>
    </w:p>
    <w:p w:rsidR="002360A4" w:rsidRPr="00E15F1C" w:rsidRDefault="002360A4" w:rsidP="00E15F1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15F1C">
        <w:rPr>
          <w:rFonts w:ascii="Times New Roman" w:hAnsi="Times New Roman"/>
          <w:color w:val="000000"/>
          <w:sz w:val="28"/>
          <w:szCs w:val="28"/>
        </w:rPr>
        <w:t>В соответствии со статьей  86  </w:t>
      </w:r>
      <w:hyperlink r:id="rId9" w:tgtFrame="_blank" w:history="1">
        <w:r w:rsidRPr="00E15F1C">
          <w:rPr>
            <w:rFonts w:ascii="Times New Roman" w:hAnsi="Times New Roman"/>
            <w:sz w:val="28"/>
            <w:szCs w:val="28"/>
          </w:rPr>
          <w:t>Бюджетного кодекса</w:t>
        </w:r>
      </w:hyperlink>
      <w:r w:rsidRPr="00E15F1C">
        <w:rPr>
          <w:rFonts w:ascii="Times New Roman" w:hAnsi="Times New Roman"/>
          <w:color w:val="000000"/>
          <w:sz w:val="28"/>
          <w:szCs w:val="28"/>
        </w:rPr>
        <w:t xml:space="preserve"> Российской Федерации,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5F1C">
        <w:rPr>
          <w:rFonts w:ascii="Times New Roman" w:hAnsi="Times New Roman"/>
          <w:color w:val="000000"/>
          <w:sz w:val="28"/>
          <w:szCs w:val="28"/>
        </w:rPr>
        <w:t>статьей 53 Федерального закона от 6 октября 2003 года </w:t>
      </w:r>
      <w:hyperlink r:id="rId10" w:tgtFrame="_blank" w:history="1">
        <w:r w:rsidRPr="00E15F1C">
          <w:rPr>
            <w:rFonts w:ascii="Times New Roman" w:hAnsi="Times New Roman"/>
            <w:sz w:val="28"/>
            <w:szCs w:val="28"/>
          </w:rPr>
          <w:t>№ 131- ФЗ</w:t>
        </w:r>
      </w:hyperlink>
      <w:r w:rsidRPr="00E15F1C">
        <w:rPr>
          <w:rFonts w:ascii="Times New Roman" w:hAnsi="Times New Roman"/>
          <w:color w:val="000000"/>
          <w:sz w:val="28"/>
          <w:szCs w:val="28"/>
        </w:rPr>
        <w:t> «Об общих принципах местного самоуправления в Российской Федерации», </w:t>
      </w:r>
      <w:r>
        <w:rPr>
          <w:rFonts w:ascii="Times New Roman" w:hAnsi="Times New Roman"/>
          <w:color w:val="000000"/>
          <w:sz w:val="28"/>
          <w:szCs w:val="28"/>
        </w:rPr>
        <w:t xml:space="preserve">областным законом </w:t>
      </w:r>
      <w:r w:rsidRPr="00E15F1C">
        <w:rPr>
          <w:rFonts w:ascii="Times New Roman" w:hAnsi="Times New Roman"/>
          <w:color w:val="000000"/>
          <w:sz w:val="28"/>
          <w:szCs w:val="28"/>
        </w:rPr>
        <w:t> от 12.07.2007 </w:t>
      </w:r>
      <w:hyperlink r:id="rId11" w:tgtFrame="_blank" w:history="1">
        <w:r w:rsidRPr="00E15F1C">
          <w:rPr>
            <w:rFonts w:ascii="Times New Roman" w:hAnsi="Times New Roman"/>
            <w:sz w:val="28"/>
            <w:szCs w:val="28"/>
          </w:rPr>
          <w:t>№ 140-ОЗ</w:t>
        </w:r>
      </w:hyperlink>
      <w:r w:rsidRPr="00E15F1C">
        <w:rPr>
          <w:rFonts w:ascii="Times New Roman" w:hAnsi="Times New Roman"/>
          <w:color w:val="000000"/>
          <w:sz w:val="28"/>
          <w:szCs w:val="28"/>
        </w:rPr>
        <w:t> «О некоторых вопросах правового регулирования деятельности лиц, замещающих муниципальные должности в Новгородской области»</w:t>
      </w:r>
      <w:r>
        <w:rPr>
          <w:rFonts w:ascii="Times New Roman" w:hAnsi="Times New Roman"/>
          <w:color w:val="000000"/>
          <w:sz w:val="28"/>
          <w:szCs w:val="28"/>
        </w:rPr>
        <w:t>, решением Совета депутатов Грузинского сельского поселения от 27.12.2021   № 59    «Об оплате труда в органах местного самоуправления Грузинского сельского поселения»</w:t>
      </w:r>
    </w:p>
    <w:p w:rsidR="002360A4" w:rsidRPr="00E15F1C" w:rsidRDefault="002360A4" w:rsidP="00E15F1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15F1C">
        <w:rPr>
          <w:rFonts w:ascii="Times New Roman" w:hAnsi="Times New Roman"/>
          <w:color w:val="000000"/>
          <w:sz w:val="28"/>
          <w:szCs w:val="28"/>
        </w:rPr>
        <w:t>Совет депутатов Грузинского сельского поселения</w:t>
      </w:r>
    </w:p>
    <w:p w:rsidR="002360A4" w:rsidRPr="00E15F1C" w:rsidRDefault="002360A4" w:rsidP="00E15F1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15F1C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2360A4" w:rsidRPr="00E15F1C" w:rsidRDefault="002360A4" w:rsidP="00E15F1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60A4" w:rsidRPr="00E15F1C" w:rsidRDefault="002360A4" w:rsidP="00B474D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E15F1C">
        <w:rPr>
          <w:rFonts w:ascii="Times New Roman" w:hAnsi="Times New Roman"/>
          <w:color w:val="000000"/>
          <w:sz w:val="28"/>
          <w:szCs w:val="28"/>
        </w:rPr>
        <w:t>Утвердить</w:t>
      </w:r>
      <w:r>
        <w:rPr>
          <w:rFonts w:ascii="Times New Roman" w:hAnsi="Times New Roman"/>
          <w:color w:val="000000"/>
          <w:sz w:val="28"/>
          <w:szCs w:val="28"/>
        </w:rPr>
        <w:t xml:space="preserve"> прилагаемое денежное содержание Главы</w:t>
      </w:r>
      <w:r w:rsidRPr="00E15F1C">
        <w:rPr>
          <w:rFonts w:ascii="Times New Roman" w:hAnsi="Times New Roman"/>
          <w:color w:val="000000"/>
          <w:sz w:val="28"/>
          <w:szCs w:val="28"/>
        </w:rPr>
        <w:t> Грузинского сельского поселения.</w:t>
      </w:r>
    </w:p>
    <w:p w:rsidR="002360A4" w:rsidRDefault="002360A4" w:rsidP="00E15F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5F1C">
        <w:rPr>
          <w:rFonts w:ascii="Times New Roman" w:hAnsi="Times New Roman"/>
          <w:sz w:val="28"/>
          <w:szCs w:val="28"/>
        </w:rPr>
        <w:t>2. Настоящее решение</w:t>
      </w:r>
      <w:r>
        <w:rPr>
          <w:rFonts w:ascii="Times New Roman" w:hAnsi="Times New Roman"/>
          <w:sz w:val="28"/>
          <w:szCs w:val="28"/>
        </w:rPr>
        <w:t xml:space="preserve"> вступает в действие  с 1 июля</w:t>
      </w:r>
      <w:r w:rsidRPr="00E15F1C">
        <w:rPr>
          <w:rFonts w:ascii="Times New Roman" w:hAnsi="Times New Roman"/>
          <w:sz w:val="28"/>
          <w:szCs w:val="28"/>
        </w:rPr>
        <w:t xml:space="preserve"> 2022 года.</w:t>
      </w:r>
    </w:p>
    <w:p w:rsidR="002360A4" w:rsidRPr="00E15F1C" w:rsidRDefault="002360A4" w:rsidP="00E15F1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3.Считать утратившим силу решение Совета депутатов Грузинского сельского поселения от 27.12.2021 № 60 «Об утверждении денежного содержания Главы Грузинского сельского поселения».</w:t>
      </w:r>
    </w:p>
    <w:p w:rsidR="002360A4" w:rsidRPr="00E15F1C" w:rsidRDefault="002360A4" w:rsidP="00E15F1C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15F1C">
        <w:rPr>
          <w:color w:val="000000"/>
          <w:sz w:val="28"/>
          <w:szCs w:val="28"/>
        </w:rPr>
        <w:t>3. Опубликовать решение в бюллетене «Официальный вестник Грузинского сельского поселения» и разместить на официальном сайте Администрации  Грузинского сельского поселения.</w:t>
      </w:r>
    </w:p>
    <w:p w:rsidR="002360A4" w:rsidRPr="00E15F1C" w:rsidRDefault="002360A4" w:rsidP="00E15F1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360A4" w:rsidRPr="00E15F1C" w:rsidRDefault="002360A4" w:rsidP="00E15F1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360A4" w:rsidRPr="009B444B" w:rsidRDefault="009B444B" w:rsidP="009B444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Глава поселения  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С.Б. Цветкова</w:t>
      </w:r>
    </w:p>
    <w:p w:rsidR="002360A4" w:rsidRDefault="002360A4" w:rsidP="009B444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B444B" w:rsidRDefault="009B444B" w:rsidP="009B444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360A4" w:rsidRDefault="002360A4" w:rsidP="00EF7BA5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360A4" w:rsidRPr="00EF7BA5" w:rsidRDefault="002360A4" w:rsidP="00EF7BA5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BA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Утверждено</w:t>
      </w:r>
    </w:p>
    <w:p w:rsidR="002360A4" w:rsidRPr="00EF7BA5" w:rsidRDefault="002360A4" w:rsidP="00EF7BA5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EF7BA5">
        <w:rPr>
          <w:rFonts w:ascii="Times New Roman" w:hAnsi="Times New Roman"/>
          <w:color w:val="000000"/>
          <w:sz w:val="28"/>
          <w:szCs w:val="28"/>
          <w:lang w:eastAsia="ru-RU"/>
        </w:rPr>
        <w:t>ешением Совета депутатов</w:t>
      </w:r>
    </w:p>
    <w:p w:rsidR="002360A4" w:rsidRPr="00EF7BA5" w:rsidRDefault="002360A4" w:rsidP="00EF7BA5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BA5">
        <w:rPr>
          <w:rFonts w:ascii="Times New Roman" w:hAnsi="Times New Roman"/>
          <w:color w:val="000000"/>
          <w:sz w:val="28"/>
          <w:szCs w:val="28"/>
          <w:lang w:eastAsia="ru-RU"/>
        </w:rPr>
        <w:t>Грузинского сельского поселения</w:t>
      </w:r>
    </w:p>
    <w:p w:rsidR="002360A4" w:rsidRPr="00EF7BA5" w:rsidRDefault="002360A4" w:rsidP="00EF7BA5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EF7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B444B">
        <w:rPr>
          <w:rFonts w:ascii="Times New Roman" w:hAnsi="Times New Roman"/>
          <w:color w:val="000000"/>
          <w:sz w:val="28"/>
          <w:szCs w:val="28"/>
          <w:lang w:eastAsia="ru-RU"/>
        </w:rPr>
        <w:t>28.06.2022</w:t>
      </w:r>
      <w:r w:rsidRPr="00EF7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№ </w:t>
      </w:r>
      <w:r w:rsidR="009B444B">
        <w:rPr>
          <w:rFonts w:ascii="Times New Roman" w:hAnsi="Times New Roman"/>
          <w:color w:val="000000"/>
          <w:sz w:val="28"/>
          <w:szCs w:val="28"/>
          <w:lang w:eastAsia="ru-RU"/>
        </w:rPr>
        <w:t>94</w:t>
      </w:r>
      <w:r w:rsidRPr="00EF7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360A4" w:rsidRPr="00EF7BA5" w:rsidRDefault="002360A4" w:rsidP="00EF7BA5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360A4" w:rsidRDefault="002360A4" w:rsidP="00E15F1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F7BA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Денежное содержание Главы Грузинского сельского поселения</w:t>
      </w:r>
    </w:p>
    <w:p w:rsidR="002360A4" w:rsidRPr="00EF7BA5" w:rsidRDefault="002360A4" w:rsidP="00E15F1C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38"/>
        <w:gridCol w:w="1202"/>
        <w:gridCol w:w="1629"/>
        <w:gridCol w:w="2220"/>
        <w:gridCol w:w="2382"/>
      </w:tblGrid>
      <w:tr w:rsidR="002360A4" w:rsidRPr="00A55FD6" w:rsidTr="00EF7BA5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A4" w:rsidRPr="00EF7BA5" w:rsidRDefault="002360A4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7BA5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A4" w:rsidRPr="00EF7BA5" w:rsidRDefault="002360A4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7BA5">
              <w:rPr>
                <w:rFonts w:ascii="Times New Roman" w:hAnsi="Times New Roman"/>
                <w:sz w:val="28"/>
                <w:szCs w:val="28"/>
                <w:lang w:eastAsia="ru-RU"/>
              </w:rPr>
              <w:t>Оклад в месяц (руб.)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A4" w:rsidRPr="00EF7BA5" w:rsidRDefault="002360A4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7BA5">
              <w:rPr>
                <w:rFonts w:ascii="Times New Roman" w:hAnsi="Times New Roman"/>
                <w:sz w:val="28"/>
                <w:szCs w:val="28"/>
                <w:lang w:eastAsia="ru-RU"/>
              </w:rPr>
              <w:t>Денежное содержание в месяц (руб.)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A4" w:rsidRPr="00EF7BA5" w:rsidRDefault="002360A4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7BA5">
              <w:rPr>
                <w:rFonts w:ascii="Times New Roman" w:hAnsi="Times New Roman"/>
                <w:sz w:val="28"/>
                <w:szCs w:val="28"/>
                <w:lang w:eastAsia="ru-RU"/>
              </w:rPr>
              <w:t>Единовременная выплата и материальная помощь (руб.)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A4" w:rsidRPr="00EF7BA5" w:rsidRDefault="002360A4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7BA5">
              <w:rPr>
                <w:rFonts w:ascii="Times New Roman" w:hAnsi="Times New Roman"/>
                <w:sz w:val="28"/>
                <w:szCs w:val="28"/>
                <w:lang w:eastAsia="ru-RU"/>
              </w:rPr>
              <w:t>Единовременное пособие на лечение</w:t>
            </w:r>
          </w:p>
        </w:tc>
      </w:tr>
      <w:tr w:rsidR="002360A4" w:rsidRPr="00A55FD6" w:rsidTr="00EF7BA5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A4" w:rsidRPr="00EF7BA5" w:rsidRDefault="002360A4" w:rsidP="00791C75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7BA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A4" w:rsidRPr="00EF7BA5" w:rsidRDefault="002360A4" w:rsidP="00791C75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7BA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A4" w:rsidRPr="00EF7BA5" w:rsidRDefault="002360A4" w:rsidP="00791C75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7BA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A4" w:rsidRPr="00EF7BA5" w:rsidRDefault="002360A4" w:rsidP="00791C75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7BA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A4" w:rsidRPr="00EF7BA5" w:rsidRDefault="002360A4" w:rsidP="00791C75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7BA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360A4" w:rsidRPr="00A55FD6" w:rsidTr="00EF7BA5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A4" w:rsidRPr="00EF7BA5" w:rsidRDefault="002360A4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7BA5">
              <w:rPr>
                <w:rFonts w:ascii="Times New Roman" w:hAnsi="Times New Roman"/>
                <w:sz w:val="28"/>
                <w:szCs w:val="28"/>
                <w:lang w:eastAsia="ru-RU"/>
              </w:rPr>
              <w:t>Глава Грузинского сельского поселения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A4" w:rsidRPr="00EF7BA5" w:rsidRDefault="002360A4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9392-00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A4" w:rsidRPr="00EF7BA5" w:rsidRDefault="002360A4" w:rsidP="00791C75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44091-36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A4" w:rsidRPr="00EF7BA5" w:rsidRDefault="002360A4" w:rsidP="00791C75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37565-52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A4" w:rsidRPr="00EF7BA5" w:rsidRDefault="002360A4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7BA5">
              <w:rPr>
                <w:rFonts w:ascii="Times New Roman" w:hAnsi="Times New Roman"/>
                <w:sz w:val="28"/>
                <w:szCs w:val="28"/>
                <w:lang w:eastAsia="ru-RU"/>
              </w:rPr>
              <w:t>В соответствии с решением Совета депутатов Грузинского сельского поселения.</w:t>
            </w:r>
          </w:p>
        </w:tc>
      </w:tr>
    </w:tbl>
    <w:p w:rsidR="002360A4" w:rsidRDefault="002360A4"/>
    <w:sectPr w:rsidR="002360A4" w:rsidSect="00CE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E9B"/>
    <w:multiLevelType w:val="multilevel"/>
    <w:tmpl w:val="5DD89E7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4392"/>
    <w:rsid w:val="000456C0"/>
    <w:rsid w:val="001F0B43"/>
    <w:rsid w:val="002360A4"/>
    <w:rsid w:val="003134E5"/>
    <w:rsid w:val="003215C6"/>
    <w:rsid w:val="005B4392"/>
    <w:rsid w:val="006D658B"/>
    <w:rsid w:val="00791C75"/>
    <w:rsid w:val="00852398"/>
    <w:rsid w:val="008862D9"/>
    <w:rsid w:val="0095094C"/>
    <w:rsid w:val="009B444B"/>
    <w:rsid w:val="00A55FD6"/>
    <w:rsid w:val="00B474D6"/>
    <w:rsid w:val="00CB4CB1"/>
    <w:rsid w:val="00CE6409"/>
    <w:rsid w:val="00E15F1C"/>
    <w:rsid w:val="00E16885"/>
    <w:rsid w:val="00E5331C"/>
    <w:rsid w:val="00E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15F1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E15F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9B444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-search.minjust.ru:8080/bigs/showDocument.html?id=0C443B0D-6463-4F3B-B1AB-C52910EC78D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ravo-search.minjust.ru:8080/bigs/showDocument.html?id=96E20C02-1B12-465A-B64C-24AA9227000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-search.minjust.ru:8080/bigs/showDocument.html?id=8F21B21C-A408-42C4-B9FE-A939B863C84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214DD-F27D-4D76-91FB-DD0EDF4C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Gruzino1</dc:creator>
  <cp:keywords/>
  <dc:description/>
  <cp:lastModifiedBy>Gruzino1</cp:lastModifiedBy>
  <cp:revision>10</cp:revision>
  <cp:lastPrinted>2022-06-30T12:25:00Z</cp:lastPrinted>
  <dcterms:created xsi:type="dcterms:W3CDTF">2021-12-13T08:54:00Z</dcterms:created>
  <dcterms:modified xsi:type="dcterms:W3CDTF">2022-06-30T12:26:00Z</dcterms:modified>
</cp:coreProperties>
</file>